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charts/chart5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2DE" w:rsidRPr="004F5E7E" w:rsidRDefault="00A9574C" w:rsidP="00E92A37">
      <w:pPr>
        <w:spacing w:after="0" w:line="360" w:lineRule="auto"/>
        <w:jc w:val="center"/>
        <w:rPr>
          <w:rFonts w:ascii="Georgia" w:hAnsi="Georgia" w:cs="Times New Roman"/>
          <w:b/>
          <w:iCs/>
          <w:sz w:val="24"/>
          <w:szCs w:val="24"/>
        </w:rPr>
      </w:pPr>
      <w:bookmarkStart w:id="0" w:name="_GoBack"/>
      <w:bookmarkEnd w:id="0"/>
      <w:r>
        <w:rPr>
          <w:rFonts w:ascii="Georgia" w:hAnsi="Georgia" w:cs="Times New Roman"/>
          <w:b/>
          <w:iCs/>
          <w:sz w:val="24"/>
          <w:szCs w:val="24"/>
        </w:rPr>
        <w:t xml:space="preserve">RIO </w:t>
      </w:r>
      <w:r w:rsidR="00E77032" w:rsidRPr="004F5E7E">
        <w:rPr>
          <w:rFonts w:ascii="Georgia" w:hAnsi="Georgia" w:cs="Times New Roman"/>
          <w:b/>
          <w:iCs/>
          <w:sz w:val="24"/>
          <w:szCs w:val="24"/>
        </w:rPr>
        <w:t xml:space="preserve">APPLICANT </w:t>
      </w:r>
      <w:r w:rsidR="004F5E7E" w:rsidRPr="004F5E7E">
        <w:rPr>
          <w:rFonts w:ascii="Georgia" w:hAnsi="Georgia" w:cs="Times New Roman"/>
          <w:b/>
          <w:iCs/>
          <w:sz w:val="24"/>
          <w:szCs w:val="24"/>
        </w:rPr>
        <w:t>SURVEY</w:t>
      </w:r>
      <w:r w:rsidR="00E77032" w:rsidRPr="004F5E7E">
        <w:rPr>
          <w:rFonts w:ascii="Georgia" w:hAnsi="Georgia" w:cs="Times New Roman"/>
          <w:b/>
          <w:iCs/>
          <w:sz w:val="24"/>
          <w:szCs w:val="24"/>
        </w:rPr>
        <w:t xml:space="preserve"> REPORT</w:t>
      </w:r>
    </w:p>
    <w:p w:rsidR="004F024B" w:rsidRDefault="004F024B" w:rsidP="00E92A37">
      <w:pPr>
        <w:spacing w:after="0" w:line="360" w:lineRule="auto"/>
        <w:jc w:val="center"/>
        <w:rPr>
          <w:rFonts w:ascii="Georgia" w:hAnsi="Georgia" w:cs="Times New Roman"/>
          <w:b/>
          <w:sz w:val="24"/>
          <w:szCs w:val="24"/>
        </w:rPr>
      </w:pPr>
    </w:p>
    <w:p w:rsidR="009B0214" w:rsidRDefault="009B0214" w:rsidP="00E92A37">
      <w:pPr>
        <w:spacing w:after="0" w:line="360" w:lineRule="auto"/>
        <w:jc w:val="center"/>
        <w:rPr>
          <w:rFonts w:ascii="Georgia" w:hAnsi="Georgia" w:cs="Times New Roman"/>
          <w:b/>
          <w:sz w:val="24"/>
          <w:szCs w:val="24"/>
        </w:rPr>
      </w:pPr>
      <w:r>
        <w:rPr>
          <w:rFonts w:ascii="Georgia" w:hAnsi="Georgia" w:cs="Times New Roman"/>
          <w:b/>
          <w:sz w:val="24"/>
          <w:szCs w:val="24"/>
        </w:rPr>
        <w:t>In the framework of</w:t>
      </w:r>
    </w:p>
    <w:p w:rsidR="004F5E7E" w:rsidRDefault="004F5E7E" w:rsidP="00E92A37">
      <w:pPr>
        <w:spacing w:after="0" w:line="360" w:lineRule="auto"/>
        <w:jc w:val="center"/>
        <w:rPr>
          <w:rFonts w:ascii="Georgia" w:hAnsi="Georgia" w:cs="Times New Roman"/>
          <w:b/>
          <w:sz w:val="24"/>
          <w:szCs w:val="24"/>
        </w:rPr>
      </w:pPr>
      <w:r w:rsidRPr="004F5E7E">
        <w:rPr>
          <w:rFonts w:ascii="Georgia" w:hAnsi="Georgia" w:cs="Times New Roman"/>
          <w:b/>
          <w:sz w:val="24"/>
          <w:szCs w:val="24"/>
        </w:rPr>
        <w:t>Call</w:t>
      </w:r>
      <w:r w:rsidR="009B0214">
        <w:rPr>
          <w:rFonts w:ascii="Georgia" w:hAnsi="Georgia" w:cs="Times New Roman"/>
          <w:b/>
          <w:sz w:val="24"/>
          <w:szCs w:val="24"/>
        </w:rPr>
        <w:t xml:space="preserve"> for Concept Notes and Proposal</w:t>
      </w:r>
      <w:r w:rsidRPr="004F5E7E">
        <w:rPr>
          <w:rFonts w:ascii="Georgia" w:hAnsi="Georgia" w:cs="Times New Roman"/>
          <w:b/>
          <w:sz w:val="24"/>
          <w:szCs w:val="24"/>
        </w:rPr>
        <w:t xml:space="preserve"> “Advancing the Rights and Integration of Roma”</w:t>
      </w:r>
    </w:p>
    <w:p w:rsidR="00387C25" w:rsidRDefault="00387C25" w:rsidP="00E92A37">
      <w:pPr>
        <w:spacing w:after="0" w:line="360" w:lineRule="auto"/>
        <w:jc w:val="center"/>
        <w:rPr>
          <w:rFonts w:ascii="Georgia" w:hAnsi="Georgia" w:cs="Times New Roman"/>
          <w:b/>
          <w:sz w:val="24"/>
          <w:szCs w:val="24"/>
        </w:rPr>
      </w:pPr>
    </w:p>
    <w:p w:rsidR="0054479A" w:rsidRDefault="0054479A" w:rsidP="0054479A">
      <w:pPr>
        <w:pStyle w:val="Heading1"/>
        <w:numPr>
          <w:ilvl w:val="0"/>
          <w:numId w:val="5"/>
        </w:numPr>
        <w:spacing w:before="0" w:line="360" w:lineRule="auto"/>
        <w:jc w:val="center"/>
        <w:rPr>
          <w:rFonts w:ascii="Georgia" w:hAnsi="Georgia"/>
          <w:color w:val="auto"/>
          <w:sz w:val="24"/>
          <w:szCs w:val="24"/>
        </w:rPr>
      </w:pPr>
      <w:bookmarkStart w:id="1" w:name="_Toc371429440"/>
      <w:r w:rsidRPr="00B62F69">
        <w:rPr>
          <w:rFonts w:ascii="Georgia" w:hAnsi="Georgia"/>
          <w:color w:val="auto"/>
          <w:sz w:val="24"/>
          <w:szCs w:val="24"/>
        </w:rPr>
        <w:t>Executive Summary-Key Findings</w:t>
      </w:r>
      <w:bookmarkEnd w:id="1"/>
      <w:r w:rsidRPr="00B62F69">
        <w:rPr>
          <w:rFonts w:ascii="Georgia" w:hAnsi="Georgia"/>
          <w:color w:val="auto"/>
          <w:sz w:val="24"/>
          <w:szCs w:val="24"/>
        </w:rPr>
        <w:t xml:space="preserve"> </w:t>
      </w:r>
    </w:p>
    <w:p w:rsidR="0054479A" w:rsidRPr="00B22736" w:rsidRDefault="002F449D" w:rsidP="00012ADB">
      <w:pPr>
        <w:spacing w:after="0" w:line="240" w:lineRule="auto"/>
        <w:jc w:val="both"/>
        <w:rPr>
          <w:rFonts w:ascii="Georgia" w:hAnsi="Georgia" w:cs="Times New Roman"/>
        </w:rPr>
      </w:pPr>
      <w:r w:rsidRPr="00B22736">
        <w:rPr>
          <w:rFonts w:ascii="Georgia" w:hAnsi="Georgia" w:cs="Times New Roman"/>
        </w:rPr>
        <w:t xml:space="preserve">Roma Initiates Office launched a web survey inviting all applicants—those whose ideas were declined as well as those whose projects were approved—to share their opinions about a range of aspects pertaining to the call “Advancing the Rights and Integration of Roma” launched in February 2013. </w:t>
      </w:r>
      <w:r w:rsidR="0054479A" w:rsidRPr="00B22736">
        <w:rPr>
          <w:rFonts w:ascii="Georgia" w:hAnsi="Georgia" w:cs="Times New Roman"/>
        </w:rPr>
        <w:t xml:space="preserve">The results presented here were obtained during </w:t>
      </w:r>
      <w:r w:rsidR="00B71EF9" w:rsidRPr="00B22736">
        <w:rPr>
          <w:rFonts w:ascii="Georgia" w:hAnsi="Georgia" w:cs="Times New Roman"/>
        </w:rPr>
        <w:t>16-day</w:t>
      </w:r>
      <w:r w:rsidR="0054479A" w:rsidRPr="00B22736">
        <w:rPr>
          <w:rFonts w:ascii="Georgia" w:hAnsi="Georgia" w:cs="Times New Roman"/>
        </w:rPr>
        <w:t xml:space="preserve"> period in October 2013 and indicate the following findings:</w:t>
      </w:r>
    </w:p>
    <w:p w:rsidR="00B22736" w:rsidRPr="00B22736" w:rsidRDefault="00B22736" w:rsidP="00012ADB">
      <w:pPr>
        <w:spacing w:after="0" w:line="240" w:lineRule="auto"/>
        <w:jc w:val="both"/>
        <w:rPr>
          <w:rFonts w:ascii="Georgia" w:hAnsi="Georgia"/>
        </w:rPr>
      </w:pPr>
    </w:p>
    <w:p w:rsidR="00B22736" w:rsidRDefault="00B22736" w:rsidP="00012ADB">
      <w:pPr>
        <w:spacing w:after="0" w:line="240" w:lineRule="auto"/>
        <w:jc w:val="both"/>
        <w:rPr>
          <w:rFonts w:ascii="Georgia" w:hAnsi="Georgia"/>
        </w:rPr>
      </w:pPr>
      <w:r w:rsidRPr="00B22736">
        <w:rPr>
          <w:rFonts w:ascii="Georgia" w:hAnsi="Georgia"/>
        </w:rPr>
        <w:t>RIO received responses from almost all countrie</w:t>
      </w:r>
      <w:r w:rsidR="00916075">
        <w:rPr>
          <w:rFonts w:ascii="Georgia" w:hAnsi="Georgia"/>
        </w:rPr>
        <w:t xml:space="preserve">s that participated in the call. </w:t>
      </w:r>
      <w:r w:rsidR="00916075" w:rsidRPr="00916075">
        <w:rPr>
          <w:rFonts w:ascii="Georgia" w:hAnsi="Georgia"/>
        </w:rPr>
        <w:t>For the ease of identification, the two pools of responses-- i.e. those received from applicants who submitted only a concept note and those that submitted both a concept note and a proposal--will be referred to in the report as “concept note” applicants/respondents and the “proposal” applicants/respondents.</w:t>
      </w:r>
    </w:p>
    <w:p w:rsidR="00012ADB" w:rsidRPr="00B22736" w:rsidRDefault="00012ADB" w:rsidP="00012ADB">
      <w:pPr>
        <w:spacing w:after="0" w:line="240" w:lineRule="auto"/>
        <w:jc w:val="both"/>
        <w:rPr>
          <w:rFonts w:ascii="Georgia" w:hAnsi="Georgia"/>
        </w:rPr>
      </w:pPr>
    </w:p>
    <w:p w:rsidR="00B22736" w:rsidRPr="009B0214" w:rsidRDefault="00B22736" w:rsidP="00012ADB">
      <w:pPr>
        <w:spacing w:after="0" w:line="240" w:lineRule="auto"/>
        <w:jc w:val="both"/>
        <w:rPr>
          <w:rFonts w:ascii="Georgia" w:hAnsi="Georgia"/>
          <w:b/>
        </w:rPr>
      </w:pPr>
      <w:r w:rsidRPr="009B0214">
        <w:rPr>
          <w:rFonts w:ascii="Georgia" w:hAnsi="Georgia"/>
          <w:b/>
        </w:rPr>
        <w:t>USAGE OF GRANTEE PORTAL</w:t>
      </w:r>
      <w:r w:rsidRPr="009B0214">
        <w:rPr>
          <w:rFonts w:ascii="Georgia" w:hAnsi="Georgia"/>
          <w:b/>
        </w:rPr>
        <w:tab/>
      </w:r>
    </w:p>
    <w:p w:rsidR="00B22736" w:rsidRPr="00B22736" w:rsidRDefault="00916075" w:rsidP="00012ADB">
      <w:pPr>
        <w:spacing w:after="0" w:line="240" w:lineRule="auto"/>
        <w:jc w:val="both"/>
        <w:rPr>
          <w:rFonts w:ascii="Georgia" w:hAnsi="Georgia"/>
        </w:rPr>
      </w:pPr>
      <w:r>
        <w:rPr>
          <w:rFonts w:ascii="Georgia" w:hAnsi="Georgia"/>
        </w:rPr>
        <w:t xml:space="preserve">Twenty percent of “concept note” applicants and 45% of “proposal” applicants </w:t>
      </w:r>
      <w:r w:rsidR="00B22736" w:rsidRPr="00B22736">
        <w:rPr>
          <w:rFonts w:ascii="Georgia" w:hAnsi="Georgia"/>
        </w:rPr>
        <w:t>encountered technical problems</w:t>
      </w:r>
      <w:r>
        <w:rPr>
          <w:rFonts w:ascii="Georgia" w:hAnsi="Georgia"/>
        </w:rPr>
        <w:t xml:space="preserve"> during the application process</w:t>
      </w:r>
      <w:r w:rsidR="00B22736" w:rsidRPr="00B22736">
        <w:rPr>
          <w:rFonts w:ascii="Georgia" w:hAnsi="Georgia"/>
        </w:rPr>
        <w:t xml:space="preserve">. Foundation Connect is itself undergoing continuous adaptation and improvement and there are still glitches that need to be fixed </w:t>
      </w:r>
      <w:r w:rsidR="00C3118E">
        <w:rPr>
          <w:rFonts w:ascii="Georgia" w:hAnsi="Georgia"/>
        </w:rPr>
        <w:t>which thus</w:t>
      </w:r>
      <w:r w:rsidR="00B22736" w:rsidRPr="00B22736">
        <w:rPr>
          <w:rFonts w:ascii="Georgia" w:hAnsi="Georgia"/>
        </w:rPr>
        <w:t xml:space="preserve"> might improve the application process in the future. Faced with technical problems during the application process, </w:t>
      </w:r>
      <w:r>
        <w:rPr>
          <w:rFonts w:ascii="Georgia" w:hAnsi="Georgia"/>
        </w:rPr>
        <w:t xml:space="preserve">54% of “concept note” applicants and 50% of “proposal” applicants </w:t>
      </w:r>
      <w:r w:rsidR="00B22736" w:rsidRPr="00B22736">
        <w:rPr>
          <w:rFonts w:ascii="Georgia" w:hAnsi="Georgia"/>
        </w:rPr>
        <w:t xml:space="preserve">contacted RIO staff. </w:t>
      </w:r>
      <w:r>
        <w:rPr>
          <w:rFonts w:ascii="Georgia" w:hAnsi="Georgia" w:cs="Times New Roman"/>
        </w:rPr>
        <w:t xml:space="preserve">Sixty six percent of “concept note” applicants and 75% of “proposal” applicants think that RIO staff responded immediately </w:t>
      </w:r>
      <w:r w:rsidR="00C3118E">
        <w:rPr>
          <w:rFonts w:ascii="Georgia" w:hAnsi="Georgia" w:cs="Times New Roman"/>
        </w:rPr>
        <w:t xml:space="preserve">to their technical question </w:t>
      </w:r>
      <w:r>
        <w:rPr>
          <w:rFonts w:ascii="Georgia" w:hAnsi="Georgia" w:cs="Times New Roman"/>
        </w:rPr>
        <w:t>and offered</w:t>
      </w:r>
      <w:r w:rsidR="00C3118E">
        <w:rPr>
          <w:rFonts w:ascii="Georgia" w:hAnsi="Georgia" w:cs="Times New Roman"/>
        </w:rPr>
        <w:t xml:space="preserve"> a</w:t>
      </w:r>
      <w:r>
        <w:rPr>
          <w:rFonts w:ascii="Georgia" w:hAnsi="Georgia" w:cs="Times New Roman"/>
        </w:rPr>
        <w:t xml:space="preserve"> solution that solved their problem. </w:t>
      </w:r>
    </w:p>
    <w:p w:rsidR="00B22736" w:rsidRPr="00B22736" w:rsidRDefault="00B22736" w:rsidP="00012ADB">
      <w:pPr>
        <w:spacing w:after="0" w:line="240" w:lineRule="auto"/>
        <w:jc w:val="both"/>
        <w:rPr>
          <w:rFonts w:ascii="Georgia" w:hAnsi="Georgia"/>
        </w:rPr>
      </w:pPr>
    </w:p>
    <w:p w:rsidR="00B22736" w:rsidRPr="009B0214" w:rsidRDefault="00B22736" w:rsidP="00012ADB">
      <w:pPr>
        <w:spacing w:after="0" w:line="240" w:lineRule="auto"/>
        <w:jc w:val="both"/>
        <w:rPr>
          <w:rFonts w:ascii="Georgia" w:hAnsi="Georgia"/>
          <w:b/>
        </w:rPr>
      </w:pPr>
      <w:r w:rsidRPr="009B0214">
        <w:rPr>
          <w:rFonts w:ascii="Georgia" w:hAnsi="Georgia"/>
          <w:b/>
        </w:rPr>
        <w:t>COMMUNICATION WITH RIO STAFF</w:t>
      </w:r>
      <w:r w:rsidRPr="009B0214">
        <w:rPr>
          <w:rFonts w:ascii="Georgia" w:hAnsi="Georgia"/>
          <w:b/>
        </w:rPr>
        <w:tab/>
      </w:r>
    </w:p>
    <w:p w:rsidR="00B22736" w:rsidRDefault="00B22736" w:rsidP="00012ADB">
      <w:pPr>
        <w:spacing w:after="0" w:line="240" w:lineRule="auto"/>
        <w:jc w:val="both"/>
        <w:rPr>
          <w:rFonts w:ascii="Georgia" w:hAnsi="Georgia" w:cs="Times New Roman"/>
        </w:rPr>
      </w:pPr>
      <w:r w:rsidRPr="00B22736">
        <w:rPr>
          <w:rFonts w:ascii="Georgia" w:hAnsi="Georgia" w:cs="Times New Roman"/>
        </w:rPr>
        <w:t>The most utilized communication channels through which applicants communicated with RIO staff was email</w:t>
      </w:r>
      <w:r w:rsidR="00C3118E">
        <w:rPr>
          <w:rFonts w:ascii="Georgia" w:hAnsi="Georgia" w:cs="Times New Roman"/>
        </w:rPr>
        <w:t xml:space="preserve"> (84% of concept note applicants and 100% of “proposal” applicants)</w:t>
      </w:r>
      <w:r w:rsidRPr="00B22736">
        <w:rPr>
          <w:rFonts w:ascii="Georgia" w:hAnsi="Georgia" w:cs="Times New Roman"/>
        </w:rPr>
        <w:t>, Skype</w:t>
      </w:r>
      <w:r w:rsidR="00C3118E">
        <w:rPr>
          <w:rFonts w:ascii="Georgia" w:hAnsi="Georgia" w:cs="Times New Roman"/>
        </w:rPr>
        <w:t xml:space="preserve"> (58% of “proposal” applicants)</w:t>
      </w:r>
      <w:r w:rsidRPr="00B22736">
        <w:rPr>
          <w:rFonts w:ascii="Georgia" w:hAnsi="Georgia" w:cs="Times New Roman"/>
        </w:rPr>
        <w:t>, and phone</w:t>
      </w:r>
      <w:r w:rsidR="00C3118E">
        <w:rPr>
          <w:rFonts w:ascii="Georgia" w:hAnsi="Georgia" w:cs="Times New Roman"/>
        </w:rPr>
        <w:t xml:space="preserve"> (29% of “proposal” applicants)</w:t>
      </w:r>
      <w:r w:rsidRPr="00B22736">
        <w:rPr>
          <w:rFonts w:ascii="Georgia" w:hAnsi="Georgia" w:cs="Times New Roman"/>
        </w:rPr>
        <w:t>. Overall,</w:t>
      </w:r>
      <w:r w:rsidRPr="00B22736">
        <w:rPr>
          <w:rFonts w:ascii="Georgia" w:hAnsi="Georgia"/>
        </w:rPr>
        <w:t xml:space="preserve"> during the evaluation process RIO staff was responsive towards applicants. </w:t>
      </w:r>
      <w:r w:rsidRPr="00B22736">
        <w:rPr>
          <w:rFonts w:ascii="Georgia" w:hAnsi="Georgia" w:cs="Times New Roman"/>
        </w:rPr>
        <w:t>Regarding the consistency of information conveyed by RIO staff</w:t>
      </w:r>
      <w:r w:rsidR="00C3118E">
        <w:rPr>
          <w:rFonts w:ascii="Georgia" w:hAnsi="Georgia" w:cs="Times New Roman"/>
        </w:rPr>
        <w:t xml:space="preserve">, 22% of “concept note applicants think that the information received from RIO staff was “extremely consistent and 42% think that the information was “very consistent”. Regarding “proposal” applicants, 35% think that information was “extremely consistent” and </w:t>
      </w:r>
      <w:r w:rsidR="001E482C">
        <w:rPr>
          <w:rFonts w:ascii="Georgia" w:hAnsi="Georgia" w:cs="Times New Roman"/>
        </w:rPr>
        <w:t xml:space="preserve">also 35% think that the information was “very consistent”.  Twenty percent of “concept note” applicants and 23% of “proposal” applicants think that the information was partly consistent with the information stated in the application call and guidelines. </w:t>
      </w:r>
      <w:r w:rsidR="00C3118E">
        <w:rPr>
          <w:rFonts w:ascii="Georgia" w:hAnsi="Georgia" w:cs="Times New Roman"/>
        </w:rPr>
        <w:t xml:space="preserve"> </w:t>
      </w:r>
      <w:r w:rsidR="001E482C">
        <w:rPr>
          <w:rFonts w:ascii="Georgia" w:hAnsi="Georgia" w:cs="Times New Roman"/>
        </w:rPr>
        <w:t xml:space="preserve">Most of the applicants, over 60%, </w:t>
      </w:r>
      <w:r w:rsidRPr="00B22736">
        <w:rPr>
          <w:rFonts w:ascii="Georgia" w:hAnsi="Georgia" w:cs="Times New Roman"/>
        </w:rPr>
        <w:t>found out about RIO’s advocacy call through OSF website.</w:t>
      </w:r>
    </w:p>
    <w:p w:rsidR="00105B49" w:rsidRPr="00B22736" w:rsidRDefault="00105B49" w:rsidP="00012ADB">
      <w:pPr>
        <w:spacing w:after="0" w:line="240" w:lineRule="auto"/>
        <w:jc w:val="both"/>
        <w:rPr>
          <w:rFonts w:ascii="Georgia" w:hAnsi="Georgia" w:cs="Times New Roman"/>
        </w:rPr>
      </w:pPr>
    </w:p>
    <w:p w:rsidR="00B22736" w:rsidRPr="009B0214" w:rsidRDefault="00B22736" w:rsidP="00012ADB">
      <w:pPr>
        <w:spacing w:after="0" w:line="240" w:lineRule="auto"/>
        <w:jc w:val="both"/>
        <w:rPr>
          <w:rFonts w:ascii="Georgia" w:hAnsi="Georgia"/>
          <w:b/>
        </w:rPr>
      </w:pPr>
      <w:r w:rsidRPr="009B0214">
        <w:rPr>
          <w:rFonts w:ascii="Georgia" w:hAnsi="Georgia"/>
          <w:b/>
        </w:rPr>
        <w:lastRenderedPageBreak/>
        <w:t>CONCEPT NOTE APPLICATION PROCESS</w:t>
      </w:r>
      <w:r w:rsidRPr="009B0214">
        <w:rPr>
          <w:rFonts w:ascii="Georgia" w:hAnsi="Georgia"/>
          <w:b/>
        </w:rPr>
        <w:tab/>
      </w:r>
    </w:p>
    <w:p w:rsidR="00B22736" w:rsidRPr="00B22736" w:rsidRDefault="00B22736" w:rsidP="00012ADB">
      <w:pPr>
        <w:spacing w:after="0" w:line="240" w:lineRule="auto"/>
        <w:jc w:val="both"/>
        <w:rPr>
          <w:rFonts w:ascii="Georgia" w:hAnsi="Georgia" w:cs="Times New Roman"/>
        </w:rPr>
      </w:pPr>
      <w:r w:rsidRPr="00B22736">
        <w:rPr>
          <w:rFonts w:ascii="Georgia" w:hAnsi="Georgia" w:cs="Times New Roman"/>
        </w:rPr>
        <w:t xml:space="preserve">The majority of the applicants did read </w:t>
      </w:r>
      <w:r w:rsidR="00E62D85">
        <w:rPr>
          <w:rFonts w:ascii="Georgia" w:hAnsi="Georgia" w:cs="Times New Roman"/>
        </w:rPr>
        <w:t>RIO</w:t>
      </w:r>
      <w:r w:rsidRPr="00B22736">
        <w:rPr>
          <w:rFonts w:ascii="Georgia" w:hAnsi="Georgia" w:cs="Times New Roman"/>
        </w:rPr>
        <w:t xml:space="preserve"> guidelines: 100% of concept notes applicants and 94% of proposal applicants. </w:t>
      </w:r>
      <w:r w:rsidR="001E482C">
        <w:rPr>
          <w:rFonts w:ascii="Georgia" w:hAnsi="Georgia" w:cs="Times New Roman"/>
        </w:rPr>
        <w:t xml:space="preserve">Eighty four percent of “concept note applicants and </w:t>
      </w:r>
      <w:r w:rsidR="008570F4">
        <w:rPr>
          <w:rFonts w:ascii="Georgia" w:hAnsi="Georgia" w:cs="Times New Roman"/>
        </w:rPr>
        <w:t xml:space="preserve">74% of “proposal” applicants think that RIO’s application guidelines provided a clear explanation of the goals and objectives of the advocacy call. Fifteen percent of “concept note” applicants and 25% of “proposal” applicants think that the guidelines provided some or no explanation.  </w:t>
      </w:r>
      <w:r w:rsidRPr="00B22736">
        <w:rPr>
          <w:rFonts w:ascii="Georgia" w:hAnsi="Georgia" w:cs="Times New Roman"/>
        </w:rPr>
        <w:t xml:space="preserve">The translated guidelines in local languages are important for 70% of applicants. </w:t>
      </w:r>
      <w:r w:rsidR="00571B1F">
        <w:rPr>
          <w:rFonts w:ascii="Georgia" w:hAnsi="Georgia" w:cs="Times New Roman"/>
        </w:rPr>
        <w:t xml:space="preserve">Over 25% of applicants </w:t>
      </w:r>
      <w:r w:rsidRPr="00B22736">
        <w:rPr>
          <w:rFonts w:ascii="Georgia" w:hAnsi="Georgia" w:cs="Times New Roman"/>
        </w:rPr>
        <w:t>did not refer to the guidelines because t</w:t>
      </w:r>
      <w:r w:rsidR="00571B1F">
        <w:rPr>
          <w:rFonts w:ascii="Georgia" w:hAnsi="Georgia" w:cs="Times New Roman"/>
        </w:rPr>
        <w:t xml:space="preserve">hey were proficient in English. </w:t>
      </w:r>
    </w:p>
    <w:p w:rsidR="00B22736" w:rsidRPr="00B22736" w:rsidRDefault="00B22736" w:rsidP="00012ADB">
      <w:pPr>
        <w:tabs>
          <w:tab w:val="left" w:pos="13680"/>
        </w:tabs>
        <w:spacing w:after="0" w:line="240" w:lineRule="auto"/>
        <w:jc w:val="both"/>
        <w:rPr>
          <w:rFonts w:ascii="Georgia" w:hAnsi="Georgia" w:cs="Times New Roman"/>
        </w:rPr>
      </w:pPr>
    </w:p>
    <w:p w:rsidR="00B22736" w:rsidRPr="00B22736" w:rsidRDefault="00E62D85" w:rsidP="00012ADB">
      <w:pPr>
        <w:tabs>
          <w:tab w:val="left" w:pos="13680"/>
        </w:tabs>
        <w:spacing w:after="0" w:line="240" w:lineRule="auto"/>
        <w:jc w:val="both"/>
        <w:rPr>
          <w:rFonts w:ascii="Georgia" w:hAnsi="Georgia" w:cs="Times New Roman"/>
        </w:rPr>
      </w:pPr>
      <w:r>
        <w:rPr>
          <w:rFonts w:ascii="Georgia" w:hAnsi="Georgia" w:cs="Times New Roman"/>
        </w:rPr>
        <w:t>None of the respondents thinks</w:t>
      </w:r>
      <w:r w:rsidR="00B22736" w:rsidRPr="00B22736">
        <w:rPr>
          <w:rFonts w:ascii="Georgia" w:hAnsi="Georgia" w:cs="Times New Roman"/>
        </w:rPr>
        <w:t xml:space="preserve"> that the concept note template did not contain questions relevant for their project.  </w:t>
      </w:r>
      <w:r w:rsidR="00571B1F">
        <w:rPr>
          <w:rFonts w:ascii="Georgia" w:hAnsi="Georgia"/>
        </w:rPr>
        <w:t xml:space="preserve">Seventy six of </w:t>
      </w:r>
      <w:r w:rsidR="00B22736" w:rsidRPr="00B22736">
        <w:rPr>
          <w:rFonts w:ascii="Georgia" w:hAnsi="Georgia"/>
        </w:rPr>
        <w:t xml:space="preserve">“concept note” applicants and 77% of “proposal” </w:t>
      </w:r>
      <w:r w:rsidR="00571B1F" w:rsidRPr="00B22736">
        <w:rPr>
          <w:rFonts w:ascii="Georgia" w:hAnsi="Georgia"/>
        </w:rPr>
        <w:t>applicants</w:t>
      </w:r>
      <w:r w:rsidR="00B22736" w:rsidRPr="00B22736">
        <w:rPr>
          <w:rFonts w:ascii="Georgia" w:hAnsi="Georgia"/>
        </w:rPr>
        <w:t xml:space="preserve"> applied in the framework of the call because they read the guidelines and found them relevant for the work of their organization. The time offered to the applicants to develop their concept notes was assessed as “more than enough” </w:t>
      </w:r>
      <w:r w:rsidR="00571B1F">
        <w:rPr>
          <w:rFonts w:ascii="Georgia" w:hAnsi="Georgia"/>
        </w:rPr>
        <w:t xml:space="preserve">(37% and 23% respectively) </w:t>
      </w:r>
      <w:r w:rsidR="00B22736" w:rsidRPr="00B22736">
        <w:rPr>
          <w:rFonts w:ascii="Georgia" w:hAnsi="Georgia"/>
        </w:rPr>
        <w:t>or “just about right”</w:t>
      </w:r>
      <w:r w:rsidR="00571B1F">
        <w:rPr>
          <w:rFonts w:ascii="Georgia" w:hAnsi="Georgia"/>
        </w:rPr>
        <w:t xml:space="preserve"> (56% and 70% respectively)</w:t>
      </w:r>
      <w:r w:rsidR="00B22736" w:rsidRPr="00B22736">
        <w:rPr>
          <w:rFonts w:ascii="Georgia" w:hAnsi="Georgia"/>
        </w:rPr>
        <w:t xml:space="preserve"> by both “concept note” and “proposal” applicants</w:t>
      </w:r>
      <w:r w:rsidR="00012ADB">
        <w:rPr>
          <w:rFonts w:ascii="Georgia" w:hAnsi="Georgia"/>
        </w:rPr>
        <w:t>.</w:t>
      </w:r>
    </w:p>
    <w:p w:rsidR="00B22736" w:rsidRPr="00B22736" w:rsidRDefault="00B22736" w:rsidP="00012ADB">
      <w:pPr>
        <w:spacing w:after="0" w:line="240" w:lineRule="auto"/>
        <w:jc w:val="both"/>
        <w:rPr>
          <w:rFonts w:ascii="Georgia" w:hAnsi="Georgia"/>
        </w:rPr>
      </w:pPr>
    </w:p>
    <w:p w:rsidR="00B22736" w:rsidRPr="009B0214" w:rsidRDefault="00B22736" w:rsidP="00012ADB">
      <w:pPr>
        <w:spacing w:after="0" w:line="240" w:lineRule="auto"/>
        <w:jc w:val="both"/>
        <w:rPr>
          <w:rFonts w:ascii="Georgia" w:hAnsi="Georgia"/>
          <w:b/>
        </w:rPr>
      </w:pPr>
      <w:r w:rsidRPr="009B0214">
        <w:rPr>
          <w:rFonts w:ascii="Georgia" w:hAnsi="Georgia"/>
          <w:b/>
        </w:rPr>
        <w:t>PROPOSAL APPLICATION PROCESS</w:t>
      </w:r>
      <w:r w:rsidRPr="009B0214">
        <w:rPr>
          <w:rFonts w:ascii="Georgia" w:hAnsi="Georgia"/>
          <w:b/>
        </w:rPr>
        <w:tab/>
      </w:r>
    </w:p>
    <w:p w:rsidR="00B22736" w:rsidRPr="00B22736" w:rsidRDefault="00571B1F" w:rsidP="00012ADB">
      <w:pPr>
        <w:spacing w:after="0" w:line="240" w:lineRule="auto"/>
        <w:jc w:val="both"/>
        <w:rPr>
          <w:rFonts w:ascii="Georgia" w:hAnsi="Georgia"/>
        </w:rPr>
      </w:pPr>
      <w:r>
        <w:rPr>
          <w:rFonts w:ascii="Georgia" w:hAnsi="Georgia"/>
        </w:rPr>
        <w:t>T</w:t>
      </w:r>
      <w:r w:rsidR="00B22736" w:rsidRPr="00B22736">
        <w:rPr>
          <w:rFonts w:ascii="Georgia" w:hAnsi="Georgia"/>
        </w:rPr>
        <w:t xml:space="preserve">he feedback provided by RIO staff on proposals was assessed as </w:t>
      </w:r>
      <w:r>
        <w:rPr>
          <w:rFonts w:ascii="Georgia" w:hAnsi="Georgia"/>
        </w:rPr>
        <w:t xml:space="preserve">extremely </w:t>
      </w:r>
      <w:r>
        <w:rPr>
          <w:rFonts w:ascii="Georgia" w:hAnsi="Georgia"/>
        </w:rPr>
        <w:br/>
        <w:t xml:space="preserve">(33%) and </w:t>
      </w:r>
      <w:r w:rsidR="00B22736" w:rsidRPr="00B22736">
        <w:rPr>
          <w:rFonts w:ascii="Georgia" w:hAnsi="Georgia"/>
        </w:rPr>
        <w:t>very useful</w:t>
      </w:r>
      <w:r>
        <w:rPr>
          <w:rFonts w:ascii="Georgia" w:hAnsi="Georgia"/>
        </w:rPr>
        <w:t xml:space="preserve"> (33%)</w:t>
      </w:r>
      <w:r w:rsidR="00B22736" w:rsidRPr="00B22736">
        <w:rPr>
          <w:rFonts w:ascii="Georgia" w:hAnsi="Georgia"/>
        </w:rPr>
        <w:t xml:space="preserve"> by </w:t>
      </w:r>
      <w:r>
        <w:rPr>
          <w:rFonts w:ascii="Georgia" w:hAnsi="Georgia"/>
        </w:rPr>
        <w:t>“proposal”</w:t>
      </w:r>
      <w:r w:rsidR="00B22736" w:rsidRPr="00B22736">
        <w:rPr>
          <w:rFonts w:ascii="Georgia" w:hAnsi="Georgia"/>
        </w:rPr>
        <w:t xml:space="preserve"> applicants. </w:t>
      </w:r>
      <w:r w:rsidR="00B22736" w:rsidRPr="00B22736">
        <w:rPr>
          <w:rFonts w:ascii="Georgia" w:hAnsi="Georgia" w:cs="Times New Roman"/>
        </w:rPr>
        <w:t xml:space="preserve">As is usually expected, applicants whose proposal was approved have a higher appreciation for RIO’s feedback compared to applicants whose proposal was rejected. </w:t>
      </w:r>
      <w:r w:rsidR="00BD4DBD">
        <w:rPr>
          <w:rFonts w:ascii="Georgia" w:hAnsi="Georgia" w:cs="Times New Roman"/>
        </w:rPr>
        <w:t xml:space="preserve">Thirteen percent of applicants whose proposal was not approved assessed RIO’s feedback as slightly helpful. Forty six percent of proposal applicants think that </w:t>
      </w:r>
      <w:r w:rsidR="00BD4DBD">
        <w:rPr>
          <w:rFonts w:ascii="Georgia" w:hAnsi="Georgia"/>
        </w:rPr>
        <w:t xml:space="preserve">RIO staff demonstrated an excellent understating of the issues the proposals were seeking to address. </w:t>
      </w:r>
      <w:r w:rsidR="00B22736" w:rsidRPr="00B22736">
        <w:rPr>
          <w:rFonts w:ascii="Georgia" w:hAnsi="Georgia"/>
        </w:rPr>
        <w:t>None of the respondents assessed RIO staff as having no understanding at all.  Regarding RIO staff’s understanding of the issues addressed in the proposals, rejected applicants</w:t>
      </w:r>
      <w:r w:rsidR="00BD4DBD">
        <w:rPr>
          <w:rFonts w:ascii="Georgia" w:hAnsi="Georgia"/>
        </w:rPr>
        <w:t xml:space="preserve"> (20%)</w:t>
      </w:r>
      <w:r w:rsidR="00B22736" w:rsidRPr="00B22736">
        <w:rPr>
          <w:rFonts w:ascii="Georgia" w:hAnsi="Georgia"/>
        </w:rPr>
        <w:t xml:space="preserve"> tend to have a lower </w:t>
      </w:r>
      <w:r w:rsidR="00BD4DBD">
        <w:rPr>
          <w:rFonts w:ascii="Georgia" w:hAnsi="Georgia"/>
        </w:rPr>
        <w:t>estimation</w:t>
      </w:r>
      <w:r w:rsidR="00B22736" w:rsidRPr="00B22736">
        <w:rPr>
          <w:rFonts w:ascii="Georgia" w:hAnsi="Georgia"/>
        </w:rPr>
        <w:t xml:space="preserve"> of staff’s expertise. </w:t>
      </w:r>
    </w:p>
    <w:p w:rsidR="00B22736" w:rsidRPr="00B22736" w:rsidRDefault="00B22736" w:rsidP="00012ADB">
      <w:pPr>
        <w:spacing w:after="0" w:line="240" w:lineRule="auto"/>
        <w:jc w:val="both"/>
        <w:rPr>
          <w:rFonts w:ascii="Georgia" w:hAnsi="Georgia"/>
        </w:rPr>
      </w:pPr>
    </w:p>
    <w:p w:rsidR="00B22736" w:rsidRPr="00B22736" w:rsidRDefault="00BD4DBD" w:rsidP="00012ADB">
      <w:pPr>
        <w:spacing w:after="0" w:line="240" w:lineRule="auto"/>
        <w:jc w:val="both"/>
        <w:rPr>
          <w:rFonts w:ascii="Georgia" w:hAnsi="Georgia"/>
        </w:rPr>
      </w:pPr>
      <w:r>
        <w:rPr>
          <w:rFonts w:ascii="Georgia" w:hAnsi="Georgia"/>
        </w:rPr>
        <w:t>Thirteen percent of applicants felt that they were extremely pressured to modify their proposals in order to satisfy RIO’</w:t>
      </w:r>
      <w:r w:rsidR="00381432">
        <w:rPr>
          <w:rFonts w:ascii="Georgia" w:hAnsi="Georgia"/>
        </w:rPr>
        <w:t xml:space="preserve">s requirements and 6% felt “very pressured”. Thirteen percent felt “moderately” and “slightly pressured” (33%). </w:t>
      </w:r>
      <w:r>
        <w:rPr>
          <w:rFonts w:ascii="Georgia" w:hAnsi="Georgia"/>
        </w:rPr>
        <w:t xml:space="preserve"> </w:t>
      </w:r>
      <w:r w:rsidR="00381432">
        <w:rPr>
          <w:rFonts w:ascii="Georgia" w:hAnsi="Georgia" w:cs="Times New Roman"/>
        </w:rPr>
        <w:t xml:space="preserve">Ninety three percent of applicants </w:t>
      </w:r>
      <w:r w:rsidR="00B22736" w:rsidRPr="00B22736">
        <w:rPr>
          <w:rFonts w:ascii="Georgia" w:hAnsi="Georgia" w:cs="Times New Roman"/>
        </w:rPr>
        <w:t>responded that the proposal template contained questi</w:t>
      </w:r>
      <w:r w:rsidR="00381432">
        <w:rPr>
          <w:rFonts w:ascii="Georgia" w:hAnsi="Georgia" w:cs="Times New Roman"/>
        </w:rPr>
        <w:t xml:space="preserve">ons relevant for their project; </w:t>
      </w:r>
      <w:r w:rsidR="00381432">
        <w:rPr>
          <w:rFonts w:ascii="Georgia" w:hAnsi="Georgia"/>
        </w:rPr>
        <w:t>87%</w:t>
      </w:r>
      <w:r w:rsidR="00381432" w:rsidRPr="00B22736">
        <w:rPr>
          <w:rFonts w:ascii="Georgia" w:hAnsi="Georgia"/>
        </w:rPr>
        <w:t xml:space="preserve"> </w:t>
      </w:r>
      <w:r w:rsidR="00B22736" w:rsidRPr="00B22736">
        <w:rPr>
          <w:rFonts w:ascii="Georgia" w:hAnsi="Georgia"/>
        </w:rPr>
        <w:t>of applicants think that the application template did not contain que</w:t>
      </w:r>
      <w:r w:rsidR="00381432">
        <w:rPr>
          <w:rFonts w:ascii="Georgia" w:hAnsi="Georgia"/>
        </w:rPr>
        <w:t xml:space="preserve">stions difficult to understand; </w:t>
      </w:r>
      <w:r w:rsidR="00B22736" w:rsidRPr="00B22736">
        <w:rPr>
          <w:rFonts w:ascii="Georgia" w:hAnsi="Georgia"/>
        </w:rPr>
        <w:t xml:space="preserve">and 13% of the “proposal” respondents think that the questions in the application template have to be reformulated. </w:t>
      </w:r>
      <w:r w:rsidR="00381432">
        <w:rPr>
          <w:rFonts w:ascii="Georgia" w:hAnsi="Georgia"/>
        </w:rPr>
        <w:t xml:space="preserve">Sixty percent of </w:t>
      </w:r>
      <w:r w:rsidR="00B22736" w:rsidRPr="00B22736">
        <w:rPr>
          <w:rFonts w:ascii="Georgia" w:hAnsi="Georgia"/>
        </w:rPr>
        <w:t xml:space="preserve">RIO staff is viewed as being </w:t>
      </w:r>
      <w:r w:rsidR="00381432">
        <w:rPr>
          <w:rFonts w:ascii="Georgia" w:hAnsi="Georgia"/>
        </w:rPr>
        <w:t>“extremely</w:t>
      </w:r>
      <w:r w:rsidR="00B22736" w:rsidRPr="00B22736">
        <w:rPr>
          <w:rFonts w:ascii="Georgia" w:hAnsi="Georgia"/>
        </w:rPr>
        <w:t xml:space="preserve"> supportive</w:t>
      </w:r>
      <w:r w:rsidR="00381432">
        <w:rPr>
          <w:rFonts w:ascii="Georgia" w:hAnsi="Georgia"/>
        </w:rPr>
        <w:t>”</w:t>
      </w:r>
      <w:r w:rsidR="00B22736" w:rsidRPr="00B22736">
        <w:rPr>
          <w:rFonts w:ascii="Georgia" w:hAnsi="Georgia"/>
        </w:rPr>
        <w:t xml:space="preserve"> towards the applicants. According to the respondents, RIO application process is less or equally burdensome compared to the main funders in the field such as other OSF programs, EC, Norway Funds and state funds. Respondents also expressed a high likelihood of reapplication</w:t>
      </w:r>
      <w:r w:rsidR="00381432">
        <w:rPr>
          <w:rFonts w:ascii="Georgia" w:hAnsi="Georgia"/>
        </w:rPr>
        <w:t xml:space="preserve"> (93%)</w:t>
      </w:r>
      <w:r w:rsidR="00B22736" w:rsidRPr="00B22736">
        <w:rPr>
          <w:rFonts w:ascii="Georgia" w:hAnsi="Georgia"/>
        </w:rPr>
        <w:t>.</w:t>
      </w:r>
    </w:p>
    <w:p w:rsidR="00B22736" w:rsidRPr="00B22736" w:rsidRDefault="00B22736" w:rsidP="00012ADB">
      <w:pPr>
        <w:spacing w:after="0" w:line="240" w:lineRule="auto"/>
        <w:jc w:val="both"/>
        <w:rPr>
          <w:rFonts w:ascii="Georgia" w:hAnsi="Georgia"/>
        </w:rPr>
      </w:pPr>
    </w:p>
    <w:p w:rsidR="00B22736" w:rsidRPr="009B0214" w:rsidRDefault="00B22736" w:rsidP="00012ADB">
      <w:pPr>
        <w:spacing w:after="0" w:line="240" w:lineRule="auto"/>
        <w:jc w:val="both"/>
        <w:rPr>
          <w:rFonts w:ascii="Georgia" w:hAnsi="Georgia"/>
          <w:b/>
        </w:rPr>
      </w:pPr>
      <w:r w:rsidRPr="009B0214">
        <w:rPr>
          <w:rFonts w:ascii="Georgia" w:hAnsi="Georgia"/>
          <w:b/>
        </w:rPr>
        <w:t>ASPECTS OF INVITED AND DECLINED APPLICANT EXPERIENCE</w:t>
      </w:r>
    </w:p>
    <w:p w:rsidR="00016027" w:rsidRDefault="00381432" w:rsidP="00012ADB">
      <w:pPr>
        <w:spacing w:after="0" w:line="240" w:lineRule="auto"/>
        <w:jc w:val="both"/>
        <w:rPr>
          <w:rFonts w:ascii="Georgia" w:hAnsi="Georgia"/>
        </w:rPr>
      </w:pPr>
      <w:r>
        <w:rPr>
          <w:rFonts w:ascii="Georgia" w:hAnsi="Georgia"/>
        </w:rPr>
        <w:t>Thirty two percent of “concept note” applicants and 65% of “proposal applicants</w:t>
      </w:r>
      <w:r w:rsidR="00984D59">
        <w:rPr>
          <w:rFonts w:ascii="Georgia" w:hAnsi="Georgia"/>
        </w:rPr>
        <w:t>”</w:t>
      </w:r>
      <w:r>
        <w:rPr>
          <w:rFonts w:ascii="Georgia" w:hAnsi="Georgia"/>
        </w:rPr>
        <w:t xml:space="preserve"> think that each applicants has equal access to RIO’s funding  while 32% and 24% respectively think that “some applicants are favoured”.  </w:t>
      </w:r>
      <w:r w:rsidR="00984D59">
        <w:rPr>
          <w:rFonts w:ascii="Georgia" w:hAnsi="Georgia"/>
        </w:rPr>
        <w:t xml:space="preserve">Additionally, 28% of concept note applicants who were not invited to submit a proposal think that some applicants are favoured while 4% of “concept note” applicants who were invited to submit a proposal think so. </w:t>
      </w:r>
      <w:r>
        <w:rPr>
          <w:rFonts w:ascii="Georgia" w:hAnsi="Georgia"/>
        </w:rPr>
        <w:t xml:space="preserve"> </w:t>
      </w:r>
      <w:r w:rsidR="00984D59">
        <w:rPr>
          <w:rFonts w:ascii="Georgia" w:hAnsi="Georgia"/>
        </w:rPr>
        <w:t xml:space="preserve">Similarly, 27% of proposal applicants whose proposals were rejected think that some applicants are favoured. None of proposal applicants with an approved proposal think so. Seventeen percent of “concept note” applicants and 60% of “proposal” applicants think that RIO staff treated them extremely fairly while </w:t>
      </w:r>
      <w:r w:rsidR="00016027">
        <w:rPr>
          <w:rFonts w:ascii="Georgia" w:hAnsi="Georgia"/>
        </w:rPr>
        <w:t>33</w:t>
      </w:r>
      <w:r w:rsidR="00984D59">
        <w:rPr>
          <w:rFonts w:ascii="Georgia" w:hAnsi="Georgia"/>
        </w:rPr>
        <w:t xml:space="preserve">% of “concept note” applicants  and </w:t>
      </w:r>
      <w:r w:rsidR="00016027">
        <w:rPr>
          <w:rFonts w:ascii="Georgia" w:hAnsi="Georgia"/>
        </w:rPr>
        <w:t>14</w:t>
      </w:r>
      <w:r w:rsidR="00984D59">
        <w:rPr>
          <w:rFonts w:ascii="Georgia" w:hAnsi="Georgia"/>
        </w:rPr>
        <w:t xml:space="preserve">% </w:t>
      </w:r>
      <w:r w:rsidR="00016027">
        <w:rPr>
          <w:rFonts w:ascii="Georgia" w:hAnsi="Georgia"/>
        </w:rPr>
        <w:t xml:space="preserve">of </w:t>
      </w:r>
      <w:r w:rsidR="00984D59">
        <w:rPr>
          <w:rFonts w:ascii="Georgia" w:hAnsi="Georgia"/>
        </w:rPr>
        <w:t xml:space="preserve">“proposal applicants” think that  </w:t>
      </w:r>
      <w:r w:rsidR="00016027">
        <w:rPr>
          <w:rFonts w:ascii="Georgia" w:hAnsi="Georgia"/>
        </w:rPr>
        <w:t xml:space="preserve">they were treated “moderately fairly” or “not at all fairly”. </w:t>
      </w:r>
    </w:p>
    <w:p w:rsidR="00016027" w:rsidRDefault="00016027" w:rsidP="00012ADB">
      <w:pPr>
        <w:spacing w:after="0" w:line="240" w:lineRule="auto"/>
        <w:jc w:val="both"/>
        <w:rPr>
          <w:rFonts w:ascii="Georgia" w:hAnsi="Georgia"/>
        </w:rPr>
      </w:pPr>
    </w:p>
    <w:p w:rsidR="00B22736" w:rsidRPr="009B0214" w:rsidRDefault="00B22736" w:rsidP="00012ADB">
      <w:pPr>
        <w:spacing w:after="0" w:line="240" w:lineRule="auto"/>
        <w:jc w:val="both"/>
        <w:rPr>
          <w:rFonts w:ascii="Georgia" w:hAnsi="Georgia"/>
          <w:b/>
        </w:rPr>
      </w:pPr>
      <w:r w:rsidRPr="009B0214">
        <w:rPr>
          <w:rFonts w:ascii="Georgia" w:hAnsi="Georgia"/>
          <w:b/>
        </w:rPr>
        <w:t>RIO’S APPLICATION PROCESS AND SUGGESTIONS TO IMPROVE IT</w:t>
      </w:r>
      <w:r w:rsidRPr="009B0214">
        <w:rPr>
          <w:rFonts w:ascii="Georgia" w:hAnsi="Georgia"/>
          <w:b/>
        </w:rPr>
        <w:tab/>
      </w:r>
    </w:p>
    <w:p w:rsidR="00B22736" w:rsidRPr="00B22736" w:rsidRDefault="00016027" w:rsidP="00012ADB">
      <w:pPr>
        <w:spacing w:after="0" w:line="240" w:lineRule="auto"/>
        <w:jc w:val="both"/>
        <w:rPr>
          <w:rFonts w:ascii="Georgia" w:hAnsi="Georgia"/>
        </w:rPr>
      </w:pPr>
      <w:r>
        <w:rPr>
          <w:rFonts w:ascii="Georgia" w:hAnsi="Georgia"/>
        </w:rPr>
        <w:t xml:space="preserve">Eighty three percent </w:t>
      </w:r>
      <w:r w:rsidR="00E62D85">
        <w:rPr>
          <w:rFonts w:ascii="Georgia" w:hAnsi="Georgia"/>
        </w:rPr>
        <w:t>“</w:t>
      </w:r>
      <w:r w:rsidR="00B22736" w:rsidRPr="00B22736">
        <w:rPr>
          <w:rFonts w:ascii="Georgia" w:hAnsi="Georgia"/>
        </w:rPr>
        <w:t>concept note</w:t>
      </w:r>
      <w:r w:rsidR="00E62D85">
        <w:rPr>
          <w:rFonts w:ascii="Georgia" w:hAnsi="Georgia"/>
        </w:rPr>
        <w:t>”</w:t>
      </w:r>
      <w:r w:rsidR="00B22736" w:rsidRPr="00B22736">
        <w:rPr>
          <w:rFonts w:ascii="Georgia" w:hAnsi="Georgia"/>
        </w:rPr>
        <w:t xml:space="preserve"> applicants and 59% </w:t>
      </w:r>
      <w:r w:rsidR="00E62D85">
        <w:rPr>
          <w:rFonts w:ascii="Georgia" w:hAnsi="Georgia"/>
        </w:rPr>
        <w:t>“</w:t>
      </w:r>
      <w:r w:rsidR="00B22736" w:rsidRPr="00B22736">
        <w:rPr>
          <w:rFonts w:ascii="Georgia" w:hAnsi="Georgia"/>
        </w:rPr>
        <w:t>proposal</w:t>
      </w:r>
      <w:r w:rsidR="00E62D85">
        <w:rPr>
          <w:rFonts w:ascii="Georgia" w:hAnsi="Georgia"/>
        </w:rPr>
        <w:t>”</w:t>
      </w:r>
      <w:r w:rsidR="00B22736" w:rsidRPr="00B22736">
        <w:rPr>
          <w:rFonts w:ascii="Georgia" w:hAnsi="Georgia"/>
        </w:rPr>
        <w:t xml:space="preserve"> applicants think </w:t>
      </w:r>
      <w:r w:rsidR="00E62D85">
        <w:rPr>
          <w:rFonts w:ascii="Georgia" w:hAnsi="Georgia"/>
        </w:rPr>
        <w:t xml:space="preserve">that </w:t>
      </w:r>
      <w:r w:rsidR="00B22736" w:rsidRPr="00B22736">
        <w:rPr>
          <w:rFonts w:ascii="Georgia" w:hAnsi="Georgia"/>
        </w:rPr>
        <w:t>RIO’s application process is easy to follow and reasonable. The suggestions to improve the application process range from RIO’s inability to cha</w:t>
      </w:r>
      <w:r>
        <w:rPr>
          <w:rFonts w:ascii="Georgia" w:hAnsi="Georgia"/>
        </w:rPr>
        <w:t xml:space="preserve">nge to congratulatory comments. </w:t>
      </w:r>
      <w:r w:rsidR="00B22736" w:rsidRPr="00B22736">
        <w:rPr>
          <w:rFonts w:ascii="Georgia" w:hAnsi="Georgia"/>
        </w:rPr>
        <w:t>The most frequently mentioned suggestions for RIO deal with the application process itself.  Specifically, the applicants request a more simplified application form, translated guidelines to be published well in advance of the deadline, the deadline for future calls to be extended up to one month, publication of approved projects on RIO OSF webpage, provide personalized feedback, and conduct more consultations with the applicants.</w:t>
      </w:r>
    </w:p>
    <w:p w:rsidR="00B22736" w:rsidRPr="00B22736" w:rsidRDefault="00B22736" w:rsidP="00012ADB">
      <w:pPr>
        <w:spacing w:after="0" w:line="240" w:lineRule="auto"/>
        <w:jc w:val="both"/>
        <w:rPr>
          <w:rFonts w:ascii="Georgia" w:hAnsi="Georgia"/>
        </w:rPr>
      </w:pPr>
    </w:p>
    <w:p w:rsidR="00B22736" w:rsidRPr="009B0214" w:rsidRDefault="00B22736" w:rsidP="00012ADB">
      <w:pPr>
        <w:spacing w:after="0" w:line="240" w:lineRule="auto"/>
        <w:jc w:val="both"/>
        <w:rPr>
          <w:rFonts w:ascii="Georgia" w:hAnsi="Georgia"/>
          <w:b/>
        </w:rPr>
      </w:pPr>
      <w:r w:rsidRPr="009B0214">
        <w:rPr>
          <w:rFonts w:ascii="Georgia" w:hAnsi="Georgia"/>
          <w:b/>
        </w:rPr>
        <w:t>SUGGESTIONS TO IMPROVE THE SURVEY</w:t>
      </w:r>
      <w:r w:rsidRPr="009B0214">
        <w:rPr>
          <w:rFonts w:ascii="Georgia" w:hAnsi="Georgia"/>
          <w:b/>
        </w:rPr>
        <w:tab/>
      </w:r>
    </w:p>
    <w:p w:rsidR="0054479A" w:rsidRDefault="00B22736" w:rsidP="00012ADB">
      <w:pPr>
        <w:spacing w:after="0" w:line="240" w:lineRule="auto"/>
        <w:jc w:val="both"/>
        <w:rPr>
          <w:rFonts w:ascii="Georgia" w:hAnsi="Georgia" w:cs="Times New Roman"/>
        </w:rPr>
      </w:pPr>
      <w:r w:rsidRPr="00B22736">
        <w:rPr>
          <w:rFonts w:ascii="Georgia" w:hAnsi="Georgia"/>
        </w:rPr>
        <w:t xml:space="preserve">Applicants expressed a preference for more open and reflective questions </w:t>
      </w:r>
      <w:r w:rsidR="00E62D85">
        <w:rPr>
          <w:rFonts w:ascii="Georgia" w:hAnsi="Georgia"/>
        </w:rPr>
        <w:t xml:space="preserve">and </w:t>
      </w:r>
      <w:r w:rsidRPr="00B22736">
        <w:rPr>
          <w:rFonts w:ascii="Georgia" w:hAnsi="Georgia"/>
        </w:rPr>
        <w:t>suggested running similar sur</w:t>
      </w:r>
      <w:r w:rsidR="00016027">
        <w:rPr>
          <w:rFonts w:ascii="Georgia" w:hAnsi="Georgia"/>
        </w:rPr>
        <w:t xml:space="preserve">veys more frequently. </w:t>
      </w:r>
      <w:r w:rsidR="00016027">
        <w:rPr>
          <w:rFonts w:ascii="Georgia" w:hAnsi="Georgia" w:cs="Times New Roman"/>
        </w:rPr>
        <w:t>T</w:t>
      </w:r>
      <w:r w:rsidR="0054479A" w:rsidRPr="002634C0">
        <w:rPr>
          <w:rFonts w:ascii="Georgia" w:hAnsi="Georgia" w:cs="Times New Roman"/>
        </w:rPr>
        <w:t xml:space="preserve">he survey provides interesting insights into </w:t>
      </w:r>
      <w:r w:rsidR="00016027">
        <w:rPr>
          <w:rFonts w:ascii="Georgia" w:hAnsi="Georgia" w:cs="Times New Roman"/>
        </w:rPr>
        <w:t xml:space="preserve">the performance of the program. </w:t>
      </w:r>
      <w:r>
        <w:rPr>
          <w:rFonts w:ascii="Georgia" w:hAnsi="Georgia" w:cs="Times New Roman"/>
        </w:rPr>
        <w:t>RIO</w:t>
      </w:r>
      <w:r w:rsidR="0054479A" w:rsidRPr="002634C0">
        <w:rPr>
          <w:rFonts w:ascii="Georgia" w:hAnsi="Georgia" w:cs="Times New Roman"/>
        </w:rPr>
        <w:t xml:space="preserve"> might want to specify and have a common understanding of “What good looks like”. For instance, establish some thresholds of excellence </w:t>
      </w:r>
      <w:r>
        <w:rPr>
          <w:rFonts w:ascii="Georgia" w:hAnsi="Georgia" w:cs="Times New Roman"/>
        </w:rPr>
        <w:t xml:space="preserve">(e.g. </w:t>
      </w:r>
      <w:r w:rsidR="0054479A" w:rsidRPr="002634C0">
        <w:rPr>
          <w:rFonts w:ascii="Georgia" w:hAnsi="Georgia" w:cs="Times New Roman"/>
        </w:rPr>
        <w:t>80%</w:t>
      </w:r>
      <w:r>
        <w:rPr>
          <w:rFonts w:ascii="Georgia" w:hAnsi="Georgia" w:cs="Times New Roman"/>
        </w:rPr>
        <w:t xml:space="preserve"> </w:t>
      </w:r>
      <w:r w:rsidR="00016027">
        <w:rPr>
          <w:rFonts w:ascii="Georgia" w:hAnsi="Georgia" w:cs="Times New Roman"/>
        </w:rPr>
        <w:t>or</w:t>
      </w:r>
      <w:r>
        <w:rPr>
          <w:rFonts w:ascii="Georgia" w:hAnsi="Georgia" w:cs="Times New Roman"/>
        </w:rPr>
        <w:t xml:space="preserve"> 90%) for the responses received</w:t>
      </w:r>
      <w:r w:rsidR="00E62D85">
        <w:rPr>
          <w:rFonts w:ascii="Georgia" w:hAnsi="Georgia" w:cs="Times New Roman"/>
        </w:rPr>
        <w:t xml:space="preserve"> to be</w:t>
      </w:r>
      <w:r>
        <w:rPr>
          <w:rFonts w:ascii="Georgia" w:hAnsi="Georgia" w:cs="Times New Roman"/>
        </w:rPr>
        <w:t xml:space="preserve"> interpreted as </w:t>
      </w:r>
      <w:r w:rsidR="0054479A" w:rsidRPr="002634C0">
        <w:rPr>
          <w:rFonts w:ascii="Georgia" w:hAnsi="Georgia" w:cs="Times New Roman"/>
        </w:rPr>
        <w:t>excellent or</w:t>
      </w:r>
      <w:r>
        <w:rPr>
          <w:rFonts w:ascii="Georgia" w:hAnsi="Georgia" w:cs="Times New Roman"/>
        </w:rPr>
        <w:t xml:space="preserve"> good performance and </w:t>
      </w:r>
      <w:r w:rsidR="0054479A" w:rsidRPr="002634C0">
        <w:rPr>
          <w:rFonts w:ascii="Georgia" w:hAnsi="Georgia" w:cs="Times New Roman"/>
        </w:rPr>
        <w:t xml:space="preserve">use these thresholds to </w:t>
      </w:r>
      <w:r w:rsidR="00B71EF9" w:rsidRPr="002634C0">
        <w:rPr>
          <w:rFonts w:ascii="Georgia" w:hAnsi="Georgia" w:cs="Times New Roman"/>
        </w:rPr>
        <w:t>analyse</w:t>
      </w:r>
      <w:r w:rsidR="0054479A" w:rsidRPr="002634C0">
        <w:rPr>
          <w:rFonts w:ascii="Georgia" w:hAnsi="Georgia" w:cs="Times New Roman"/>
        </w:rPr>
        <w:t xml:space="preserve"> future </w:t>
      </w:r>
      <w:r w:rsidR="00016027">
        <w:rPr>
          <w:rFonts w:ascii="Georgia" w:hAnsi="Georgia" w:cs="Times New Roman"/>
        </w:rPr>
        <w:t xml:space="preserve">survey results </w:t>
      </w:r>
      <w:r w:rsidR="0054479A" w:rsidRPr="002634C0">
        <w:rPr>
          <w:rFonts w:ascii="Georgia" w:hAnsi="Georgia" w:cs="Times New Roman"/>
        </w:rPr>
        <w:t xml:space="preserve">and compare performance towards achieving these thresholds over time.  </w:t>
      </w:r>
    </w:p>
    <w:p w:rsidR="001015AA" w:rsidRPr="009F304C" w:rsidRDefault="001015AA" w:rsidP="00012ADB">
      <w:pPr>
        <w:spacing w:after="0" w:line="240" w:lineRule="auto"/>
        <w:rPr>
          <w:rFonts w:ascii="Georgia" w:hAnsi="Georgia" w:cs="Times New Roman"/>
          <w:b/>
        </w:rPr>
      </w:pPr>
    </w:p>
    <w:p w:rsidR="00421A10" w:rsidRDefault="00421A10" w:rsidP="00012ADB">
      <w:pPr>
        <w:spacing w:after="0" w:line="240" w:lineRule="auto"/>
        <w:rPr>
          <w:rFonts w:ascii="Georgia" w:hAnsi="Georgia" w:cs="Times New Roman"/>
          <w:b/>
          <w:sz w:val="20"/>
          <w:szCs w:val="20"/>
        </w:rPr>
      </w:pPr>
      <w:r>
        <w:rPr>
          <w:rFonts w:ascii="Georgia" w:hAnsi="Georgia" w:cs="Times New Roman"/>
          <w:b/>
          <w:sz w:val="20"/>
          <w:szCs w:val="20"/>
        </w:rPr>
        <w:br w:type="page"/>
      </w:r>
    </w:p>
    <w:p w:rsidR="007F2C80" w:rsidRPr="00831214" w:rsidRDefault="00316E8A" w:rsidP="00831214">
      <w:pPr>
        <w:spacing w:after="0" w:line="240" w:lineRule="auto"/>
        <w:jc w:val="center"/>
        <w:rPr>
          <w:rFonts w:ascii="Georgia" w:hAnsi="Georgia" w:cs="Times New Roman"/>
          <w:b/>
          <w:sz w:val="20"/>
          <w:szCs w:val="20"/>
        </w:rPr>
      </w:pPr>
      <w:r w:rsidRPr="00831214">
        <w:rPr>
          <w:rFonts w:ascii="Georgia" w:hAnsi="Georgia" w:cs="Times New Roman"/>
          <w:b/>
          <w:sz w:val="20"/>
          <w:szCs w:val="20"/>
        </w:rPr>
        <w:t>CONTENT</w:t>
      </w:r>
    </w:p>
    <w:p w:rsidR="00831214" w:rsidRPr="00831214" w:rsidRDefault="00783246"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r w:rsidRPr="00831214">
        <w:rPr>
          <w:rFonts w:ascii="Georgia" w:hAnsi="Georgia" w:cs="Times New Roman"/>
          <w:b w:val="0"/>
          <w:bCs w:val="0"/>
          <w:caps w:val="0"/>
        </w:rPr>
        <w:fldChar w:fldCharType="begin"/>
      </w:r>
      <w:r w:rsidRPr="00831214">
        <w:rPr>
          <w:rFonts w:ascii="Georgia" w:hAnsi="Georgia" w:cs="Times New Roman"/>
          <w:b w:val="0"/>
          <w:bCs w:val="0"/>
          <w:caps w:val="0"/>
        </w:rPr>
        <w:instrText xml:space="preserve"> TOC \o "1-3" \h \z \u </w:instrText>
      </w:r>
      <w:r w:rsidRPr="00831214">
        <w:rPr>
          <w:rFonts w:ascii="Georgia" w:hAnsi="Georgia" w:cs="Times New Roman"/>
          <w:b w:val="0"/>
          <w:bCs w:val="0"/>
          <w:caps w:val="0"/>
        </w:rPr>
        <w:fldChar w:fldCharType="separate"/>
      </w:r>
      <w:hyperlink w:anchor="_Toc371429440" w:history="1">
        <w:r w:rsidR="00831214" w:rsidRPr="00831214">
          <w:rPr>
            <w:rStyle w:val="Hyperlink"/>
            <w:rFonts w:ascii="Georgia" w:hAnsi="Georgia"/>
            <w:b w:val="0"/>
            <w:noProof/>
          </w:rPr>
          <w:t>1.</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Executive Summary-Key Findings</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_Toc371429440 \h </w:instrText>
        </w:r>
        <w:r w:rsidR="00831214" w:rsidRPr="00831214">
          <w:rPr>
            <w:b w:val="0"/>
            <w:noProof/>
            <w:webHidden/>
          </w:rPr>
        </w:r>
        <w:r w:rsidR="00831214" w:rsidRPr="00831214">
          <w:rPr>
            <w:b w:val="0"/>
            <w:noProof/>
            <w:webHidden/>
          </w:rPr>
          <w:fldChar w:fldCharType="separate"/>
        </w:r>
        <w:r w:rsidR="00831214" w:rsidRPr="00831214">
          <w:rPr>
            <w:b w:val="0"/>
            <w:noProof/>
            <w:webHidden/>
          </w:rPr>
          <w:t>1</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1" w:history="1">
        <w:r w:rsidR="00831214" w:rsidRPr="00831214">
          <w:rPr>
            <w:rStyle w:val="Hyperlink"/>
            <w:rFonts w:ascii="Georgia" w:hAnsi="Georgia"/>
            <w:b w:val="0"/>
            <w:noProof/>
          </w:rPr>
          <w:t>2.</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Methodology</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_Toc371429441 \h </w:instrText>
        </w:r>
        <w:r w:rsidR="00831214" w:rsidRPr="00831214">
          <w:rPr>
            <w:b w:val="0"/>
            <w:noProof/>
            <w:webHidden/>
          </w:rPr>
        </w:r>
        <w:r w:rsidR="00831214" w:rsidRPr="00831214">
          <w:rPr>
            <w:b w:val="0"/>
            <w:noProof/>
            <w:webHidden/>
          </w:rPr>
          <w:fldChar w:fldCharType="separate"/>
        </w:r>
        <w:r w:rsidR="00831214" w:rsidRPr="00831214">
          <w:rPr>
            <w:b w:val="0"/>
            <w:noProof/>
            <w:webHidden/>
          </w:rPr>
          <w:t>4</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2" w:history="1">
        <w:r w:rsidR="00831214" w:rsidRPr="00831214">
          <w:rPr>
            <w:rStyle w:val="Hyperlink"/>
            <w:rFonts w:ascii="Georgia" w:hAnsi="Georgia"/>
            <w:b w:val="0"/>
            <w:noProof/>
          </w:rPr>
          <w:t>3.</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Usage of Grantee Portal</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_Toc371429442 \h </w:instrText>
        </w:r>
        <w:r w:rsidR="00831214" w:rsidRPr="00831214">
          <w:rPr>
            <w:b w:val="0"/>
            <w:noProof/>
            <w:webHidden/>
          </w:rPr>
        </w:r>
        <w:r w:rsidR="00831214" w:rsidRPr="00831214">
          <w:rPr>
            <w:b w:val="0"/>
            <w:noProof/>
            <w:webHidden/>
          </w:rPr>
          <w:fldChar w:fldCharType="separate"/>
        </w:r>
        <w:r w:rsidR="00831214" w:rsidRPr="00831214">
          <w:rPr>
            <w:b w:val="0"/>
            <w:noProof/>
            <w:webHidden/>
          </w:rPr>
          <w:t>6</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3" w:history="1">
        <w:r w:rsidR="00831214" w:rsidRPr="00831214">
          <w:rPr>
            <w:rStyle w:val="Hyperlink"/>
            <w:rFonts w:ascii="Georgia" w:hAnsi="Georgia"/>
            <w:b w:val="0"/>
            <w:noProof/>
          </w:rPr>
          <w:t>4.</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Communication with RIO staff</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_Toc371429443 \h </w:instrText>
        </w:r>
        <w:r w:rsidR="00831214" w:rsidRPr="00831214">
          <w:rPr>
            <w:b w:val="0"/>
            <w:noProof/>
            <w:webHidden/>
          </w:rPr>
        </w:r>
        <w:r w:rsidR="00831214" w:rsidRPr="00831214">
          <w:rPr>
            <w:b w:val="0"/>
            <w:noProof/>
            <w:webHidden/>
          </w:rPr>
          <w:fldChar w:fldCharType="separate"/>
        </w:r>
        <w:r w:rsidR="00831214" w:rsidRPr="00831214">
          <w:rPr>
            <w:b w:val="0"/>
            <w:noProof/>
            <w:webHidden/>
          </w:rPr>
          <w:t>9</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4" w:history="1">
        <w:r w:rsidR="00831214" w:rsidRPr="00831214">
          <w:rPr>
            <w:rStyle w:val="Hyperlink"/>
            <w:rFonts w:ascii="Georgia" w:hAnsi="Georgia"/>
            <w:b w:val="0"/>
            <w:noProof/>
          </w:rPr>
          <w:t>5.</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Concept Note Application Process</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_Toc371429444 \h </w:instrText>
        </w:r>
        <w:r w:rsidR="00831214" w:rsidRPr="00831214">
          <w:rPr>
            <w:b w:val="0"/>
            <w:noProof/>
            <w:webHidden/>
          </w:rPr>
        </w:r>
        <w:r w:rsidR="00831214" w:rsidRPr="00831214">
          <w:rPr>
            <w:b w:val="0"/>
            <w:noProof/>
            <w:webHidden/>
          </w:rPr>
          <w:fldChar w:fldCharType="separate"/>
        </w:r>
        <w:r w:rsidR="00831214" w:rsidRPr="00831214">
          <w:rPr>
            <w:b w:val="0"/>
            <w:noProof/>
            <w:webHidden/>
          </w:rPr>
          <w:t>13</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5" w:history="1">
        <w:r w:rsidR="00831214" w:rsidRPr="00831214">
          <w:rPr>
            <w:rStyle w:val="Hyperlink"/>
            <w:rFonts w:ascii="Georgia" w:hAnsi="Georgia"/>
            <w:b w:val="0"/>
            <w:noProof/>
          </w:rPr>
          <w:t>6.</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Proposal Application Process</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_Toc371429445 \h </w:instrText>
        </w:r>
        <w:r w:rsidR="00831214" w:rsidRPr="00831214">
          <w:rPr>
            <w:b w:val="0"/>
            <w:noProof/>
            <w:webHidden/>
          </w:rPr>
        </w:r>
        <w:r w:rsidR="00831214" w:rsidRPr="00831214">
          <w:rPr>
            <w:b w:val="0"/>
            <w:noProof/>
            <w:webHidden/>
          </w:rPr>
          <w:fldChar w:fldCharType="separate"/>
        </w:r>
        <w:r w:rsidR="00831214" w:rsidRPr="00831214">
          <w:rPr>
            <w:b w:val="0"/>
            <w:noProof/>
            <w:webHidden/>
          </w:rPr>
          <w:t>20</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6" w:history="1">
        <w:r w:rsidR="00831214" w:rsidRPr="00831214">
          <w:rPr>
            <w:rStyle w:val="Hyperlink"/>
            <w:rFonts w:ascii="Georgia" w:hAnsi="Georgia"/>
            <w:b w:val="0"/>
            <w:noProof/>
          </w:rPr>
          <w:t>7.</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Aspects of Invited and Declined Applicant Experience</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_Toc371429446 \h </w:instrText>
        </w:r>
        <w:r w:rsidR="00831214" w:rsidRPr="00831214">
          <w:rPr>
            <w:b w:val="0"/>
            <w:noProof/>
            <w:webHidden/>
          </w:rPr>
        </w:r>
        <w:r w:rsidR="00831214" w:rsidRPr="00831214">
          <w:rPr>
            <w:b w:val="0"/>
            <w:noProof/>
            <w:webHidden/>
          </w:rPr>
          <w:fldChar w:fldCharType="separate"/>
        </w:r>
        <w:r w:rsidR="00831214" w:rsidRPr="00831214">
          <w:rPr>
            <w:b w:val="0"/>
            <w:noProof/>
            <w:webHidden/>
          </w:rPr>
          <w:t>33</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7" w:history="1">
        <w:r w:rsidR="00831214" w:rsidRPr="00831214">
          <w:rPr>
            <w:rStyle w:val="Hyperlink"/>
            <w:rFonts w:ascii="Georgia" w:hAnsi="Georgia"/>
            <w:b w:val="0"/>
            <w:noProof/>
          </w:rPr>
          <w:t>8.</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RIO’s Application Process and Suggestions to Improve It</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_Toc371429447 \h </w:instrText>
        </w:r>
        <w:r w:rsidR="00831214" w:rsidRPr="00831214">
          <w:rPr>
            <w:b w:val="0"/>
            <w:noProof/>
            <w:webHidden/>
          </w:rPr>
        </w:r>
        <w:r w:rsidR="00831214" w:rsidRPr="00831214">
          <w:rPr>
            <w:b w:val="0"/>
            <w:noProof/>
            <w:webHidden/>
          </w:rPr>
          <w:fldChar w:fldCharType="separate"/>
        </w:r>
        <w:r w:rsidR="00831214" w:rsidRPr="00831214">
          <w:rPr>
            <w:b w:val="0"/>
            <w:noProof/>
            <w:webHidden/>
          </w:rPr>
          <w:t>41</w:t>
        </w:r>
        <w:r w:rsidR="00831214" w:rsidRPr="00831214">
          <w:rPr>
            <w:b w:val="0"/>
            <w:noProof/>
            <w:webHidden/>
          </w:rPr>
          <w:fldChar w:fldCharType="end"/>
        </w:r>
      </w:hyperlink>
    </w:p>
    <w:p w:rsidR="00831214" w:rsidRPr="00831214" w:rsidRDefault="008E6BB1" w:rsidP="00831214">
      <w:pPr>
        <w:pStyle w:val="TOC1"/>
        <w:tabs>
          <w:tab w:val="left" w:pos="440"/>
          <w:tab w:val="right" w:leader="dot" w:pos="12950"/>
        </w:tabs>
        <w:spacing w:before="0" w:after="0" w:line="240" w:lineRule="auto"/>
        <w:rPr>
          <w:rFonts w:eastAsiaTheme="minorEastAsia"/>
          <w:b w:val="0"/>
          <w:bCs w:val="0"/>
          <w:caps w:val="0"/>
          <w:noProof/>
          <w:sz w:val="22"/>
          <w:szCs w:val="22"/>
          <w:lang w:val="en-US"/>
        </w:rPr>
      </w:pPr>
      <w:hyperlink w:anchor="_Toc371429448" w:history="1">
        <w:r w:rsidR="00831214" w:rsidRPr="00831214">
          <w:rPr>
            <w:rStyle w:val="Hyperlink"/>
            <w:rFonts w:ascii="Georgia" w:hAnsi="Georgia"/>
            <w:b w:val="0"/>
            <w:noProof/>
          </w:rPr>
          <w:t>9.</w:t>
        </w:r>
        <w:r w:rsidR="00831214" w:rsidRPr="00831214">
          <w:rPr>
            <w:rFonts w:eastAsiaTheme="minorEastAsia"/>
            <w:b w:val="0"/>
            <w:bCs w:val="0"/>
            <w:caps w:val="0"/>
            <w:noProof/>
            <w:sz w:val="22"/>
            <w:szCs w:val="22"/>
            <w:lang w:val="en-US"/>
          </w:rPr>
          <w:tab/>
        </w:r>
        <w:r w:rsidR="00831214" w:rsidRPr="00831214">
          <w:rPr>
            <w:rStyle w:val="Hyperlink"/>
            <w:rFonts w:ascii="Georgia" w:hAnsi="Georgia"/>
            <w:b w:val="0"/>
            <w:noProof/>
          </w:rPr>
          <w:t>Suggestions to Improve the Survey</w:t>
        </w:r>
        <w:r w:rsidR="00831214" w:rsidRPr="00831214">
          <w:rPr>
            <w:b w:val="0"/>
            <w:noProof/>
            <w:webHidden/>
          </w:rPr>
          <w:tab/>
        </w:r>
        <w:r w:rsidR="00831214" w:rsidRPr="00831214">
          <w:rPr>
            <w:b w:val="0"/>
            <w:noProof/>
            <w:webHidden/>
          </w:rPr>
          <w:fldChar w:fldCharType="begin"/>
        </w:r>
        <w:r w:rsidR="00831214" w:rsidRPr="00831214">
          <w:rPr>
            <w:b w:val="0"/>
            <w:noProof/>
            <w:webHidden/>
          </w:rPr>
          <w:instrText xml:space="preserve"> PAGEREF _Toc371429448 \h </w:instrText>
        </w:r>
        <w:r w:rsidR="00831214" w:rsidRPr="00831214">
          <w:rPr>
            <w:b w:val="0"/>
            <w:noProof/>
            <w:webHidden/>
          </w:rPr>
        </w:r>
        <w:r w:rsidR="00831214" w:rsidRPr="00831214">
          <w:rPr>
            <w:b w:val="0"/>
            <w:noProof/>
            <w:webHidden/>
          </w:rPr>
          <w:fldChar w:fldCharType="separate"/>
        </w:r>
        <w:r w:rsidR="00831214" w:rsidRPr="00831214">
          <w:rPr>
            <w:b w:val="0"/>
            <w:noProof/>
            <w:webHidden/>
          </w:rPr>
          <w:t>44</w:t>
        </w:r>
        <w:r w:rsidR="00831214" w:rsidRPr="00831214">
          <w:rPr>
            <w:b w:val="0"/>
            <w:noProof/>
            <w:webHidden/>
          </w:rPr>
          <w:fldChar w:fldCharType="end"/>
        </w:r>
      </w:hyperlink>
    </w:p>
    <w:p w:rsidR="00316E8A" w:rsidRPr="009255E6" w:rsidRDefault="00783246" w:rsidP="00831214">
      <w:pPr>
        <w:spacing w:after="0" w:line="240" w:lineRule="auto"/>
        <w:rPr>
          <w:rFonts w:ascii="Georgia" w:hAnsi="Georgia" w:cs="Times New Roman"/>
          <w:bCs/>
          <w:caps/>
          <w:sz w:val="20"/>
          <w:szCs w:val="20"/>
        </w:rPr>
      </w:pPr>
      <w:r w:rsidRPr="00831214">
        <w:rPr>
          <w:rFonts w:ascii="Georgia" w:hAnsi="Georgia" w:cs="Times New Roman"/>
          <w:bCs/>
          <w:caps/>
          <w:sz w:val="20"/>
          <w:szCs w:val="20"/>
        </w:rPr>
        <w:fldChar w:fldCharType="end"/>
      </w:r>
    </w:p>
    <w:p w:rsidR="00316E8A" w:rsidRPr="00C70221" w:rsidRDefault="00316E8A" w:rsidP="00931667">
      <w:pPr>
        <w:spacing w:after="0" w:line="240" w:lineRule="auto"/>
        <w:rPr>
          <w:rFonts w:ascii="Georgia" w:hAnsi="Georgia" w:cs="Times New Roman"/>
          <w:b/>
          <w:bCs/>
          <w:caps/>
          <w:sz w:val="20"/>
          <w:szCs w:val="20"/>
        </w:rPr>
      </w:pPr>
    </w:p>
    <w:p w:rsidR="00003D13" w:rsidRPr="00C70221" w:rsidRDefault="00316E8A" w:rsidP="00C70221">
      <w:pPr>
        <w:spacing w:after="0" w:line="240" w:lineRule="auto"/>
        <w:jc w:val="center"/>
        <w:rPr>
          <w:rFonts w:ascii="Georgia" w:hAnsi="Georgia" w:cs="Times New Roman"/>
          <w:b/>
          <w:bCs/>
          <w:caps/>
          <w:sz w:val="20"/>
          <w:szCs w:val="20"/>
        </w:rPr>
      </w:pPr>
      <w:r w:rsidRPr="00C70221">
        <w:rPr>
          <w:rFonts w:ascii="Georgia" w:hAnsi="Georgia" w:cs="Times New Roman"/>
          <w:b/>
          <w:bCs/>
          <w:caps/>
          <w:sz w:val="20"/>
          <w:szCs w:val="20"/>
        </w:rPr>
        <w:t>figures</w:t>
      </w:r>
    </w:p>
    <w:p w:rsidR="00316E8A" w:rsidRPr="00C70221" w:rsidRDefault="00316E8A" w:rsidP="00C70221">
      <w:pPr>
        <w:spacing w:after="0" w:line="240" w:lineRule="auto"/>
        <w:jc w:val="center"/>
        <w:rPr>
          <w:rFonts w:ascii="Georgia" w:hAnsi="Georgia" w:cs="Times New Roman"/>
          <w:bCs/>
          <w:caps/>
          <w:sz w:val="20"/>
          <w:szCs w:val="20"/>
        </w:rPr>
      </w:pPr>
    </w:p>
    <w:p w:rsidR="00C70221" w:rsidRPr="00C70221" w:rsidRDefault="00003D13" w:rsidP="00C70221">
      <w:pPr>
        <w:pStyle w:val="TableofFigures"/>
        <w:tabs>
          <w:tab w:val="right" w:leader="dot" w:pos="12950"/>
        </w:tabs>
        <w:spacing w:line="240" w:lineRule="auto"/>
        <w:rPr>
          <w:rFonts w:eastAsiaTheme="minorEastAsia"/>
          <w:smallCaps w:val="0"/>
          <w:noProof/>
          <w:sz w:val="22"/>
          <w:szCs w:val="22"/>
          <w:lang w:val="en-US"/>
        </w:rPr>
      </w:pPr>
      <w:r w:rsidRPr="00C70221">
        <w:rPr>
          <w:rFonts w:ascii="Georgia" w:hAnsi="Georgia" w:cs="Times New Roman"/>
        </w:rPr>
        <w:fldChar w:fldCharType="begin"/>
      </w:r>
      <w:r w:rsidRPr="00C70221">
        <w:rPr>
          <w:rFonts w:ascii="Georgia" w:hAnsi="Georgia" w:cs="Times New Roman"/>
        </w:rPr>
        <w:instrText xml:space="preserve"> TOC \h \z \c "Figure" </w:instrText>
      </w:r>
      <w:r w:rsidRPr="00C70221">
        <w:rPr>
          <w:rFonts w:ascii="Georgia" w:hAnsi="Georgia" w:cs="Times New Roman"/>
        </w:rPr>
        <w:fldChar w:fldCharType="separate"/>
      </w:r>
      <w:hyperlink w:anchor="_Toc371429481" w:history="1">
        <w:r w:rsidR="00C70221" w:rsidRPr="00C70221">
          <w:rPr>
            <w:rStyle w:val="Hyperlink"/>
            <w:rFonts w:ascii="Georgia" w:hAnsi="Georgia"/>
            <w:noProof/>
          </w:rPr>
          <w:t xml:space="preserve">Figure 1: </w:t>
        </w:r>
        <w:r w:rsidR="00C70221" w:rsidRPr="00C70221">
          <w:rPr>
            <w:rStyle w:val="Hyperlink"/>
            <w:rFonts w:ascii="Georgia" w:hAnsi="Georgia"/>
            <w:i/>
            <w:noProof/>
          </w:rPr>
          <w:t>Country of respondents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_Toc371429481 \h </w:instrText>
        </w:r>
        <w:r w:rsidR="00C70221" w:rsidRPr="00C70221">
          <w:rPr>
            <w:noProof/>
            <w:webHidden/>
          </w:rPr>
        </w:r>
        <w:r w:rsidR="00C70221" w:rsidRPr="00C70221">
          <w:rPr>
            <w:noProof/>
            <w:webHidden/>
          </w:rPr>
          <w:fldChar w:fldCharType="separate"/>
        </w:r>
        <w:r w:rsidR="00C70221" w:rsidRPr="00C70221">
          <w:rPr>
            <w:noProof/>
            <w:webHidden/>
          </w:rPr>
          <w:t>5</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2" w:history="1">
        <w:r w:rsidR="00C70221" w:rsidRPr="00C70221">
          <w:rPr>
            <w:rStyle w:val="Hyperlink"/>
            <w:rFonts w:ascii="Georgia" w:hAnsi="Georgia"/>
            <w:noProof/>
          </w:rPr>
          <w:t xml:space="preserve">Figure 2: </w:t>
        </w:r>
        <w:r w:rsidR="00C70221" w:rsidRPr="00C70221">
          <w:rPr>
            <w:rStyle w:val="Hyperlink"/>
            <w:rFonts w:ascii="Georgia" w:hAnsi="Georgia"/>
            <w:i/>
            <w:noProof/>
          </w:rPr>
          <w:t>Did you encounter any technical problems when submitting your application through the Grantee User Portal?</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_Toc371429482 \h </w:instrText>
        </w:r>
        <w:r w:rsidR="00C70221" w:rsidRPr="00C70221">
          <w:rPr>
            <w:noProof/>
            <w:webHidden/>
          </w:rPr>
        </w:r>
        <w:r w:rsidR="00C70221" w:rsidRPr="00C70221">
          <w:rPr>
            <w:noProof/>
            <w:webHidden/>
          </w:rPr>
          <w:fldChar w:fldCharType="separate"/>
        </w:r>
        <w:r w:rsidR="00C70221" w:rsidRPr="00C70221">
          <w:rPr>
            <w:noProof/>
            <w:webHidden/>
          </w:rPr>
          <w:t>6</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3" w:history="1">
        <w:r w:rsidR="00C70221" w:rsidRPr="00C70221">
          <w:rPr>
            <w:rStyle w:val="Hyperlink"/>
            <w:rFonts w:ascii="Georgia" w:hAnsi="Georgia"/>
            <w:noProof/>
          </w:rPr>
          <w:t xml:space="preserve">Figure 3: </w:t>
        </w:r>
        <w:r w:rsidR="00C70221" w:rsidRPr="00C70221">
          <w:rPr>
            <w:rStyle w:val="Hyperlink"/>
            <w:rFonts w:ascii="Georgia" w:hAnsi="Georgia"/>
            <w:i/>
            <w:noProof/>
          </w:rPr>
          <w:t>How did you request help with your technical problem?</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_Toc371429483 \h </w:instrText>
        </w:r>
        <w:r w:rsidR="00C70221" w:rsidRPr="00C70221">
          <w:rPr>
            <w:noProof/>
            <w:webHidden/>
          </w:rPr>
        </w:r>
        <w:r w:rsidR="00C70221" w:rsidRPr="00C70221">
          <w:rPr>
            <w:noProof/>
            <w:webHidden/>
          </w:rPr>
          <w:fldChar w:fldCharType="separate"/>
        </w:r>
        <w:r w:rsidR="00C70221" w:rsidRPr="00C70221">
          <w:rPr>
            <w:noProof/>
            <w:webHidden/>
          </w:rPr>
          <w:t>7</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4" w:history="1">
        <w:r w:rsidR="00C70221" w:rsidRPr="00C70221">
          <w:rPr>
            <w:rStyle w:val="Hyperlink"/>
            <w:rFonts w:ascii="Georgia" w:hAnsi="Georgia"/>
            <w:noProof/>
          </w:rPr>
          <w:t>Figure 4</w:t>
        </w:r>
        <w:r w:rsidR="00C70221" w:rsidRPr="00C70221">
          <w:rPr>
            <w:rStyle w:val="Hyperlink"/>
            <w:rFonts w:ascii="Georgia" w:hAnsi="Georgia"/>
            <w:i/>
            <w:noProof/>
          </w:rPr>
          <w:t>: Which statement from the list below best reflects your opinion?</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_Toc371429484 \h </w:instrText>
        </w:r>
        <w:r w:rsidR="00C70221" w:rsidRPr="00C70221">
          <w:rPr>
            <w:noProof/>
            <w:webHidden/>
          </w:rPr>
        </w:r>
        <w:r w:rsidR="00C70221" w:rsidRPr="00C70221">
          <w:rPr>
            <w:noProof/>
            <w:webHidden/>
          </w:rPr>
          <w:fldChar w:fldCharType="separate"/>
        </w:r>
        <w:r w:rsidR="00C70221" w:rsidRPr="00C70221">
          <w:rPr>
            <w:noProof/>
            <w:webHidden/>
          </w:rPr>
          <w:t>8</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5" w:history="1">
        <w:r w:rsidR="00C70221" w:rsidRPr="00C70221">
          <w:rPr>
            <w:rStyle w:val="Hyperlink"/>
            <w:rFonts w:ascii="Georgia" w:hAnsi="Georgia"/>
            <w:noProof/>
          </w:rPr>
          <w:t>Figure 5:</w:t>
        </w:r>
        <w:r w:rsidR="00C70221" w:rsidRPr="00C70221">
          <w:rPr>
            <w:rStyle w:val="Hyperlink"/>
            <w:rFonts w:ascii="Georgia" w:hAnsi="Georgia"/>
            <w:i/>
            <w:noProof/>
          </w:rPr>
          <w:t xml:space="preserve"> What communication channel did you use to contact RIO staff?</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_Toc371429485 \h </w:instrText>
        </w:r>
        <w:r w:rsidR="00C70221" w:rsidRPr="00C70221">
          <w:rPr>
            <w:noProof/>
            <w:webHidden/>
          </w:rPr>
        </w:r>
        <w:r w:rsidR="00C70221" w:rsidRPr="00C70221">
          <w:rPr>
            <w:noProof/>
            <w:webHidden/>
          </w:rPr>
          <w:fldChar w:fldCharType="separate"/>
        </w:r>
        <w:r w:rsidR="00C70221" w:rsidRPr="00C70221">
          <w:rPr>
            <w:noProof/>
            <w:webHidden/>
          </w:rPr>
          <w:t>9</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6" w:history="1">
        <w:r w:rsidR="00C70221" w:rsidRPr="00C70221">
          <w:rPr>
            <w:rStyle w:val="Hyperlink"/>
            <w:rFonts w:ascii="Georgia" w:hAnsi="Georgia"/>
            <w:noProof/>
          </w:rPr>
          <w:t xml:space="preserve">Figure 6: </w:t>
        </w:r>
        <w:r w:rsidR="00C70221" w:rsidRPr="00C70221">
          <w:rPr>
            <w:rStyle w:val="Hyperlink"/>
            <w:rFonts w:ascii="Georgia" w:hAnsi="Georgia"/>
            <w:i/>
            <w:noProof/>
          </w:rPr>
          <w:t>Overall, how responsive was RIO staff?</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_Toc371429486 \h </w:instrText>
        </w:r>
        <w:r w:rsidR="00C70221" w:rsidRPr="00C70221">
          <w:rPr>
            <w:noProof/>
            <w:webHidden/>
          </w:rPr>
        </w:r>
        <w:r w:rsidR="00C70221" w:rsidRPr="00C70221">
          <w:rPr>
            <w:noProof/>
            <w:webHidden/>
          </w:rPr>
          <w:fldChar w:fldCharType="separate"/>
        </w:r>
        <w:r w:rsidR="00C70221" w:rsidRPr="00C70221">
          <w:rPr>
            <w:noProof/>
            <w:webHidden/>
          </w:rPr>
          <w:t>10</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7" w:history="1">
        <w:r w:rsidR="00C70221" w:rsidRPr="00C70221">
          <w:rPr>
            <w:rStyle w:val="Hyperlink"/>
            <w:rFonts w:ascii="Georgia" w:hAnsi="Georgia"/>
            <w:noProof/>
          </w:rPr>
          <w:t xml:space="preserve">Figure 7: </w:t>
        </w:r>
        <w:r w:rsidR="00C70221" w:rsidRPr="00C70221">
          <w:rPr>
            <w:rStyle w:val="Hyperlink"/>
            <w:rFonts w:ascii="Georgia" w:hAnsi="Georgia"/>
            <w:i/>
            <w:noProof/>
          </w:rPr>
          <w:t>How consistent was the information you received from RIO staff?</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_Toc371429487 \h </w:instrText>
        </w:r>
        <w:r w:rsidR="00C70221" w:rsidRPr="00C70221">
          <w:rPr>
            <w:noProof/>
            <w:webHidden/>
          </w:rPr>
        </w:r>
        <w:r w:rsidR="00C70221" w:rsidRPr="00C70221">
          <w:rPr>
            <w:noProof/>
            <w:webHidden/>
          </w:rPr>
          <w:fldChar w:fldCharType="separate"/>
        </w:r>
        <w:r w:rsidR="00C70221" w:rsidRPr="00C70221">
          <w:rPr>
            <w:noProof/>
            <w:webHidden/>
          </w:rPr>
          <w:t>11</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8" w:history="1">
        <w:r w:rsidR="00C70221" w:rsidRPr="00C70221">
          <w:rPr>
            <w:rStyle w:val="Hyperlink"/>
            <w:rFonts w:ascii="Georgia" w:hAnsi="Georgia"/>
            <w:noProof/>
          </w:rPr>
          <w:t xml:space="preserve">Figure 8: </w:t>
        </w:r>
        <w:r w:rsidR="00C70221" w:rsidRPr="00C70221">
          <w:rPr>
            <w:rStyle w:val="Hyperlink"/>
            <w:rFonts w:ascii="Georgia" w:hAnsi="Georgia"/>
            <w:i/>
            <w:noProof/>
          </w:rPr>
          <w:t>How did you hear about RIO’s advocacy call?</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_Toc371429488 \h </w:instrText>
        </w:r>
        <w:r w:rsidR="00C70221" w:rsidRPr="00C70221">
          <w:rPr>
            <w:noProof/>
            <w:webHidden/>
          </w:rPr>
        </w:r>
        <w:r w:rsidR="00C70221" w:rsidRPr="00C70221">
          <w:rPr>
            <w:noProof/>
            <w:webHidden/>
          </w:rPr>
          <w:fldChar w:fldCharType="separate"/>
        </w:r>
        <w:r w:rsidR="00C70221" w:rsidRPr="00C70221">
          <w:rPr>
            <w:noProof/>
            <w:webHidden/>
          </w:rPr>
          <w:t>12</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89" w:history="1">
        <w:r w:rsidR="00C70221" w:rsidRPr="00C70221">
          <w:rPr>
            <w:rStyle w:val="Hyperlink"/>
            <w:rFonts w:ascii="Georgia" w:hAnsi="Georgia"/>
            <w:noProof/>
          </w:rPr>
          <w:t xml:space="preserve">Figure 9: </w:t>
        </w:r>
        <w:r w:rsidR="00C70221" w:rsidRPr="00C70221">
          <w:rPr>
            <w:rStyle w:val="Hyperlink"/>
            <w:rFonts w:ascii="Georgia" w:hAnsi="Georgia"/>
            <w:i/>
            <w:noProof/>
          </w:rPr>
          <w:t>Did you read the program’s application guidelines?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_Toc371429489 \h </w:instrText>
        </w:r>
        <w:r w:rsidR="00C70221" w:rsidRPr="00C70221">
          <w:rPr>
            <w:noProof/>
            <w:webHidden/>
          </w:rPr>
        </w:r>
        <w:r w:rsidR="00C70221" w:rsidRPr="00C70221">
          <w:rPr>
            <w:noProof/>
            <w:webHidden/>
          </w:rPr>
          <w:fldChar w:fldCharType="separate"/>
        </w:r>
        <w:r w:rsidR="00C70221" w:rsidRPr="00C70221">
          <w:rPr>
            <w:noProof/>
            <w:webHidden/>
          </w:rPr>
          <w:t>13</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0" w:history="1">
        <w:r w:rsidR="00C70221" w:rsidRPr="00C70221">
          <w:rPr>
            <w:rStyle w:val="Hyperlink"/>
            <w:rFonts w:ascii="Georgia" w:hAnsi="Georgia"/>
            <w:noProof/>
          </w:rPr>
          <w:t xml:space="preserve">Figure 10: </w:t>
        </w:r>
        <w:r w:rsidR="00C70221" w:rsidRPr="00C70221">
          <w:rPr>
            <w:rStyle w:val="Hyperlink"/>
            <w:rFonts w:ascii="Georgia" w:hAnsi="Georgia"/>
            <w:i/>
            <w:noProof/>
          </w:rPr>
          <w:t>Application Guidelines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_Toc371429490 \h </w:instrText>
        </w:r>
        <w:r w:rsidR="00C70221" w:rsidRPr="00C70221">
          <w:rPr>
            <w:noProof/>
            <w:webHidden/>
          </w:rPr>
        </w:r>
        <w:r w:rsidR="00C70221" w:rsidRPr="00C70221">
          <w:rPr>
            <w:noProof/>
            <w:webHidden/>
          </w:rPr>
          <w:fldChar w:fldCharType="separate"/>
        </w:r>
        <w:r w:rsidR="00C70221" w:rsidRPr="00C70221">
          <w:rPr>
            <w:noProof/>
            <w:webHidden/>
          </w:rPr>
          <w:t>14</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1" w:history="1">
        <w:r w:rsidR="00C70221" w:rsidRPr="00C70221">
          <w:rPr>
            <w:rStyle w:val="Hyperlink"/>
            <w:rFonts w:ascii="Georgia" w:hAnsi="Georgia"/>
            <w:noProof/>
          </w:rPr>
          <w:t xml:space="preserve">Figure 11: </w:t>
        </w:r>
        <w:r w:rsidR="00C70221" w:rsidRPr="00C70221">
          <w:rPr>
            <w:rStyle w:val="Hyperlink"/>
            <w:rFonts w:ascii="Georgia" w:hAnsi="Georgia"/>
            <w:i/>
            <w:noProof/>
          </w:rPr>
          <w:t>Were the guidelines translated into your language helpful in preparing your application?</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_Toc371429491 \h </w:instrText>
        </w:r>
        <w:r w:rsidR="00C70221" w:rsidRPr="00C70221">
          <w:rPr>
            <w:noProof/>
            <w:webHidden/>
          </w:rPr>
        </w:r>
        <w:r w:rsidR="00C70221" w:rsidRPr="00C70221">
          <w:rPr>
            <w:noProof/>
            <w:webHidden/>
          </w:rPr>
          <w:fldChar w:fldCharType="separate"/>
        </w:r>
        <w:r w:rsidR="00C70221" w:rsidRPr="00C70221">
          <w:rPr>
            <w:noProof/>
            <w:webHidden/>
          </w:rPr>
          <w:t>15</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2" w:history="1">
        <w:r w:rsidR="00C70221" w:rsidRPr="00C70221">
          <w:rPr>
            <w:rStyle w:val="Hyperlink"/>
            <w:rFonts w:ascii="Georgia" w:hAnsi="Georgia"/>
            <w:noProof/>
          </w:rPr>
          <w:t xml:space="preserve">Figure 12: </w:t>
        </w:r>
        <w:r w:rsidR="00C70221" w:rsidRPr="00C70221">
          <w:rPr>
            <w:rStyle w:val="Hyperlink"/>
            <w:rFonts w:ascii="Georgia" w:hAnsi="Georgia"/>
            <w:i/>
            <w:noProof/>
          </w:rPr>
          <w:t>Did the concept note template include questions relevant for your project?</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_Toc371429492 \h </w:instrText>
        </w:r>
        <w:r w:rsidR="00C70221" w:rsidRPr="00C70221">
          <w:rPr>
            <w:noProof/>
            <w:webHidden/>
          </w:rPr>
        </w:r>
        <w:r w:rsidR="00C70221" w:rsidRPr="00C70221">
          <w:rPr>
            <w:noProof/>
            <w:webHidden/>
          </w:rPr>
          <w:fldChar w:fldCharType="separate"/>
        </w:r>
        <w:r w:rsidR="00C70221" w:rsidRPr="00C70221">
          <w:rPr>
            <w:noProof/>
            <w:webHidden/>
          </w:rPr>
          <w:t>16</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3" w:history="1">
        <w:r w:rsidR="00C70221" w:rsidRPr="00C70221">
          <w:rPr>
            <w:rStyle w:val="Hyperlink"/>
            <w:rFonts w:ascii="Georgia" w:hAnsi="Georgia"/>
            <w:noProof/>
          </w:rPr>
          <w:t xml:space="preserve">Figure 13: </w:t>
        </w:r>
        <w:r w:rsidR="00C70221" w:rsidRPr="00C70221">
          <w:rPr>
            <w:rStyle w:val="Hyperlink"/>
            <w:rFonts w:ascii="Georgia" w:hAnsi="Georgia"/>
            <w:i/>
            <w:noProof/>
          </w:rPr>
          <w:t>Why did you apply for funding in the framework of this call?</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_Toc371429493 \h </w:instrText>
        </w:r>
        <w:r w:rsidR="00C70221" w:rsidRPr="00C70221">
          <w:rPr>
            <w:noProof/>
            <w:webHidden/>
          </w:rPr>
        </w:r>
        <w:r w:rsidR="00C70221" w:rsidRPr="00C70221">
          <w:rPr>
            <w:noProof/>
            <w:webHidden/>
          </w:rPr>
          <w:fldChar w:fldCharType="separate"/>
        </w:r>
        <w:r w:rsidR="00C70221" w:rsidRPr="00C70221">
          <w:rPr>
            <w:noProof/>
            <w:webHidden/>
          </w:rPr>
          <w:t>17</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4" w:history="1">
        <w:r w:rsidR="00C70221" w:rsidRPr="00C70221">
          <w:rPr>
            <w:rStyle w:val="Hyperlink"/>
            <w:rFonts w:ascii="Georgia" w:hAnsi="Georgia"/>
            <w:noProof/>
          </w:rPr>
          <w:t xml:space="preserve">Figure 14: </w:t>
        </w:r>
        <w:r w:rsidR="00C70221" w:rsidRPr="00C70221">
          <w:rPr>
            <w:rStyle w:val="Hyperlink"/>
            <w:rFonts w:ascii="Georgia" w:hAnsi="Georgia"/>
            <w:i/>
            <w:noProof/>
          </w:rPr>
          <w:t>Was the time between the announcement of the call and the deadline enough to develop and submit your concept note?</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_Toc371429494 \h </w:instrText>
        </w:r>
        <w:r w:rsidR="00C70221" w:rsidRPr="00C70221">
          <w:rPr>
            <w:noProof/>
            <w:webHidden/>
          </w:rPr>
        </w:r>
        <w:r w:rsidR="00C70221" w:rsidRPr="00C70221">
          <w:rPr>
            <w:noProof/>
            <w:webHidden/>
          </w:rPr>
          <w:fldChar w:fldCharType="separate"/>
        </w:r>
        <w:r w:rsidR="00C70221" w:rsidRPr="00C70221">
          <w:rPr>
            <w:noProof/>
            <w:webHidden/>
          </w:rPr>
          <w:t>18</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5" w:history="1">
        <w:r w:rsidR="00C70221" w:rsidRPr="00C70221">
          <w:rPr>
            <w:rStyle w:val="Hyperlink"/>
            <w:rFonts w:ascii="Georgia" w:hAnsi="Georgia"/>
            <w:noProof/>
          </w:rPr>
          <w:t xml:space="preserve">Figure 15: </w:t>
        </w:r>
        <w:r w:rsidR="00C70221" w:rsidRPr="00C70221">
          <w:rPr>
            <w:rStyle w:val="Hyperlink"/>
            <w:rFonts w:ascii="Georgia" w:hAnsi="Georgia"/>
            <w:i/>
            <w:noProof/>
          </w:rPr>
          <w:t>Were you invited to submit a full proposal?</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_Toc371429495 \h </w:instrText>
        </w:r>
        <w:r w:rsidR="00C70221" w:rsidRPr="00C70221">
          <w:rPr>
            <w:noProof/>
            <w:webHidden/>
          </w:rPr>
        </w:r>
        <w:r w:rsidR="00C70221" w:rsidRPr="00C70221">
          <w:rPr>
            <w:noProof/>
            <w:webHidden/>
          </w:rPr>
          <w:fldChar w:fldCharType="separate"/>
        </w:r>
        <w:r w:rsidR="00C70221" w:rsidRPr="00C70221">
          <w:rPr>
            <w:noProof/>
            <w:webHidden/>
          </w:rPr>
          <w:t>19</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6" w:history="1">
        <w:r w:rsidR="00C70221" w:rsidRPr="00C70221">
          <w:rPr>
            <w:rStyle w:val="Hyperlink"/>
            <w:rFonts w:ascii="Georgia" w:hAnsi="Georgia"/>
            <w:noProof/>
          </w:rPr>
          <w:t xml:space="preserve">Figure 16: </w:t>
        </w:r>
        <w:r w:rsidR="00C70221" w:rsidRPr="00C70221">
          <w:rPr>
            <w:rStyle w:val="Hyperlink"/>
            <w:rFonts w:ascii="Georgia" w:hAnsi="Georgia"/>
            <w:i/>
            <w:noProof/>
          </w:rPr>
          <w:t>How did you receive feedback from RIO staff on your concept note?</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_Toc371429496 \h </w:instrText>
        </w:r>
        <w:r w:rsidR="00C70221" w:rsidRPr="00C70221">
          <w:rPr>
            <w:noProof/>
            <w:webHidden/>
          </w:rPr>
        </w:r>
        <w:r w:rsidR="00C70221" w:rsidRPr="00C70221">
          <w:rPr>
            <w:noProof/>
            <w:webHidden/>
          </w:rPr>
          <w:fldChar w:fldCharType="separate"/>
        </w:r>
        <w:r w:rsidR="00C70221" w:rsidRPr="00C70221">
          <w:rPr>
            <w:noProof/>
            <w:webHidden/>
          </w:rPr>
          <w:t>20</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7" w:history="1">
        <w:r w:rsidR="00C70221" w:rsidRPr="00C70221">
          <w:rPr>
            <w:rStyle w:val="Hyperlink"/>
            <w:rFonts w:ascii="Georgia" w:hAnsi="Georgia"/>
            <w:noProof/>
          </w:rPr>
          <w:t xml:space="preserve">Figure 17: </w:t>
        </w:r>
        <w:r w:rsidR="00C70221" w:rsidRPr="00C70221">
          <w:rPr>
            <w:rStyle w:val="Hyperlink"/>
            <w:rFonts w:ascii="Georgia" w:hAnsi="Georgia"/>
            <w:i/>
            <w:noProof/>
          </w:rPr>
          <w:t>After receiving RIO’s feedback on your concept note, did you have enough time to prepare your proposal?</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_Toc371429497 \h </w:instrText>
        </w:r>
        <w:r w:rsidR="00C70221" w:rsidRPr="00C70221">
          <w:rPr>
            <w:noProof/>
            <w:webHidden/>
          </w:rPr>
        </w:r>
        <w:r w:rsidR="00C70221" w:rsidRPr="00C70221">
          <w:rPr>
            <w:noProof/>
            <w:webHidden/>
          </w:rPr>
          <w:fldChar w:fldCharType="separate"/>
        </w:r>
        <w:r w:rsidR="00C70221" w:rsidRPr="00C70221">
          <w:rPr>
            <w:noProof/>
            <w:webHidden/>
          </w:rPr>
          <w:t>20</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8" w:history="1">
        <w:r w:rsidR="00C70221" w:rsidRPr="00C70221">
          <w:rPr>
            <w:rStyle w:val="Hyperlink"/>
            <w:rFonts w:ascii="Georgia" w:hAnsi="Georgia"/>
            <w:noProof/>
          </w:rPr>
          <w:t xml:space="preserve">Figure 18: </w:t>
        </w:r>
        <w:r w:rsidR="00C70221" w:rsidRPr="00C70221">
          <w:rPr>
            <w:rStyle w:val="Hyperlink"/>
            <w:rFonts w:ascii="Georgia" w:hAnsi="Georgia"/>
            <w:i/>
            <w:noProof/>
          </w:rPr>
          <w:t>Will the feedback you received about your proposal be helpful in strengthening future advocacy proposals?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_Toc371429498 \h </w:instrText>
        </w:r>
        <w:r w:rsidR="00C70221" w:rsidRPr="00C70221">
          <w:rPr>
            <w:noProof/>
            <w:webHidden/>
          </w:rPr>
        </w:r>
        <w:r w:rsidR="00C70221" w:rsidRPr="00C70221">
          <w:rPr>
            <w:noProof/>
            <w:webHidden/>
          </w:rPr>
          <w:fldChar w:fldCharType="separate"/>
        </w:r>
        <w:r w:rsidR="00C70221" w:rsidRPr="00C70221">
          <w:rPr>
            <w:noProof/>
            <w:webHidden/>
          </w:rPr>
          <w:t>21</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499" w:history="1">
        <w:r w:rsidR="00C70221" w:rsidRPr="00C70221">
          <w:rPr>
            <w:rStyle w:val="Hyperlink"/>
            <w:rFonts w:ascii="Georgia" w:hAnsi="Georgia"/>
            <w:noProof/>
          </w:rPr>
          <w:t>Figure 19: Responses based on the status of the applicant’s proposal: “</w:t>
        </w:r>
        <w:r w:rsidR="00C70221" w:rsidRPr="00C70221">
          <w:rPr>
            <w:rStyle w:val="Hyperlink"/>
            <w:rFonts w:ascii="Georgia" w:hAnsi="Georgia"/>
            <w:i/>
            <w:noProof/>
          </w:rPr>
          <w:t>Will the feedback you received about your proposal be helpful in strengthening future advocacy proposals?”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_Toc371429499 \h </w:instrText>
        </w:r>
        <w:r w:rsidR="00C70221" w:rsidRPr="00C70221">
          <w:rPr>
            <w:noProof/>
            <w:webHidden/>
          </w:rPr>
        </w:r>
        <w:r w:rsidR="00C70221" w:rsidRPr="00C70221">
          <w:rPr>
            <w:noProof/>
            <w:webHidden/>
          </w:rPr>
          <w:fldChar w:fldCharType="separate"/>
        </w:r>
        <w:r w:rsidR="00C70221" w:rsidRPr="00C70221">
          <w:rPr>
            <w:noProof/>
            <w:webHidden/>
          </w:rPr>
          <w:t>22</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0" w:history="1">
        <w:r w:rsidR="00C70221" w:rsidRPr="00C70221">
          <w:rPr>
            <w:rStyle w:val="Hyperlink"/>
            <w:rFonts w:ascii="Georgia" w:hAnsi="Georgia"/>
            <w:noProof/>
          </w:rPr>
          <w:t xml:space="preserve">Figure 20: </w:t>
        </w:r>
        <w:r w:rsidR="00C70221" w:rsidRPr="00C70221">
          <w:rPr>
            <w:rStyle w:val="Hyperlink"/>
            <w:rFonts w:ascii="Georgia" w:hAnsi="Georgia"/>
            <w:i/>
            <w:noProof/>
          </w:rPr>
          <w:t>RIO’s understanding of the issues presented in the proposals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_Toc371429500 \h </w:instrText>
        </w:r>
        <w:r w:rsidR="00C70221" w:rsidRPr="00C70221">
          <w:rPr>
            <w:noProof/>
            <w:webHidden/>
          </w:rPr>
        </w:r>
        <w:r w:rsidR="00C70221" w:rsidRPr="00C70221">
          <w:rPr>
            <w:noProof/>
            <w:webHidden/>
          </w:rPr>
          <w:fldChar w:fldCharType="separate"/>
        </w:r>
        <w:r w:rsidR="00C70221" w:rsidRPr="00C70221">
          <w:rPr>
            <w:noProof/>
            <w:webHidden/>
          </w:rPr>
          <w:t>23</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1" w:history="1">
        <w:r w:rsidR="00C70221" w:rsidRPr="00C70221">
          <w:rPr>
            <w:rStyle w:val="Hyperlink"/>
            <w:rFonts w:ascii="Georgia" w:hAnsi="Georgia"/>
            <w:noProof/>
          </w:rPr>
          <w:t xml:space="preserve">Figure 21: </w:t>
        </w:r>
        <w:r w:rsidR="00C70221" w:rsidRPr="00C70221">
          <w:rPr>
            <w:rStyle w:val="Hyperlink"/>
            <w:rFonts w:ascii="Georgia" w:hAnsi="Georgia"/>
            <w:i/>
            <w:noProof/>
          </w:rPr>
          <w:t>Based on “Proposal Approved” and “Proposal not approved” responses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_Toc371429501 \h </w:instrText>
        </w:r>
        <w:r w:rsidR="00C70221" w:rsidRPr="00C70221">
          <w:rPr>
            <w:noProof/>
            <w:webHidden/>
          </w:rPr>
        </w:r>
        <w:r w:rsidR="00C70221" w:rsidRPr="00C70221">
          <w:rPr>
            <w:noProof/>
            <w:webHidden/>
          </w:rPr>
          <w:fldChar w:fldCharType="separate"/>
        </w:r>
        <w:r w:rsidR="00C70221" w:rsidRPr="00C70221">
          <w:rPr>
            <w:noProof/>
            <w:webHidden/>
          </w:rPr>
          <w:t>24</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2" w:history="1">
        <w:r w:rsidR="00C70221" w:rsidRPr="00C70221">
          <w:rPr>
            <w:rStyle w:val="Hyperlink"/>
            <w:rFonts w:ascii="Georgia" w:hAnsi="Georgia"/>
            <w:noProof/>
          </w:rPr>
          <w:t xml:space="preserve">Figure 22: </w:t>
        </w:r>
        <w:r w:rsidR="00C70221" w:rsidRPr="00C70221">
          <w:rPr>
            <w:rStyle w:val="Hyperlink"/>
            <w:rFonts w:ascii="Georgia" w:hAnsi="Georgia"/>
            <w:i/>
            <w:noProof/>
          </w:rPr>
          <w:t>As you developed your grant proposal, how pressured did you feel to modify your proposal and your organization’s priorities in order to create a grant request that was likely to receive funding?</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_Toc371429502 \h </w:instrText>
        </w:r>
        <w:r w:rsidR="00C70221" w:rsidRPr="00C70221">
          <w:rPr>
            <w:noProof/>
            <w:webHidden/>
          </w:rPr>
        </w:r>
        <w:r w:rsidR="00C70221" w:rsidRPr="00C70221">
          <w:rPr>
            <w:noProof/>
            <w:webHidden/>
          </w:rPr>
          <w:fldChar w:fldCharType="separate"/>
        </w:r>
        <w:r w:rsidR="00C70221" w:rsidRPr="00C70221">
          <w:rPr>
            <w:noProof/>
            <w:webHidden/>
          </w:rPr>
          <w:t>25</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3" w:history="1">
        <w:r w:rsidR="00C70221" w:rsidRPr="00C70221">
          <w:rPr>
            <w:rStyle w:val="Hyperlink"/>
            <w:rFonts w:ascii="Georgia" w:hAnsi="Georgia"/>
            <w:noProof/>
          </w:rPr>
          <w:t xml:space="preserve">Figure 23: </w:t>
        </w:r>
        <w:r w:rsidR="00C70221" w:rsidRPr="00C70221">
          <w:rPr>
            <w:rStyle w:val="Hyperlink"/>
            <w:rFonts w:ascii="Georgia" w:hAnsi="Georgia"/>
            <w:i/>
            <w:noProof/>
          </w:rPr>
          <w:t>Did the proposal template contain questions that were irrelevant to your project?</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_Toc371429503 \h </w:instrText>
        </w:r>
        <w:r w:rsidR="00C70221" w:rsidRPr="00C70221">
          <w:rPr>
            <w:noProof/>
            <w:webHidden/>
          </w:rPr>
        </w:r>
        <w:r w:rsidR="00C70221" w:rsidRPr="00C70221">
          <w:rPr>
            <w:noProof/>
            <w:webHidden/>
          </w:rPr>
          <w:fldChar w:fldCharType="separate"/>
        </w:r>
        <w:r w:rsidR="00C70221" w:rsidRPr="00C70221">
          <w:rPr>
            <w:noProof/>
            <w:webHidden/>
          </w:rPr>
          <w:t>26</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4" w:history="1">
        <w:r w:rsidR="00C70221" w:rsidRPr="00C70221">
          <w:rPr>
            <w:rStyle w:val="Hyperlink"/>
            <w:rFonts w:ascii="Georgia" w:hAnsi="Georgia"/>
            <w:noProof/>
          </w:rPr>
          <w:t xml:space="preserve">Figure 24: </w:t>
        </w:r>
        <w:r w:rsidR="00C70221" w:rsidRPr="00C70221">
          <w:rPr>
            <w:rStyle w:val="Hyperlink"/>
            <w:rFonts w:ascii="Georgia" w:hAnsi="Georgia"/>
            <w:i/>
            <w:noProof/>
          </w:rPr>
          <w:t>Did the proposal template contain questions that were difficult to understand?</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_Toc371429504 \h </w:instrText>
        </w:r>
        <w:r w:rsidR="00C70221" w:rsidRPr="00C70221">
          <w:rPr>
            <w:noProof/>
            <w:webHidden/>
          </w:rPr>
        </w:r>
        <w:r w:rsidR="00C70221" w:rsidRPr="00C70221">
          <w:rPr>
            <w:noProof/>
            <w:webHidden/>
          </w:rPr>
          <w:fldChar w:fldCharType="separate"/>
        </w:r>
        <w:r w:rsidR="00C70221" w:rsidRPr="00C70221">
          <w:rPr>
            <w:noProof/>
            <w:webHidden/>
          </w:rPr>
          <w:t>27</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5" w:history="1">
        <w:r w:rsidR="00C70221" w:rsidRPr="00C70221">
          <w:rPr>
            <w:rStyle w:val="Hyperlink"/>
            <w:rFonts w:ascii="Georgia" w:hAnsi="Georgia"/>
            <w:noProof/>
          </w:rPr>
          <w:t xml:space="preserve">Figure 25: </w:t>
        </w:r>
        <w:r w:rsidR="00C70221" w:rsidRPr="00C70221">
          <w:rPr>
            <w:rStyle w:val="Hyperlink"/>
            <w:rFonts w:ascii="Georgia" w:hAnsi="Georgia"/>
            <w:i/>
            <w:noProof/>
          </w:rPr>
          <w:t>Would you like to suggest questions to be included, deleted or reformulated in future proposal templates?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_Toc371429505 \h </w:instrText>
        </w:r>
        <w:r w:rsidR="00C70221" w:rsidRPr="00C70221">
          <w:rPr>
            <w:noProof/>
            <w:webHidden/>
          </w:rPr>
        </w:r>
        <w:r w:rsidR="00C70221" w:rsidRPr="00C70221">
          <w:rPr>
            <w:noProof/>
            <w:webHidden/>
          </w:rPr>
          <w:fldChar w:fldCharType="separate"/>
        </w:r>
        <w:r w:rsidR="00C70221" w:rsidRPr="00C70221">
          <w:rPr>
            <w:noProof/>
            <w:webHidden/>
          </w:rPr>
          <w:t>28</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6" w:history="1">
        <w:r w:rsidR="00C70221" w:rsidRPr="00C70221">
          <w:rPr>
            <w:rStyle w:val="Hyperlink"/>
            <w:rFonts w:ascii="Georgia" w:hAnsi="Georgia"/>
            <w:noProof/>
          </w:rPr>
          <w:t xml:space="preserve">Figure 26: </w:t>
        </w:r>
        <w:r w:rsidR="00C70221" w:rsidRPr="00C70221">
          <w:rPr>
            <w:rStyle w:val="Hyperlink"/>
            <w:rFonts w:ascii="Georgia" w:hAnsi="Georgia"/>
            <w:i/>
            <w:noProof/>
          </w:rPr>
          <w:t>How supportive was RIO staff in the development of your grant proposal?</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_Toc371429506 \h </w:instrText>
        </w:r>
        <w:r w:rsidR="00C70221" w:rsidRPr="00C70221">
          <w:rPr>
            <w:noProof/>
            <w:webHidden/>
          </w:rPr>
        </w:r>
        <w:r w:rsidR="00C70221" w:rsidRPr="00C70221">
          <w:rPr>
            <w:noProof/>
            <w:webHidden/>
          </w:rPr>
          <w:fldChar w:fldCharType="separate"/>
        </w:r>
        <w:r w:rsidR="00C70221" w:rsidRPr="00C70221">
          <w:rPr>
            <w:noProof/>
            <w:webHidden/>
          </w:rPr>
          <w:t>29</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7" w:history="1">
        <w:r w:rsidR="00C70221" w:rsidRPr="00C70221">
          <w:rPr>
            <w:rStyle w:val="Hyperlink"/>
            <w:rFonts w:ascii="Georgia" w:hAnsi="Georgia"/>
            <w:noProof/>
          </w:rPr>
          <w:t xml:space="preserve">Figure 27: </w:t>
        </w:r>
        <w:r w:rsidR="00C70221" w:rsidRPr="00C70221">
          <w:rPr>
            <w:rStyle w:val="Hyperlink"/>
            <w:rFonts w:ascii="Georgia" w:hAnsi="Georgia"/>
            <w:i/>
            <w:noProof/>
          </w:rPr>
          <w:t>How burdensome is RIO’s application process compared to that of other funders?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_Toc371429507 \h </w:instrText>
        </w:r>
        <w:r w:rsidR="00C70221" w:rsidRPr="00C70221">
          <w:rPr>
            <w:noProof/>
            <w:webHidden/>
          </w:rPr>
        </w:r>
        <w:r w:rsidR="00C70221" w:rsidRPr="00C70221">
          <w:rPr>
            <w:noProof/>
            <w:webHidden/>
          </w:rPr>
          <w:fldChar w:fldCharType="separate"/>
        </w:r>
        <w:r w:rsidR="00C70221" w:rsidRPr="00C70221">
          <w:rPr>
            <w:noProof/>
            <w:webHidden/>
          </w:rPr>
          <w:t>30</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8" w:history="1">
        <w:r w:rsidR="00C70221" w:rsidRPr="00C70221">
          <w:rPr>
            <w:rStyle w:val="Hyperlink"/>
            <w:rFonts w:ascii="Georgia" w:hAnsi="Georgia"/>
            <w:noProof/>
          </w:rPr>
          <w:t xml:space="preserve">Figure 28: </w:t>
        </w:r>
        <w:r w:rsidR="00C70221" w:rsidRPr="00C70221">
          <w:rPr>
            <w:rStyle w:val="Hyperlink"/>
            <w:rFonts w:ascii="Georgia" w:hAnsi="Georgia"/>
            <w:i/>
            <w:noProof/>
          </w:rPr>
          <w:t>Was your proposal approved?</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_Toc371429508 \h </w:instrText>
        </w:r>
        <w:r w:rsidR="00C70221" w:rsidRPr="00C70221">
          <w:rPr>
            <w:noProof/>
            <w:webHidden/>
          </w:rPr>
        </w:r>
        <w:r w:rsidR="00C70221" w:rsidRPr="00C70221">
          <w:rPr>
            <w:noProof/>
            <w:webHidden/>
          </w:rPr>
          <w:fldChar w:fldCharType="separate"/>
        </w:r>
        <w:r w:rsidR="00C70221" w:rsidRPr="00C70221">
          <w:rPr>
            <w:noProof/>
            <w:webHidden/>
          </w:rPr>
          <w:t>31</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09" w:history="1">
        <w:r w:rsidR="00C70221" w:rsidRPr="00C70221">
          <w:rPr>
            <w:rStyle w:val="Hyperlink"/>
            <w:rFonts w:ascii="Georgia" w:hAnsi="Georgia"/>
            <w:noProof/>
          </w:rPr>
          <w:t xml:space="preserve">Figure 29: </w:t>
        </w:r>
        <w:r w:rsidR="00C70221" w:rsidRPr="00C70221">
          <w:rPr>
            <w:rStyle w:val="Hyperlink"/>
            <w:rFonts w:ascii="Georgia" w:hAnsi="Georgia"/>
            <w:i/>
            <w:noProof/>
          </w:rPr>
          <w:t>Will you apply for funding in the future?</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_Toc371429509 \h </w:instrText>
        </w:r>
        <w:r w:rsidR="00C70221" w:rsidRPr="00C70221">
          <w:rPr>
            <w:noProof/>
            <w:webHidden/>
          </w:rPr>
        </w:r>
        <w:r w:rsidR="00C70221" w:rsidRPr="00C70221">
          <w:rPr>
            <w:noProof/>
            <w:webHidden/>
          </w:rPr>
          <w:fldChar w:fldCharType="separate"/>
        </w:r>
        <w:r w:rsidR="00C70221" w:rsidRPr="00C70221">
          <w:rPr>
            <w:noProof/>
            <w:webHidden/>
          </w:rPr>
          <w:t>32</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0" w:history="1">
        <w:r w:rsidR="00C70221" w:rsidRPr="00C70221">
          <w:rPr>
            <w:rStyle w:val="Hyperlink"/>
            <w:rFonts w:ascii="Georgia" w:hAnsi="Georgia"/>
            <w:noProof/>
          </w:rPr>
          <w:t xml:space="preserve">Figure 30: </w:t>
        </w:r>
        <w:r w:rsidR="00C70221" w:rsidRPr="00C70221">
          <w:rPr>
            <w:rStyle w:val="Hyperlink"/>
            <w:rFonts w:ascii="Georgia" w:hAnsi="Georgia"/>
            <w:i/>
            <w:noProof/>
          </w:rPr>
          <w:t>Do you agree that every applicant has equal access to RIO’s funding?</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_Toc371429510 \h </w:instrText>
        </w:r>
        <w:r w:rsidR="00C70221" w:rsidRPr="00C70221">
          <w:rPr>
            <w:noProof/>
            <w:webHidden/>
          </w:rPr>
        </w:r>
        <w:r w:rsidR="00C70221" w:rsidRPr="00C70221">
          <w:rPr>
            <w:noProof/>
            <w:webHidden/>
          </w:rPr>
          <w:fldChar w:fldCharType="separate"/>
        </w:r>
        <w:r w:rsidR="00C70221" w:rsidRPr="00C70221">
          <w:rPr>
            <w:noProof/>
            <w:webHidden/>
          </w:rPr>
          <w:t>33</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1" w:history="1">
        <w:r w:rsidR="00C70221" w:rsidRPr="00C70221">
          <w:rPr>
            <w:rStyle w:val="Hyperlink"/>
            <w:rFonts w:ascii="Georgia" w:hAnsi="Georgia"/>
            <w:noProof/>
          </w:rPr>
          <w:t xml:space="preserve">Figure 31: Based on “Proposal Approved” and “Proposal not approved”: </w:t>
        </w:r>
        <w:r w:rsidR="00C70221" w:rsidRPr="00C70221">
          <w:rPr>
            <w:rStyle w:val="Hyperlink"/>
            <w:rFonts w:ascii="Georgia" w:hAnsi="Georgia"/>
            <w:i/>
            <w:noProof/>
          </w:rPr>
          <w:t>Do you agree that every applicant has equal access to RIO’s funding?</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_Toc371429511 \h </w:instrText>
        </w:r>
        <w:r w:rsidR="00C70221" w:rsidRPr="00C70221">
          <w:rPr>
            <w:noProof/>
            <w:webHidden/>
          </w:rPr>
        </w:r>
        <w:r w:rsidR="00C70221" w:rsidRPr="00C70221">
          <w:rPr>
            <w:noProof/>
            <w:webHidden/>
          </w:rPr>
          <w:fldChar w:fldCharType="separate"/>
        </w:r>
        <w:r w:rsidR="00C70221" w:rsidRPr="00C70221">
          <w:rPr>
            <w:noProof/>
            <w:webHidden/>
          </w:rPr>
          <w:t>34</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2" w:history="1">
        <w:r w:rsidR="00C70221" w:rsidRPr="00C70221">
          <w:rPr>
            <w:rStyle w:val="Hyperlink"/>
            <w:rFonts w:ascii="Georgia" w:hAnsi="Georgia"/>
            <w:noProof/>
          </w:rPr>
          <w:t xml:space="preserve">Figure 32: </w:t>
        </w:r>
        <w:r w:rsidR="00C70221" w:rsidRPr="00C70221">
          <w:rPr>
            <w:rStyle w:val="Hyperlink"/>
            <w:rFonts w:ascii="Georgia" w:hAnsi="Georgia"/>
            <w:i/>
            <w:noProof/>
          </w:rPr>
          <w:t>In providing feedback, how fairly did RIO treat you?</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_Toc371429512 \h </w:instrText>
        </w:r>
        <w:r w:rsidR="00C70221" w:rsidRPr="00C70221">
          <w:rPr>
            <w:noProof/>
            <w:webHidden/>
          </w:rPr>
        </w:r>
        <w:r w:rsidR="00C70221" w:rsidRPr="00C70221">
          <w:rPr>
            <w:noProof/>
            <w:webHidden/>
          </w:rPr>
          <w:fldChar w:fldCharType="separate"/>
        </w:r>
        <w:r w:rsidR="00C70221" w:rsidRPr="00C70221">
          <w:rPr>
            <w:noProof/>
            <w:webHidden/>
          </w:rPr>
          <w:t>37</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3" w:history="1">
        <w:r w:rsidR="00C70221" w:rsidRPr="00C70221">
          <w:rPr>
            <w:rStyle w:val="Hyperlink"/>
            <w:rFonts w:ascii="Georgia" w:hAnsi="Georgia"/>
            <w:noProof/>
          </w:rPr>
          <w:t xml:space="preserve">Figure 33: Based on “Proposal Approved” and Proposal not Approved”: </w:t>
        </w:r>
        <w:r w:rsidR="00C70221" w:rsidRPr="00C70221">
          <w:rPr>
            <w:rStyle w:val="Hyperlink"/>
            <w:rFonts w:ascii="Georgia" w:hAnsi="Georgia"/>
            <w:i/>
            <w:noProof/>
          </w:rPr>
          <w:t>In providing feedback, how fairly did RIO treat you?</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_Toc371429513 \h </w:instrText>
        </w:r>
        <w:r w:rsidR="00C70221" w:rsidRPr="00C70221">
          <w:rPr>
            <w:noProof/>
            <w:webHidden/>
          </w:rPr>
        </w:r>
        <w:r w:rsidR="00C70221" w:rsidRPr="00C70221">
          <w:rPr>
            <w:noProof/>
            <w:webHidden/>
          </w:rPr>
          <w:fldChar w:fldCharType="separate"/>
        </w:r>
        <w:r w:rsidR="00C70221" w:rsidRPr="00C70221">
          <w:rPr>
            <w:noProof/>
            <w:webHidden/>
          </w:rPr>
          <w:t>38</w:t>
        </w:r>
        <w:r w:rsidR="00C70221" w:rsidRPr="00C70221">
          <w:rPr>
            <w:noProof/>
            <w:webHidden/>
          </w:rPr>
          <w:fldChar w:fldCharType="end"/>
        </w:r>
      </w:hyperlink>
    </w:p>
    <w:p w:rsidR="00C70221" w:rsidRP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4" w:history="1">
        <w:r w:rsidR="00C70221" w:rsidRPr="00C70221">
          <w:rPr>
            <w:rStyle w:val="Hyperlink"/>
            <w:rFonts w:ascii="Georgia" w:hAnsi="Georgia"/>
            <w:noProof/>
          </w:rPr>
          <w:t>Figure 34:</w:t>
        </w:r>
        <w:r w:rsidR="00C70221" w:rsidRPr="00C70221">
          <w:rPr>
            <w:rStyle w:val="Hyperlink"/>
            <w:rFonts w:ascii="Georgia" w:hAnsi="Georgia"/>
            <w:i/>
            <w:noProof/>
          </w:rPr>
          <w:t xml:space="preserve"> Concept and Proposal Application Process</w:t>
        </w:r>
        <w:r w:rsidR="00C70221" w:rsidRPr="00C70221">
          <w:rPr>
            <w:noProof/>
            <w:webHidden/>
          </w:rPr>
          <w:tab/>
        </w:r>
        <w:r w:rsidR="00C70221" w:rsidRPr="00C70221">
          <w:rPr>
            <w:noProof/>
            <w:webHidden/>
          </w:rPr>
          <w:fldChar w:fldCharType="begin"/>
        </w:r>
        <w:r w:rsidR="00C70221" w:rsidRPr="00C70221">
          <w:rPr>
            <w:noProof/>
            <w:webHidden/>
          </w:rPr>
          <w:instrText xml:space="preserve"> PAGEREF _Toc371429514 \h </w:instrText>
        </w:r>
        <w:r w:rsidR="00C70221" w:rsidRPr="00C70221">
          <w:rPr>
            <w:noProof/>
            <w:webHidden/>
          </w:rPr>
        </w:r>
        <w:r w:rsidR="00C70221" w:rsidRPr="00C70221">
          <w:rPr>
            <w:noProof/>
            <w:webHidden/>
          </w:rPr>
          <w:fldChar w:fldCharType="separate"/>
        </w:r>
        <w:r w:rsidR="00C70221" w:rsidRPr="00C70221">
          <w:rPr>
            <w:noProof/>
            <w:webHidden/>
          </w:rPr>
          <w:t>41</w:t>
        </w:r>
        <w:r w:rsidR="00C70221" w:rsidRPr="00C70221">
          <w:rPr>
            <w:noProof/>
            <w:webHidden/>
          </w:rPr>
          <w:fldChar w:fldCharType="end"/>
        </w:r>
      </w:hyperlink>
    </w:p>
    <w:p w:rsidR="00316E8A" w:rsidRPr="00931667" w:rsidRDefault="00003D13" w:rsidP="00C70221">
      <w:pPr>
        <w:spacing w:after="0" w:line="240" w:lineRule="auto"/>
        <w:rPr>
          <w:rFonts w:ascii="Georgia" w:hAnsi="Georgia" w:cs="Times New Roman"/>
          <w:sz w:val="20"/>
          <w:szCs w:val="20"/>
        </w:rPr>
      </w:pPr>
      <w:r w:rsidRPr="00C70221">
        <w:rPr>
          <w:rFonts w:ascii="Georgia" w:hAnsi="Georgia" w:cs="Times New Roman"/>
          <w:sz w:val="20"/>
          <w:szCs w:val="20"/>
        </w:rPr>
        <w:fldChar w:fldCharType="end"/>
      </w:r>
    </w:p>
    <w:p w:rsidR="00931667" w:rsidRPr="00931667" w:rsidRDefault="00931667" w:rsidP="00931667">
      <w:pPr>
        <w:spacing w:after="0" w:line="240" w:lineRule="auto"/>
        <w:jc w:val="center"/>
        <w:rPr>
          <w:rFonts w:ascii="Georgia" w:hAnsi="Georgia" w:cs="Times New Roman"/>
          <w:sz w:val="20"/>
          <w:szCs w:val="20"/>
        </w:rPr>
      </w:pPr>
    </w:p>
    <w:p w:rsidR="00316E8A" w:rsidRPr="00931667" w:rsidRDefault="00316E8A" w:rsidP="00C70221">
      <w:pPr>
        <w:spacing w:after="0" w:line="240" w:lineRule="auto"/>
        <w:jc w:val="center"/>
        <w:rPr>
          <w:rFonts w:ascii="Georgia" w:hAnsi="Georgia" w:cs="Times New Roman"/>
          <w:b/>
          <w:sz w:val="20"/>
          <w:szCs w:val="20"/>
        </w:rPr>
      </w:pPr>
      <w:r w:rsidRPr="00931667">
        <w:rPr>
          <w:rFonts w:ascii="Georgia" w:hAnsi="Georgia" w:cs="Times New Roman"/>
          <w:b/>
          <w:sz w:val="20"/>
          <w:szCs w:val="20"/>
        </w:rPr>
        <w:t>TABLES</w:t>
      </w:r>
    </w:p>
    <w:p w:rsidR="00C70221" w:rsidRDefault="00316E8A" w:rsidP="00C70221">
      <w:pPr>
        <w:pStyle w:val="TableofFigures"/>
        <w:tabs>
          <w:tab w:val="right" w:leader="dot" w:pos="12950"/>
        </w:tabs>
        <w:spacing w:line="240" w:lineRule="auto"/>
        <w:rPr>
          <w:rFonts w:eastAsiaTheme="minorEastAsia"/>
          <w:smallCaps w:val="0"/>
          <w:noProof/>
          <w:sz w:val="22"/>
          <w:szCs w:val="22"/>
          <w:lang w:val="en-US"/>
        </w:rPr>
      </w:pPr>
      <w:r w:rsidRPr="00931667">
        <w:rPr>
          <w:rFonts w:ascii="Georgia" w:hAnsi="Georgia" w:cs="Times New Roman"/>
        </w:rPr>
        <w:fldChar w:fldCharType="begin"/>
      </w:r>
      <w:r w:rsidRPr="00931667">
        <w:rPr>
          <w:rFonts w:ascii="Georgia" w:hAnsi="Georgia" w:cs="Times New Roman"/>
        </w:rPr>
        <w:instrText xml:space="preserve"> TOC \h \z \c "Table" </w:instrText>
      </w:r>
      <w:r w:rsidRPr="00931667">
        <w:rPr>
          <w:rFonts w:ascii="Georgia" w:hAnsi="Georgia" w:cs="Times New Roman"/>
        </w:rPr>
        <w:fldChar w:fldCharType="separate"/>
      </w:r>
      <w:hyperlink w:anchor="_Toc371429515" w:history="1">
        <w:r w:rsidR="00C70221" w:rsidRPr="00FE5226">
          <w:rPr>
            <w:rStyle w:val="Hyperlink"/>
            <w:rFonts w:ascii="Georgia" w:hAnsi="Georgia"/>
            <w:noProof/>
          </w:rPr>
          <w:t xml:space="preserve">Table 1: </w:t>
        </w:r>
        <w:r w:rsidR="00C70221" w:rsidRPr="00FE5226">
          <w:rPr>
            <w:rStyle w:val="Hyperlink"/>
            <w:rFonts w:ascii="Georgia" w:hAnsi="Georgia"/>
            <w:i/>
            <w:noProof/>
          </w:rPr>
          <w:t>Methodology</w:t>
        </w:r>
        <w:r w:rsidR="00C70221">
          <w:rPr>
            <w:noProof/>
            <w:webHidden/>
          </w:rPr>
          <w:tab/>
        </w:r>
        <w:r w:rsidR="00C70221">
          <w:rPr>
            <w:noProof/>
            <w:webHidden/>
          </w:rPr>
          <w:fldChar w:fldCharType="begin"/>
        </w:r>
        <w:r w:rsidR="00C70221">
          <w:rPr>
            <w:noProof/>
            <w:webHidden/>
          </w:rPr>
          <w:instrText xml:space="preserve"> PAGEREF _Toc371429515 \h </w:instrText>
        </w:r>
        <w:r w:rsidR="00C70221">
          <w:rPr>
            <w:noProof/>
            <w:webHidden/>
          </w:rPr>
        </w:r>
        <w:r w:rsidR="00C70221">
          <w:rPr>
            <w:noProof/>
            <w:webHidden/>
          </w:rPr>
          <w:fldChar w:fldCharType="separate"/>
        </w:r>
        <w:r w:rsidR="00C70221">
          <w:rPr>
            <w:noProof/>
            <w:webHidden/>
          </w:rPr>
          <w:t>4</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6" w:history="1">
        <w:r w:rsidR="00C70221" w:rsidRPr="00FE5226">
          <w:rPr>
            <w:rStyle w:val="Hyperlink"/>
            <w:rFonts w:ascii="Georgia" w:hAnsi="Georgia"/>
            <w:noProof/>
          </w:rPr>
          <w:t xml:space="preserve">Table 2: </w:t>
        </w:r>
        <w:r w:rsidR="00C70221" w:rsidRPr="00FE5226">
          <w:rPr>
            <w:rStyle w:val="Hyperlink"/>
            <w:rFonts w:ascii="Georgia" w:hAnsi="Georgia"/>
            <w:i/>
            <w:noProof/>
          </w:rPr>
          <w:t>Why did you apply for funding in the framework of this call? Other (please specify)</w:t>
        </w:r>
        <w:r w:rsidR="00C70221">
          <w:rPr>
            <w:noProof/>
            <w:webHidden/>
          </w:rPr>
          <w:tab/>
        </w:r>
        <w:r w:rsidR="00C70221">
          <w:rPr>
            <w:noProof/>
            <w:webHidden/>
          </w:rPr>
          <w:fldChar w:fldCharType="begin"/>
        </w:r>
        <w:r w:rsidR="00C70221">
          <w:rPr>
            <w:noProof/>
            <w:webHidden/>
          </w:rPr>
          <w:instrText xml:space="preserve"> PAGEREF _Toc371429516 \h </w:instrText>
        </w:r>
        <w:r w:rsidR="00C70221">
          <w:rPr>
            <w:noProof/>
            <w:webHidden/>
          </w:rPr>
        </w:r>
        <w:r w:rsidR="00C70221">
          <w:rPr>
            <w:noProof/>
            <w:webHidden/>
          </w:rPr>
          <w:fldChar w:fldCharType="separate"/>
        </w:r>
        <w:r w:rsidR="00C70221">
          <w:rPr>
            <w:noProof/>
            <w:webHidden/>
          </w:rPr>
          <w:t>18</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7" w:history="1">
        <w:r w:rsidR="00C70221" w:rsidRPr="00FE5226">
          <w:rPr>
            <w:rStyle w:val="Hyperlink"/>
            <w:rFonts w:ascii="Georgia" w:hAnsi="Georgia"/>
            <w:noProof/>
          </w:rPr>
          <w:t xml:space="preserve">Table 3: </w:t>
        </w:r>
        <w:r w:rsidR="00C70221" w:rsidRPr="00FE5226">
          <w:rPr>
            <w:rStyle w:val="Hyperlink"/>
            <w:rFonts w:ascii="Georgia" w:hAnsi="Georgia" w:cs="Times New Roman"/>
            <w:i/>
            <w:noProof/>
          </w:rPr>
          <w:t>Feedback from respondents: Yes (please mention the questions)</w:t>
        </w:r>
        <w:r w:rsidR="00C70221">
          <w:rPr>
            <w:noProof/>
            <w:webHidden/>
          </w:rPr>
          <w:tab/>
        </w:r>
        <w:r w:rsidR="00C70221">
          <w:rPr>
            <w:noProof/>
            <w:webHidden/>
          </w:rPr>
          <w:fldChar w:fldCharType="begin"/>
        </w:r>
        <w:r w:rsidR="00C70221">
          <w:rPr>
            <w:noProof/>
            <w:webHidden/>
          </w:rPr>
          <w:instrText xml:space="preserve"> PAGEREF _Toc371429517 \h </w:instrText>
        </w:r>
        <w:r w:rsidR="00C70221">
          <w:rPr>
            <w:noProof/>
            <w:webHidden/>
          </w:rPr>
        </w:r>
        <w:r w:rsidR="00C70221">
          <w:rPr>
            <w:noProof/>
            <w:webHidden/>
          </w:rPr>
          <w:fldChar w:fldCharType="separate"/>
        </w:r>
        <w:r w:rsidR="00C70221">
          <w:rPr>
            <w:noProof/>
            <w:webHidden/>
          </w:rPr>
          <w:t>26</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8" w:history="1">
        <w:r w:rsidR="00C70221" w:rsidRPr="00FE5226">
          <w:rPr>
            <w:rStyle w:val="Hyperlink"/>
            <w:rFonts w:ascii="Georgia" w:hAnsi="Georgia"/>
            <w:noProof/>
          </w:rPr>
          <w:t xml:space="preserve">Table 4: </w:t>
        </w:r>
        <w:r w:rsidR="00C70221" w:rsidRPr="00FE5226">
          <w:rPr>
            <w:rStyle w:val="Hyperlink"/>
            <w:rFonts w:ascii="Georgia" w:hAnsi="Georgia"/>
            <w:i/>
            <w:noProof/>
          </w:rPr>
          <w:t>Feedback from respondents: Yes (please mention the questions)</w:t>
        </w:r>
        <w:r w:rsidR="00C70221">
          <w:rPr>
            <w:noProof/>
            <w:webHidden/>
          </w:rPr>
          <w:tab/>
        </w:r>
        <w:r w:rsidR="00C70221">
          <w:rPr>
            <w:noProof/>
            <w:webHidden/>
          </w:rPr>
          <w:fldChar w:fldCharType="begin"/>
        </w:r>
        <w:r w:rsidR="00C70221">
          <w:rPr>
            <w:noProof/>
            <w:webHidden/>
          </w:rPr>
          <w:instrText xml:space="preserve"> PAGEREF _Toc371429518 \h </w:instrText>
        </w:r>
        <w:r w:rsidR="00C70221">
          <w:rPr>
            <w:noProof/>
            <w:webHidden/>
          </w:rPr>
        </w:r>
        <w:r w:rsidR="00C70221">
          <w:rPr>
            <w:noProof/>
            <w:webHidden/>
          </w:rPr>
          <w:fldChar w:fldCharType="separate"/>
        </w:r>
        <w:r w:rsidR="00C70221">
          <w:rPr>
            <w:noProof/>
            <w:webHidden/>
          </w:rPr>
          <w:t>27</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19" w:history="1">
        <w:r w:rsidR="00C70221" w:rsidRPr="00FE5226">
          <w:rPr>
            <w:rStyle w:val="Hyperlink"/>
            <w:rFonts w:ascii="Georgia" w:hAnsi="Georgia"/>
            <w:noProof/>
          </w:rPr>
          <w:t xml:space="preserve">Table 5: </w:t>
        </w:r>
        <w:r w:rsidR="00C70221" w:rsidRPr="00FE5226">
          <w:rPr>
            <w:rStyle w:val="Hyperlink"/>
            <w:rFonts w:ascii="Georgia" w:hAnsi="Georgia"/>
            <w:i/>
            <w:noProof/>
          </w:rPr>
          <w:t>Feedback from respondents: Yes (please mention the questions)</w:t>
        </w:r>
        <w:r w:rsidR="00C70221">
          <w:rPr>
            <w:noProof/>
            <w:webHidden/>
          </w:rPr>
          <w:tab/>
        </w:r>
        <w:r w:rsidR="00C70221">
          <w:rPr>
            <w:noProof/>
            <w:webHidden/>
          </w:rPr>
          <w:fldChar w:fldCharType="begin"/>
        </w:r>
        <w:r w:rsidR="00C70221">
          <w:rPr>
            <w:noProof/>
            <w:webHidden/>
          </w:rPr>
          <w:instrText xml:space="preserve"> PAGEREF _Toc371429519 \h </w:instrText>
        </w:r>
        <w:r w:rsidR="00C70221">
          <w:rPr>
            <w:noProof/>
            <w:webHidden/>
          </w:rPr>
        </w:r>
        <w:r w:rsidR="00C70221">
          <w:rPr>
            <w:noProof/>
            <w:webHidden/>
          </w:rPr>
          <w:fldChar w:fldCharType="separate"/>
        </w:r>
        <w:r w:rsidR="00C70221">
          <w:rPr>
            <w:noProof/>
            <w:webHidden/>
          </w:rPr>
          <w:t>28</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20" w:history="1">
        <w:r w:rsidR="00C70221" w:rsidRPr="00FE5226">
          <w:rPr>
            <w:rStyle w:val="Hyperlink"/>
            <w:rFonts w:ascii="Georgia" w:hAnsi="Georgia"/>
            <w:noProof/>
          </w:rPr>
          <w:t xml:space="preserve">Table 6: </w:t>
        </w:r>
        <w:r w:rsidR="00C70221" w:rsidRPr="00FE5226">
          <w:rPr>
            <w:rStyle w:val="Hyperlink"/>
            <w:rFonts w:ascii="Georgia" w:hAnsi="Georgia"/>
            <w:i/>
            <w:noProof/>
          </w:rPr>
          <w:t>Why do you think some applicants are favoured more than others?</w:t>
        </w:r>
        <w:r w:rsidR="00C70221">
          <w:rPr>
            <w:noProof/>
            <w:webHidden/>
          </w:rPr>
          <w:tab/>
        </w:r>
        <w:r w:rsidR="00C70221">
          <w:rPr>
            <w:noProof/>
            <w:webHidden/>
          </w:rPr>
          <w:fldChar w:fldCharType="begin"/>
        </w:r>
        <w:r w:rsidR="00C70221">
          <w:rPr>
            <w:noProof/>
            <w:webHidden/>
          </w:rPr>
          <w:instrText xml:space="preserve"> PAGEREF _Toc371429520 \h </w:instrText>
        </w:r>
        <w:r w:rsidR="00C70221">
          <w:rPr>
            <w:noProof/>
            <w:webHidden/>
          </w:rPr>
        </w:r>
        <w:r w:rsidR="00C70221">
          <w:rPr>
            <w:noProof/>
            <w:webHidden/>
          </w:rPr>
          <w:fldChar w:fldCharType="separate"/>
        </w:r>
        <w:r w:rsidR="00C70221">
          <w:rPr>
            <w:noProof/>
            <w:webHidden/>
          </w:rPr>
          <w:t>35</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21" w:history="1">
        <w:r w:rsidR="00C70221" w:rsidRPr="00FE5226">
          <w:rPr>
            <w:rStyle w:val="Hyperlink"/>
            <w:rFonts w:ascii="Georgia" w:hAnsi="Georgia"/>
            <w:noProof/>
          </w:rPr>
          <w:t xml:space="preserve">Table 7: </w:t>
        </w:r>
        <w:r w:rsidR="00C70221" w:rsidRPr="00FE5226">
          <w:rPr>
            <w:rStyle w:val="Hyperlink"/>
            <w:rFonts w:ascii="Georgia" w:hAnsi="Georgia"/>
            <w:i/>
            <w:noProof/>
          </w:rPr>
          <w:t>Why do you think that RIO staff was to some extent fair and reasonable?</w:t>
        </w:r>
        <w:r w:rsidR="00C70221">
          <w:rPr>
            <w:noProof/>
            <w:webHidden/>
          </w:rPr>
          <w:tab/>
        </w:r>
        <w:r w:rsidR="00C70221">
          <w:rPr>
            <w:noProof/>
            <w:webHidden/>
          </w:rPr>
          <w:fldChar w:fldCharType="begin"/>
        </w:r>
        <w:r w:rsidR="00C70221">
          <w:rPr>
            <w:noProof/>
            <w:webHidden/>
          </w:rPr>
          <w:instrText xml:space="preserve"> PAGEREF _Toc371429521 \h </w:instrText>
        </w:r>
        <w:r w:rsidR="00C70221">
          <w:rPr>
            <w:noProof/>
            <w:webHidden/>
          </w:rPr>
        </w:r>
        <w:r w:rsidR="00C70221">
          <w:rPr>
            <w:noProof/>
            <w:webHidden/>
          </w:rPr>
          <w:fldChar w:fldCharType="separate"/>
        </w:r>
        <w:r w:rsidR="00C70221">
          <w:rPr>
            <w:noProof/>
            <w:webHidden/>
          </w:rPr>
          <w:t>39</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22" w:history="1">
        <w:r w:rsidR="00C70221" w:rsidRPr="00FE5226">
          <w:rPr>
            <w:rStyle w:val="Hyperlink"/>
            <w:rFonts w:ascii="Georgia" w:hAnsi="Georgia"/>
            <w:noProof/>
          </w:rPr>
          <w:t xml:space="preserve">Table 8: </w:t>
        </w:r>
        <w:r w:rsidR="00C70221" w:rsidRPr="00FE5226">
          <w:rPr>
            <w:rStyle w:val="Hyperlink"/>
            <w:rFonts w:ascii="Georgia" w:hAnsi="Georgia"/>
            <w:i/>
            <w:noProof/>
          </w:rPr>
          <w:t>Why didn’t you feel valued and respected by RIO staff?</w:t>
        </w:r>
        <w:r w:rsidR="00C70221">
          <w:rPr>
            <w:noProof/>
            <w:webHidden/>
          </w:rPr>
          <w:tab/>
        </w:r>
        <w:r w:rsidR="00C70221">
          <w:rPr>
            <w:noProof/>
            <w:webHidden/>
          </w:rPr>
          <w:fldChar w:fldCharType="begin"/>
        </w:r>
        <w:r w:rsidR="00C70221">
          <w:rPr>
            <w:noProof/>
            <w:webHidden/>
          </w:rPr>
          <w:instrText xml:space="preserve"> PAGEREF _Toc371429522 \h </w:instrText>
        </w:r>
        <w:r w:rsidR="00C70221">
          <w:rPr>
            <w:noProof/>
            <w:webHidden/>
          </w:rPr>
        </w:r>
        <w:r w:rsidR="00C70221">
          <w:rPr>
            <w:noProof/>
            <w:webHidden/>
          </w:rPr>
          <w:fldChar w:fldCharType="separate"/>
        </w:r>
        <w:r w:rsidR="00C70221">
          <w:rPr>
            <w:noProof/>
            <w:webHidden/>
          </w:rPr>
          <w:t>40</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23" w:history="1">
        <w:r w:rsidR="00C70221" w:rsidRPr="00FE5226">
          <w:rPr>
            <w:rStyle w:val="Hyperlink"/>
            <w:rFonts w:ascii="Georgia" w:hAnsi="Georgia"/>
            <w:noProof/>
          </w:rPr>
          <w:t xml:space="preserve">Table 9: </w:t>
        </w:r>
        <w:r w:rsidR="00C70221" w:rsidRPr="00FE5226">
          <w:rPr>
            <w:rStyle w:val="Hyperlink"/>
            <w:rFonts w:ascii="Georgia" w:hAnsi="Georgia"/>
            <w:i/>
            <w:noProof/>
          </w:rPr>
          <w:t>Please suggest how RIO could improve its application process.</w:t>
        </w:r>
        <w:r w:rsidR="00C70221">
          <w:rPr>
            <w:noProof/>
            <w:webHidden/>
          </w:rPr>
          <w:tab/>
        </w:r>
        <w:r w:rsidR="00C70221">
          <w:rPr>
            <w:noProof/>
            <w:webHidden/>
          </w:rPr>
          <w:fldChar w:fldCharType="begin"/>
        </w:r>
        <w:r w:rsidR="00C70221">
          <w:rPr>
            <w:noProof/>
            <w:webHidden/>
          </w:rPr>
          <w:instrText xml:space="preserve"> PAGEREF _Toc371429523 \h </w:instrText>
        </w:r>
        <w:r w:rsidR="00C70221">
          <w:rPr>
            <w:noProof/>
            <w:webHidden/>
          </w:rPr>
        </w:r>
        <w:r w:rsidR="00C70221">
          <w:rPr>
            <w:noProof/>
            <w:webHidden/>
          </w:rPr>
          <w:fldChar w:fldCharType="separate"/>
        </w:r>
        <w:r w:rsidR="00C70221">
          <w:rPr>
            <w:noProof/>
            <w:webHidden/>
          </w:rPr>
          <w:t>43</w:t>
        </w:r>
        <w:r w:rsidR="00C70221">
          <w:rPr>
            <w:noProof/>
            <w:webHidden/>
          </w:rPr>
          <w:fldChar w:fldCharType="end"/>
        </w:r>
      </w:hyperlink>
    </w:p>
    <w:p w:rsidR="00C70221" w:rsidRDefault="008E6BB1" w:rsidP="00C70221">
      <w:pPr>
        <w:pStyle w:val="TableofFigures"/>
        <w:tabs>
          <w:tab w:val="right" w:leader="dot" w:pos="12950"/>
        </w:tabs>
        <w:spacing w:line="240" w:lineRule="auto"/>
        <w:rPr>
          <w:rFonts w:eastAsiaTheme="minorEastAsia"/>
          <w:smallCaps w:val="0"/>
          <w:noProof/>
          <w:sz w:val="22"/>
          <w:szCs w:val="22"/>
          <w:lang w:val="en-US"/>
        </w:rPr>
      </w:pPr>
      <w:hyperlink w:anchor="_Toc371429524" w:history="1">
        <w:r w:rsidR="00C70221" w:rsidRPr="00FE5226">
          <w:rPr>
            <w:rStyle w:val="Hyperlink"/>
            <w:rFonts w:ascii="Georgia" w:hAnsi="Georgia"/>
            <w:noProof/>
          </w:rPr>
          <w:t xml:space="preserve">Table 10: </w:t>
        </w:r>
        <w:r w:rsidR="00C70221" w:rsidRPr="00FE5226">
          <w:rPr>
            <w:rStyle w:val="Hyperlink"/>
            <w:rFonts w:ascii="Georgia" w:hAnsi="Georgia"/>
            <w:i/>
            <w:noProof/>
          </w:rPr>
          <w:t>Please suggest how RIO could improve this survey or suggest questions that you might want RIO to consider in future surveys.</w:t>
        </w:r>
        <w:r w:rsidR="00C70221">
          <w:rPr>
            <w:noProof/>
            <w:webHidden/>
          </w:rPr>
          <w:tab/>
        </w:r>
        <w:r w:rsidR="00C70221">
          <w:rPr>
            <w:noProof/>
            <w:webHidden/>
          </w:rPr>
          <w:fldChar w:fldCharType="begin"/>
        </w:r>
        <w:r w:rsidR="00C70221">
          <w:rPr>
            <w:noProof/>
            <w:webHidden/>
          </w:rPr>
          <w:instrText xml:space="preserve"> PAGEREF _Toc371429524 \h </w:instrText>
        </w:r>
        <w:r w:rsidR="00C70221">
          <w:rPr>
            <w:noProof/>
            <w:webHidden/>
          </w:rPr>
        </w:r>
        <w:r w:rsidR="00C70221">
          <w:rPr>
            <w:noProof/>
            <w:webHidden/>
          </w:rPr>
          <w:fldChar w:fldCharType="separate"/>
        </w:r>
        <w:r w:rsidR="00C70221">
          <w:rPr>
            <w:noProof/>
            <w:webHidden/>
          </w:rPr>
          <w:t>45</w:t>
        </w:r>
        <w:r w:rsidR="00C70221">
          <w:rPr>
            <w:noProof/>
            <w:webHidden/>
          </w:rPr>
          <w:fldChar w:fldCharType="end"/>
        </w:r>
      </w:hyperlink>
    </w:p>
    <w:p w:rsidR="00B62F69" w:rsidRPr="00931667" w:rsidRDefault="00316E8A" w:rsidP="00C70221">
      <w:pPr>
        <w:pStyle w:val="TableofFigures"/>
        <w:tabs>
          <w:tab w:val="right" w:leader="dot" w:pos="12950"/>
        </w:tabs>
        <w:spacing w:line="240" w:lineRule="auto"/>
        <w:rPr>
          <w:rFonts w:ascii="Georgia" w:eastAsiaTheme="majorEastAsia" w:hAnsi="Georgia" w:cstheme="majorBidi"/>
          <w:b/>
          <w:bCs/>
        </w:rPr>
      </w:pPr>
      <w:r w:rsidRPr="00931667">
        <w:rPr>
          <w:rFonts w:ascii="Georgia" w:hAnsi="Georgia"/>
        </w:rPr>
        <w:fldChar w:fldCharType="end"/>
      </w:r>
      <w:r w:rsidR="001015AA" w:rsidRPr="00931667">
        <w:rPr>
          <w:rFonts w:ascii="Georgia" w:hAnsi="Georgia"/>
        </w:rPr>
        <w:fldChar w:fldCharType="begin"/>
      </w:r>
      <w:r w:rsidR="001015AA" w:rsidRPr="00931667">
        <w:rPr>
          <w:rFonts w:ascii="Georgia" w:hAnsi="Georgia"/>
        </w:rPr>
        <w:instrText xml:space="preserve"> TOC \o "1-3" \h \z \u </w:instrText>
      </w:r>
      <w:r w:rsidR="001015AA" w:rsidRPr="00931667">
        <w:rPr>
          <w:rFonts w:ascii="Georgia" w:hAnsi="Georgia"/>
        </w:rPr>
        <w:fldChar w:fldCharType="end"/>
      </w:r>
    </w:p>
    <w:p w:rsidR="00421A10" w:rsidRPr="00931667" w:rsidRDefault="00421A10" w:rsidP="00C70221">
      <w:pPr>
        <w:spacing w:after="0" w:line="240" w:lineRule="auto"/>
        <w:rPr>
          <w:rFonts w:ascii="Georgia" w:eastAsiaTheme="majorEastAsia" w:hAnsi="Georgia" w:cstheme="majorBidi"/>
          <w:b/>
          <w:bCs/>
          <w:sz w:val="20"/>
          <w:szCs w:val="20"/>
        </w:rPr>
      </w:pPr>
      <w:r w:rsidRPr="00931667">
        <w:rPr>
          <w:rFonts w:ascii="Georgia" w:hAnsi="Georgia"/>
          <w:sz w:val="20"/>
          <w:szCs w:val="20"/>
        </w:rPr>
        <w:br w:type="page"/>
      </w:r>
    </w:p>
    <w:p w:rsidR="00F43ACD" w:rsidRDefault="006C794C" w:rsidP="006C794C">
      <w:pPr>
        <w:pStyle w:val="Heading1"/>
        <w:numPr>
          <w:ilvl w:val="0"/>
          <w:numId w:val="5"/>
        </w:numPr>
        <w:jc w:val="center"/>
        <w:rPr>
          <w:rFonts w:ascii="Georgia" w:hAnsi="Georgia"/>
          <w:color w:val="auto"/>
          <w:sz w:val="24"/>
          <w:szCs w:val="24"/>
        </w:rPr>
      </w:pPr>
      <w:bookmarkStart w:id="2" w:name="_Toc371429441"/>
      <w:r w:rsidRPr="00C3156A">
        <w:rPr>
          <w:rFonts w:ascii="Georgia" w:hAnsi="Georgia"/>
          <w:color w:val="auto"/>
          <w:sz w:val="24"/>
          <w:szCs w:val="24"/>
        </w:rPr>
        <w:t>Methodology</w:t>
      </w:r>
      <w:bookmarkEnd w:id="2"/>
    </w:p>
    <w:p w:rsidR="00164A12" w:rsidRDefault="00FF5760" w:rsidP="00421A10">
      <w:pPr>
        <w:spacing w:after="0" w:line="360" w:lineRule="auto"/>
        <w:jc w:val="both"/>
        <w:rPr>
          <w:rFonts w:ascii="Georgia" w:hAnsi="Georgia" w:cs="Times New Roman"/>
        </w:rPr>
      </w:pPr>
      <w:r w:rsidRPr="00FF5760">
        <w:rPr>
          <w:rFonts w:ascii="Georgia" w:hAnsi="Georgia" w:cs="Times New Roman"/>
        </w:rPr>
        <w:t xml:space="preserve">Roma Initiates Office launched a web survey inviting </w:t>
      </w:r>
      <w:r w:rsidR="00164A12" w:rsidRPr="00421A10">
        <w:rPr>
          <w:rFonts w:ascii="Georgia" w:hAnsi="Georgia" w:cs="Times New Roman"/>
        </w:rPr>
        <w:t>all applicants—those whose ideas were declined as well as those whose projects were approved—to share their opinions about a range of</w:t>
      </w:r>
      <w:r w:rsidR="00164A12">
        <w:rPr>
          <w:rFonts w:ascii="Georgia" w:hAnsi="Georgia" w:cs="Times New Roman"/>
        </w:rPr>
        <w:t xml:space="preserve"> aspects pertaining to the call </w:t>
      </w:r>
      <w:r w:rsidRPr="00FF5760">
        <w:rPr>
          <w:rFonts w:ascii="Georgia" w:hAnsi="Georgia" w:cs="Times New Roman"/>
        </w:rPr>
        <w:t xml:space="preserve">“Advancing the Rights and Integration of Roma” </w:t>
      </w:r>
      <w:r w:rsidR="00802D6F">
        <w:rPr>
          <w:rFonts w:ascii="Georgia" w:hAnsi="Georgia" w:cs="Times New Roman"/>
        </w:rPr>
        <w:t>that was</w:t>
      </w:r>
      <w:r w:rsidR="00164A12">
        <w:rPr>
          <w:rFonts w:ascii="Georgia" w:hAnsi="Georgia" w:cs="Times New Roman"/>
        </w:rPr>
        <w:t xml:space="preserve"> launched in February 2013. </w:t>
      </w:r>
      <w:r>
        <w:rPr>
          <w:rFonts w:ascii="Georgia" w:hAnsi="Georgia" w:cs="Times New Roman"/>
        </w:rPr>
        <w:t xml:space="preserve">The survey asked applicants about their experience using the OSF grantee portal; </w:t>
      </w:r>
      <w:r w:rsidR="00421A10" w:rsidRPr="00421A10">
        <w:rPr>
          <w:rFonts w:ascii="Georgia" w:hAnsi="Georgia" w:cs="Times New Roman"/>
        </w:rPr>
        <w:t>quality of</w:t>
      </w:r>
      <w:r>
        <w:rPr>
          <w:rFonts w:ascii="Georgia" w:hAnsi="Georgia" w:cs="Times New Roman"/>
        </w:rPr>
        <w:t xml:space="preserve"> the technical support received;</w:t>
      </w:r>
      <w:r w:rsidR="00421A10" w:rsidRPr="00421A10">
        <w:rPr>
          <w:rFonts w:ascii="Georgia" w:hAnsi="Georgia" w:cs="Times New Roman"/>
        </w:rPr>
        <w:t xml:space="preserve"> promotio</w:t>
      </w:r>
      <w:r>
        <w:rPr>
          <w:rFonts w:ascii="Georgia" w:hAnsi="Georgia" w:cs="Times New Roman"/>
        </w:rPr>
        <w:t>n channels of the advocacy call;</w:t>
      </w:r>
      <w:r w:rsidR="00421A10" w:rsidRPr="00421A10">
        <w:rPr>
          <w:rFonts w:ascii="Georgia" w:hAnsi="Georgia" w:cs="Times New Roman"/>
        </w:rPr>
        <w:t xml:space="preserve"> communication and </w:t>
      </w:r>
      <w:r>
        <w:rPr>
          <w:rFonts w:ascii="Georgia" w:hAnsi="Georgia" w:cs="Times New Roman"/>
        </w:rPr>
        <w:t>responsiveness of the RIO staff; quality of feedback;</w:t>
      </w:r>
      <w:r w:rsidR="00421A10" w:rsidRPr="00421A10">
        <w:rPr>
          <w:rFonts w:ascii="Georgia" w:hAnsi="Georgia" w:cs="Times New Roman"/>
        </w:rPr>
        <w:t xml:space="preserve"> c</w:t>
      </w:r>
      <w:r>
        <w:rPr>
          <w:rFonts w:ascii="Georgia" w:hAnsi="Georgia" w:cs="Times New Roman"/>
        </w:rPr>
        <w:t>oncept note application process;</w:t>
      </w:r>
      <w:r w:rsidR="00421A10" w:rsidRPr="00421A10">
        <w:rPr>
          <w:rFonts w:ascii="Georgia" w:hAnsi="Georgia" w:cs="Times New Roman"/>
        </w:rPr>
        <w:t xml:space="preserve"> proposal application proc</w:t>
      </w:r>
      <w:r>
        <w:rPr>
          <w:rFonts w:ascii="Georgia" w:hAnsi="Georgia" w:cs="Times New Roman"/>
        </w:rPr>
        <w:t>ess;</w:t>
      </w:r>
      <w:r w:rsidR="00421A10" w:rsidRPr="00421A10">
        <w:rPr>
          <w:rFonts w:ascii="Georgia" w:hAnsi="Georgia" w:cs="Times New Roman"/>
        </w:rPr>
        <w:t xml:space="preserve"> </w:t>
      </w:r>
      <w:r>
        <w:rPr>
          <w:rFonts w:ascii="Georgia" w:hAnsi="Georgia" w:cs="Times New Roman"/>
        </w:rPr>
        <w:t xml:space="preserve">the </w:t>
      </w:r>
      <w:r w:rsidR="00421A10" w:rsidRPr="00421A10">
        <w:rPr>
          <w:rFonts w:ascii="Georgia" w:hAnsi="Georgia" w:cs="Times New Roman"/>
        </w:rPr>
        <w:t>way applicants were treated</w:t>
      </w:r>
      <w:r>
        <w:rPr>
          <w:rFonts w:ascii="Georgia" w:hAnsi="Georgia" w:cs="Times New Roman"/>
        </w:rPr>
        <w:t>;</w:t>
      </w:r>
      <w:r w:rsidR="00421A10" w:rsidRPr="00421A10">
        <w:rPr>
          <w:rFonts w:ascii="Georgia" w:hAnsi="Georgia" w:cs="Times New Roman"/>
        </w:rPr>
        <w:t xml:space="preserve"> the helpfulness of staff</w:t>
      </w:r>
      <w:r>
        <w:rPr>
          <w:rFonts w:ascii="Georgia" w:hAnsi="Georgia" w:cs="Times New Roman"/>
        </w:rPr>
        <w:t xml:space="preserve"> during the application process;</w:t>
      </w:r>
      <w:r w:rsidR="00421A10" w:rsidRPr="00421A10">
        <w:rPr>
          <w:rFonts w:ascii="Georgia" w:hAnsi="Georgia" w:cs="Times New Roman"/>
        </w:rPr>
        <w:t xml:space="preserve"> </w:t>
      </w:r>
      <w:r>
        <w:rPr>
          <w:rFonts w:ascii="Georgia" w:hAnsi="Georgia" w:cs="Times New Roman"/>
        </w:rPr>
        <w:t xml:space="preserve">as well as </w:t>
      </w:r>
      <w:r w:rsidR="00421A10" w:rsidRPr="00421A10">
        <w:rPr>
          <w:rFonts w:ascii="Georgia" w:hAnsi="Georgia" w:cs="Times New Roman"/>
        </w:rPr>
        <w:t>other questions which will be presented in more detail</w:t>
      </w:r>
      <w:r>
        <w:rPr>
          <w:rFonts w:ascii="Georgia" w:hAnsi="Georgia" w:cs="Times New Roman"/>
        </w:rPr>
        <w:t xml:space="preserve"> </w:t>
      </w:r>
      <w:r w:rsidRPr="00FF5760">
        <w:rPr>
          <w:rFonts w:ascii="Georgia" w:hAnsi="Georgia" w:cs="Times New Roman"/>
        </w:rPr>
        <w:t>in a series of tables and figures in the following pages</w:t>
      </w:r>
      <w:r w:rsidR="00421A10" w:rsidRPr="00421A10">
        <w:rPr>
          <w:rFonts w:ascii="Georgia" w:hAnsi="Georgia" w:cs="Times New Roman"/>
        </w:rPr>
        <w:t xml:space="preserve">. </w:t>
      </w:r>
    </w:p>
    <w:p w:rsidR="00164A12" w:rsidRDefault="00164A12" w:rsidP="00421A10">
      <w:pPr>
        <w:spacing w:after="0" w:line="360" w:lineRule="auto"/>
        <w:jc w:val="both"/>
        <w:rPr>
          <w:rFonts w:ascii="Georgia" w:hAnsi="Georgia" w:cs="Times New Roman"/>
        </w:rPr>
      </w:pPr>
    </w:p>
    <w:p w:rsidR="00421A10" w:rsidRDefault="00FF5760" w:rsidP="00421A10">
      <w:pPr>
        <w:spacing w:after="0" w:line="360" w:lineRule="auto"/>
        <w:jc w:val="both"/>
        <w:rPr>
          <w:rFonts w:ascii="Georgia" w:hAnsi="Georgia" w:cs="Times New Roman"/>
        </w:rPr>
      </w:pPr>
      <w:r w:rsidRPr="00FF5760">
        <w:rPr>
          <w:rFonts w:ascii="Georgia" w:hAnsi="Georgia" w:cs="Times New Roman"/>
        </w:rPr>
        <w:t xml:space="preserve">The survey contained both closed and open-end questions, which represents a useful mix of responses. </w:t>
      </w:r>
      <w:r w:rsidR="00421A10" w:rsidRPr="00421A10">
        <w:rPr>
          <w:rFonts w:ascii="Georgia" w:hAnsi="Georgia" w:cs="Times New Roman"/>
        </w:rPr>
        <w:t xml:space="preserve">The survey was sent to 175 applicants who submitted </w:t>
      </w:r>
      <w:r w:rsidR="00750001">
        <w:rPr>
          <w:rFonts w:ascii="Georgia" w:hAnsi="Georgia" w:cs="Times New Roman"/>
        </w:rPr>
        <w:t xml:space="preserve">only </w:t>
      </w:r>
      <w:r w:rsidR="00421A10" w:rsidRPr="00421A10">
        <w:rPr>
          <w:rFonts w:ascii="Georgia" w:hAnsi="Georgia" w:cs="Times New Roman"/>
        </w:rPr>
        <w:t xml:space="preserve">concepts notes and to 29 applicants who submitted </w:t>
      </w:r>
      <w:r w:rsidR="00802D6F">
        <w:rPr>
          <w:rFonts w:ascii="Georgia" w:hAnsi="Georgia" w:cs="Times New Roman"/>
        </w:rPr>
        <w:t>concept</w:t>
      </w:r>
      <w:r w:rsidR="00750001">
        <w:rPr>
          <w:rFonts w:ascii="Georgia" w:hAnsi="Georgia" w:cs="Times New Roman"/>
        </w:rPr>
        <w:t xml:space="preserve"> notes and </w:t>
      </w:r>
      <w:r w:rsidR="00421A10" w:rsidRPr="00421A10">
        <w:rPr>
          <w:rFonts w:ascii="Georgia" w:hAnsi="Georgia" w:cs="Times New Roman"/>
        </w:rPr>
        <w:t>full proposals, with a response rate of 33% in the case of the former and 69% in</w:t>
      </w:r>
      <w:r>
        <w:rPr>
          <w:rFonts w:ascii="Georgia" w:hAnsi="Georgia" w:cs="Times New Roman"/>
        </w:rPr>
        <w:t xml:space="preserve"> case of the latter (see Table 1), achieving overall </w:t>
      </w:r>
      <w:r w:rsidR="00164A12">
        <w:rPr>
          <w:rFonts w:ascii="Georgia" w:hAnsi="Georgia" w:cs="Times New Roman"/>
        </w:rPr>
        <w:t xml:space="preserve">quite </w:t>
      </w:r>
      <w:r w:rsidR="00421A10" w:rsidRPr="00421A10">
        <w:rPr>
          <w:rFonts w:ascii="Georgia" w:hAnsi="Georgia" w:cs="Times New Roman"/>
        </w:rPr>
        <w:t>a high</w:t>
      </w:r>
      <w:r w:rsidRPr="00421A10">
        <w:rPr>
          <w:rFonts w:ascii="Georgia" w:hAnsi="Georgia" w:cs="Times New Roman"/>
        </w:rPr>
        <w:t xml:space="preserve"> </w:t>
      </w:r>
      <w:r w:rsidR="00421A10" w:rsidRPr="00421A10">
        <w:rPr>
          <w:rFonts w:ascii="Georgia" w:hAnsi="Georgia" w:cs="Times New Roman"/>
        </w:rPr>
        <w:t>response</w:t>
      </w:r>
      <w:r w:rsidRPr="00421A10">
        <w:rPr>
          <w:rFonts w:ascii="Georgia" w:hAnsi="Georgia" w:cs="Times New Roman"/>
        </w:rPr>
        <w:t xml:space="preserve"> rate</w:t>
      </w:r>
      <w:r w:rsidR="00735B54">
        <w:rPr>
          <w:rFonts w:ascii="Georgia" w:hAnsi="Georgia" w:cs="Times New Roman"/>
        </w:rPr>
        <w:t>, 33% in case of “concept notes” applicants and 69% of “proposal” applicants</w:t>
      </w:r>
      <w:r w:rsidR="00421A10" w:rsidRPr="00421A10">
        <w:rPr>
          <w:rFonts w:ascii="Georgia" w:hAnsi="Georgia" w:cs="Times New Roman"/>
        </w:rPr>
        <w:t>. Seven percent out of “concept note” respondents and 17% out of “proposal” respondent</w:t>
      </w:r>
      <w:r w:rsidR="00750001">
        <w:rPr>
          <w:rFonts w:ascii="Georgia" w:hAnsi="Georgia" w:cs="Times New Roman"/>
        </w:rPr>
        <w:t xml:space="preserve">s </w:t>
      </w:r>
      <w:r w:rsidR="00735B54">
        <w:rPr>
          <w:rFonts w:ascii="Georgia" w:hAnsi="Georgia" w:cs="Times New Roman"/>
        </w:rPr>
        <w:t xml:space="preserve">were </w:t>
      </w:r>
      <w:r w:rsidR="00750001">
        <w:rPr>
          <w:rFonts w:ascii="Georgia" w:hAnsi="Georgia" w:cs="Times New Roman"/>
        </w:rPr>
        <w:t>submitted only partial responses</w:t>
      </w:r>
      <w:r w:rsidR="00735B54">
        <w:rPr>
          <w:rFonts w:ascii="Georgia" w:hAnsi="Georgia" w:cs="Times New Roman"/>
        </w:rPr>
        <w:t xml:space="preserve">. </w:t>
      </w:r>
      <w:r w:rsidR="00B62ED4">
        <w:rPr>
          <w:rFonts w:ascii="Georgia" w:hAnsi="Georgia" w:cs="Times New Roman"/>
        </w:rPr>
        <w:t>The results presented here are based both on complete and partial responses.</w:t>
      </w:r>
      <w:r w:rsidRPr="00421A10">
        <w:rPr>
          <w:rFonts w:ascii="Georgia" w:hAnsi="Georgia" w:cs="Times New Roman"/>
        </w:rPr>
        <w:t xml:space="preserve">  </w:t>
      </w:r>
    </w:p>
    <w:p w:rsidR="00533BC1" w:rsidRPr="00421A10" w:rsidRDefault="00533BC1" w:rsidP="00421A10">
      <w:pPr>
        <w:spacing w:after="0" w:line="360" w:lineRule="auto"/>
        <w:jc w:val="both"/>
        <w:rPr>
          <w:rFonts w:ascii="Georgia" w:hAnsi="Georgia" w:cs="Times New Roman"/>
        </w:rPr>
      </w:pPr>
    </w:p>
    <w:p w:rsidR="00421A10" w:rsidRPr="009F304C" w:rsidRDefault="00421A10" w:rsidP="00421A10">
      <w:pPr>
        <w:pStyle w:val="Caption"/>
        <w:spacing w:after="0" w:line="360" w:lineRule="auto"/>
        <w:jc w:val="both"/>
        <w:rPr>
          <w:rFonts w:ascii="Georgia" w:hAnsi="Georgia" w:cs="Times New Roman"/>
        </w:rPr>
      </w:pPr>
      <w:bookmarkStart w:id="3" w:name="_Toc371429515"/>
      <w:r w:rsidRPr="00B62F69">
        <w:rPr>
          <w:rFonts w:ascii="Georgia" w:hAnsi="Georgia"/>
          <w:color w:val="auto"/>
          <w:sz w:val="20"/>
          <w:szCs w:val="20"/>
        </w:rPr>
        <w:t xml:space="preserve">Table </w:t>
      </w:r>
      <w:r w:rsidRPr="00B62F69">
        <w:rPr>
          <w:rFonts w:ascii="Georgia" w:hAnsi="Georgia"/>
          <w:color w:val="auto"/>
          <w:sz w:val="20"/>
          <w:szCs w:val="20"/>
        </w:rPr>
        <w:fldChar w:fldCharType="begin"/>
      </w:r>
      <w:r w:rsidRPr="00B62F69">
        <w:rPr>
          <w:rFonts w:ascii="Georgia" w:hAnsi="Georgia"/>
          <w:color w:val="auto"/>
          <w:sz w:val="20"/>
          <w:szCs w:val="20"/>
        </w:rPr>
        <w:instrText xml:space="preserve"> SEQ Table \* ARABIC </w:instrText>
      </w:r>
      <w:r w:rsidRPr="00B62F69">
        <w:rPr>
          <w:rFonts w:ascii="Georgia" w:hAnsi="Georgia"/>
          <w:color w:val="auto"/>
          <w:sz w:val="20"/>
          <w:szCs w:val="20"/>
        </w:rPr>
        <w:fldChar w:fldCharType="separate"/>
      </w:r>
      <w:r>
        <w:rPr>
          <w:rFonts w:ascii="Georgia" w:hAnsi="Georgia"/>
          <w:noProof/>
          <w:color w:val="auto"/>
          <w:sz w:val="20"/>
          <w:szCs w:val="20"/>
        </w:rPr>
        <w:t>1</w:t>
      </w:r>
      <w:r w:rsidRPr="00B62F69">
        <w:rPr>
          <w:rFonts w:ascii="Georgia" w:hAnsi="Georgia"/>
          <w:color w:val="auto"/>
          <w:sz w:val="20"/>
          <w:szCs w:val="20"/>
        </w:rPr>
        <w:fldChar w:fldCharType="end"/>
      </w:r>
      <w:r w:rsidRPr="00B62F69">
        <w:rPr>
          <w:rFonts w:ascii="Georgia" w:hAnsi="Georgia"/>
          <w:color w:val="auto"/>
          <w:sz w:val="20"/>
          <w:szCs w:val="20"/>
        </w:rPr>
        <w:t xml:space="preserve">: </w:t>
      </w:r>
      <w:r w:rsidRPr="00CD58CA">
        <w:rPr>
          <w:rFonts w:ascii="Georgia" w:hAnsi="Georgia"/>
          <w:i/>
          <w:color w:val="auto"/>
          <w:sz w:val="20"/>
          <w:szCs w:val="20"/>
        </w:rPr>
        <w:t>Methodology</w:t>
      </w:r>
      <w:bookmarkEnd w:id="3"/>
    </w:p>
    <w:tbl>
      <w:tblPr>
        <w:tblStyle w:val="LightGrid-Accent1"/>
        <w:tblW w:w="0" w:type="auto"/>
        <w:jc w:val="center"/>
        <w:tblInd w:w="-1163" w:type="dxa"/>
        <w:tblLook w:val="04A0" w:firstRow="1" w:lastRow="0" w:firstColumn="1" w:lastColumn="0" w:noHBand="0" w:noVBand="1"/>
      </w:tblPr>
      <w:tblGrid>
        <w:gridCol w:w="2802"/>
        <w:gridCol w:w="1068"/>
        <w:gridCol w:w="1390"/>
        <w:gridCol w:w="1630"/>
        <w:gridCol w:w="1360"/>
        <w:gridCol w:w="1418"/>
        <w:gridCol w:w="1212"/>
        <w:gridCol w:w="916"/>
      </w:tblGrid>
      <w:tr w:rsidR="00B62ED4" w:rsidRPr="009F304C" w:rsidTr="00B62E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Pr>
          <w:p w:rsidR="00B62ED4" w:rsidRPr="009F304C" w:rsidRDefault="00B62ED4" w:rsidP="00194F48">
            <w:pPr>
              <w:jc w:val="both"/>
              <w:rPr>
                <w:rFonts w:ascii="Georgia" w:hAnsi="Georgia" w:cs="Times New Roman"/>
              </w:rPr>
            </w:pPr>
            <w:r w:rsidRPr="009F304C">
              <w:rPr>
                <w:rFonts w:ascii="Georgia" w:hAnsi="Georgia" w:cs="Times New Roman"/>
              </w:rPr>
              <w:t>Survey 2013 for the Advocacy call</w:t>
            </w:r>
          </w:p>
        </w:tc>
        <w:tc>
          <w:tcPr>
            <w:tcW w:w="1068"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 xml:space="preserve">Survey period </w:t>
            </w:r>
          </w:p>
        </w:tc>
        <w:tc>
          <w:tcPr>
            <w:tcW w:w="1390"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Number of total applicants invited</w:t>
            </w:r>
          </w:p>
        </w:tc>
        <w:tc>
          <w:tcPr>
            <w:tcW w:w="1630"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 xml:space="preserve">Number of respondents </w:t>
            </w:r>
          </w:p>
        </w:tc>
        <w:tc>
          <w:tcPr>
            <w:tcW w:w="1360"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Complete responses</w:t>
            </w:r>
          </w:p>
        </w:tc>
        <w:tc>
          <w:tcPr>
            <w:tcW w:w="1418"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Partial Responses</w:t>
            </w:r>
          </w:p>
        </w:tc>
        <w:tc>
          <w:tcPr>
            <w:tcW w:w="1212"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 xml:space="preserve">Bounced </w:t>
            </w:r>
          </w:p>
        </w:tc>
        <w:tc>
          <w:tcPr>
            <w:tcW w:w="916" w:type="dxa"/>
          </w:tcPr>
          <w:p w:rsidR="00B62ED4" w:rsidRPr="009F304C" w:rsidRDefault="00B62ED4" w:rsidP="00194F48">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F304C">
              <w:rPr>
                <w:rFonts w:ascii="Georgia" w:hAnsi="Georgia" w:cs="Times New Roman"/>
              </w:rPr>
              <w:t>Opted out</w:t>
            </w:r>
          </w:p>
        </w:tc>
      </w:tr>
      <w:tr w:rsidR="00B62ED4" w:rsidRPr="009F304C" w:rsidTr="00B62E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Pr>
          <w:p w:rsidR="00B62ED4" w:rsidRPr="009F304C" w:rsidRDefault="00B62ED4" w:rsidP="00194F48">
            <w:pPr>
              <w:jc w:val="both"/>
              <w:rPr>
                <w:rFonts w:ascii="Georgia" w:hAnsi="Georgia" w:cs="Times New Roman"/>
              </w:rPr>
            </w:pPr>
            <w:r w:rsidRPr="009F304C">
              <w:rPr>
                <w:rFonts w:ascii="Georgia" w:hAnsi="Georgia" w:cs="Times New Roman"/>
              </w:rPr>
              <w:t>“Concept Note” respondents</w:t>
            </w:r>
          </w:p>
        </w:tc>
        <w:tc>
          <w:tcPr>
            <w:tcW w:w="1068" w:type="dxa"/>
            <w:vMerge w:val="restart"/>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 xml:space="preserve">8-23 October, 2013 </w:t>
            </w:r>
          </w:p>
        </w:tc>
        <w:tc>
          <w:tcPr>
            <w:tcW w:w="1390" w:type="dxa"/>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175</w:t>
            </w:r>
          </w:p>
        </w:tc>
        <w:tc>
          <w:tcPr>
            <w:tcW w:w="1630" w:type="dxa"/>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57 (33%)</w:t>
            </w:r>
          </w:p>
        </w:tc>
        <w:tc>
          <w:tcPr>
            <w:tcW w:w="1360" w:type="dxa"/>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45 (26%)</w:t>
            </w:r>
          </w:p>
        </w:tc>
        <w:tc>
          <w:tcPr>
            <w:tcW w:w="1418" w:type="dxa"/>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12 (7%)</w:t>
            </w:r>
          </w:p>
        </w:tc>
        <w:tc>
          <w:tcPr>
            <w:tcW w:w="1212" w:type="dxa"/>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2</w:t>
            </w:r>
          </w:p>
        </w:tc>
        <w:tc>
          <w:tcPr>
            <w:tcW w:w="916" w:type="dxa"/>
          </w:tcPr>
          <w:p w:rsidR="00B62ED4" w:rsidRPr="009F304C" w:rsidRDefault="00B62ED4" w:rsidP="00194F48">
            <w:pPr>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rPr>
            </w:pPr>
            <w:r w:rsidRPr="009F304C">
              <w:rPr>
                <w:rFonts w:ascii="Georgia" w:hAnsi="Georgia" w:cs="Times New Roman"/>
              </w:rPr>
              <w:t>3</w:t>
            </w:r>
          </w:p>
        </w:tc>
      </w:tr>
      <w:tr w:rsidR="00B62ED4" w:rsidRPr="009F304C" w:rsidTr="00B62ED4">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02" w:type="dxa"/>
          </w:tcPr>
          <w:p w:rsidR="00B62ED4" w:rsidRPr="009F304C" w:rsidRDefault="00B62ED4" w:rsidP="00194F48">
            <w:pPr>
              <w:jc w:val="both"/>
              <w:rPr>
                <w:rFonts w:ascii="Georgia" w:hAnsi="Georgia" w:cs="Times New Roman"/>
              </w:rPr>
            </w:pPr>
            <w:r w:rsidRPr="009F304C">
              <w:rPr>
                <w:rFonts w:ascii="Georgia" w:hAnsi="Georgia" w:cs="Times New Roman"/>
              </w:rPr>
              <w:t>“Proposal” respondents</w:t>
            </w:r>
          </w:p>
        </w:tc>
        <w:tc>
          <w:tcPr>
            <w:tcW w:w="1068" w:type="dxa"/>
            <w:vMerge/>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p>
        </w:tc>
        <w:tc>
          <w:tcPr>
            <w:tcW w:w="1390" w:type="dxa"/>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r w:rsidRPr="009F304C">
              <w:rPr>
                <w:rFonts w:ascii="Georgia" w:hAnsi="Georgia" w:cs="Times New Roman"/>
              </w:rPr>
              <w:t>29</w:t>
            </w:r>
          </w:p>
        </w:tc>
        <w:tc>
          <w:tcPr>
            <w:tcW w:w="1630" w:type="dxa"/>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r w:rsidRPr="009F304C">
              <w:rPr>
                <w:rFonts w:ascii="Georgia" w:hAnsi="Georgia" w:cs="Times New Roman"/>
              </w:rPr>
              <w:t>20 (69%)</w:t>
            </w:r>
          </w:p>
        </w:tc>
        <w:tc>
          <w:tcPr>
            <w:tcW w:w="1360" w:type="dxa"/>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r w:rsidRPr="009F304C">
              <w:rPr>
                <w:rFonts w:ascii="Georgia" w:hAnsi="Georgia" w:cs="Times New Roman"/>
              </w:rPr>
              <w:t>15 (52%)</w:t>
            </w:r>
          </w:p>
        </w:tc>
        <w:tc>
          <w:tcPr>
            <w:tcW w:w="1418" w:type="dxa"/>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r w:rsidRPr="009F304C">
              <w:rPr>
                <w:rFonts w:ascii="Georgia" w:hAnsi="Georgia" w:cs="Times New Roman"/>
              </w:rPr>
              <w:t>5 (17%)</w:t>
            </w:r>
          </w:p>
        </w:tc>
        <w:tc>
          <w:tcPr>
            <w:tcW w:w="1212" w:type="dxa"/>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r w:rsidRPr="009F304C">
              <w:rPr>
                <w:rFonts w:ascii="Georgia" w:hAnsi="Georgia" w:cs="Times New Roman"/>
              </w:rPr>
              <w:t>0</w:t>
            </w:r>
          </w:p>
        </w:tc>
        <w:tc>
          <w:tcPr>
            <w:tcW w:w="916" w:type="dxa"/>
          </w:tcPr>
          <w:p w:rsidR="00B62ED4" w:rsidRPr="009F304C" w:rsidRDefault="00B62ED4" w:rsidP="00194F48">
            <w:pPr>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rPr>
            </w:pPr>
            <w:r w:rsidRPr="009F304C">
              <w:rPr>
                <w:rFonts w:ascii="Georgia" w:hAnsi="Georgia" w:cs="Times New Roman"/>
              </w:rPr>
              <w:t>0</w:t>
            </w:r>
          </w:p>
        </w:tc>
      </w:tr>
    </w:tbl>
    <w:p w:rsidR="00533BC1" w:rsidRDefault="00533BC1" w:rsidP="005113CC">
      <w:pPr>
        <w:pStyle w:val="Caption"/>
        <w:spacing w:after="0" w:line="360" w:lineRule="auto"/>
        <w:jc w:val="center"/>
        <w:rPr>
          <w:rFonts w:ascii="Georgia" w:hAnsi="Georgia"/>
          <w:color w:val="auto"/>
          <w:sz w:val="20"/>
          <w:szCs w:val="20"/>
        </w:rPr>
      </w:pPr>
      <w:bookmarkStart w:id="4" w:name="_Toc371429481"/>
    </w:p>
    <w:p w:rsidR="00533BC1" w:rsidRDefault="00533BC1" w:rsidP="005113CC">
      <w:pPr>
        <w:pStyle w:val="Caption"/>
        <w:spacing w:after="0" w:line="360" w:lineRule="auto"/>
        <w:jc w:val="center"/>
        <w:rPr>
          <w:rFonts w:ascii="Georgia" w:hAnsi="Georgia"/>
          <w:color w:val="auto"/>
          <w:sz w:val="20"/>
          <w:szCs w:val="20"/>
        </w:rPr>
      </w:pPr>
    </w:p>
    <w:p w:rsidR="00B62ED4" w:rsidRDefault="00B62ED4">
      <w:pPr>
        <w:rPr>
          <w:rFonts w:ascii="Georgia" w:hAnsi="Georgia"/>
          <w:b/>
          <w:bCs/>
          <w:sz w:val="20"/>
          <w:szCs w:val="20"/>
        </w:rPr>
      </w:pPr>
      <w:r>
        <w:rPr>
          <w:rFonts w:ascii="Georgia" w:hAnsi="Georgia"/>
          <w:sz w:val="20"/>
          <w:szCs w:val="20"/>
        </w:rPr>
        <w:br w:type="page"/>
      </w:r>
    </w:p>
    <w:p w:rsidR="00B736D7" w:rsidRPr="00316E8A" w:rsidRDefault="00B736D7" w:rsidP="005113CC">
      <w:pPr>
        <w:pStyle w:val="Caption"/>
        <w:spacing w:after="0" w:line="360" w:lineRule="auto"/>
        <w:jc w:val="center"/>
        <w:rPr>
          <w:rFonts w:ascii="Georgia" w:hAnsi="Georgia" w:cs="Times New Roman"/>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w:t>
      </w:r>
      <w:r w:rsidRPr="00316E8A">
        <w:rPr>
          <w:rFonts w:ascii="Georgia" w:hAnsi="Georgia"/>
          <w:color w:val="auto"/>
          <w:sz w:val="20"/>
          <w:szCs w:val="20"/>
        </w:rPr>
        <w:fldChar w:fldCharType="end"/>
      </w:r>
      <w:r w:rsidRPr="00316E8A">
        <w:rPr>
          <w:rFonts w:ascii="Georgia" w:hAnsi="Georgia"/>
          <w:color w:val="auto"/>
          <w:sz w:val="20"/>
          <w:szCs w:val="20"/>
        </w:rPr>
        <w:t xml:space="preserve">: </w:t>
      </w:r>
      <w:r w:rsidRPr="00316E8A">
        <w:rPr>
          <w:rFonts w:ascii="Georgia" w:hAnsi="Georgia"/>
          <w:i/>
          <w:color w:val="auto"/>
          <w:sz w:val="20"/>
          <w:szCs w:val="20"/>
        </w:rPr>
        <w:t>Country of respondents</w:t>
      </w:r>
      <w:bookmarkEnd w:id="4"/>
    </w:p>
    <w:p w:rsidR="009E3A72" w:rsidRPr="009F304C" w:rsidRDefault="00005DAA" w:rsidP="005113CC">
      <w:pPr>
        <w:tabs>
          <w:tab w:val="left" w:pos="13680"/>
        </w:tabs>
        <w:spacing w:after="0" w:line="360" w:lineRule="auto"/>
        <w:jc w:val="center"/>
        <w:rPr>
          <w:rFonts w:ascii="Georgia" w:hAnsi="Georgia" w:cs="Times New Roman"/>
        </w:rPr>
      </w:pPr>
      <w:r w:rsidRPr="009F304C">
        <w:rPr>
          <w:rFonts w:ascii="Georgia" w:hAnsi="Georgia" w:cs="Times New Roman"/>
          <w:noProof/>
          <w:lang w:val="en-US"/>
        </w:rPr>
        <w:drawing>
          <wp:inline distT="0" distB="0" distL="0" distR="0" wp14:anchorId="43E87DFA" wp14:editId="4935B324">
            <wp:extent cx="4097547" cy="4701396"/>
            <wp:effectExtent l="0" t="0" r="17780" b="234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9F304C">
        <w:rPr>
          <w:rFonts w:ascii="Georgia" w:hAnsi="Georgia" w:cs="Times New Roman"/>
          <w:noProof/>
          <w:lang w:val="en-US"/>
        </w:rPr>
        <w:drawing>
          <wp:inline distT="0" distB="0" distL="0" distR="0" wp14:anchorId="2C264552" wp14:editId="533E1B14">
            <wp:extent cx="3985404" cy="4701397"/>
            <wp:effectExtent l="0" t="0" r="15240" b="2349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2ED4" w:rsidRDefault="00B62ED4" w:rsidP="00750001">
      <w:pPr>
        <w:tabs>
          <w:tab w:val="left" w:pos="13680"/>
        </w:tabs>
        <w:spacing w:after="0" w:line="360" w:lineRule="auto"/>
        <w:jc w:val="both"/>
        <w:rPr>
          <w:rFonts w:ascii="Georgia" w:hAnsi="Georgia" w:cs="Times New Roman"/>
        </w:rPr>
      </w:pPr>
    </w:p>
    <w:p w:rsidR="00E9664B" w:rsidRDefault="00A073EC" w:rsidP="00654A72">
      <w:pPr>
        <w:tabs>
          <w:tab w:val="left" w:pos="13680"/>
        </w:tabs>
        <w:spacing w:after="0" w:line="360" w:lineRule="auto"/>
        <w:jc w:val="both"/>
        <w:rPr>
          <w:rFonts w:ascii="Georgia" w:eastAsiaTheme="majorEastAsia" w:hAnsi="Georgia" w:cstheme="majorBidi"/>
          <w:b/>
          <w:bCs/>
          <w:sz w:val="24"/>
          <w:szCs w:val="24"/>
        </w:rPr>
      </w:pPr>
      <w:r w:rsidRPr="007B5BAC">
        <w:rPr>
          <w:rFonts w:ascii="Georgia" w:hAnsi="Georgia" w:cs="Times New Roman"/>
        </w:rPr>
        <w:t xml:space="preserve">Most of </w:t>
      </w:r>
      <w:r w:rsidR="00B62ED4">
        <w:rPr>
          <w:rFonts w:ascii="Georgia" w:hAnsi="Georgia" w:cs="Times New Roman"/>
        </w:rPr>
        <w:t>“</w:t>
      </w:r>
      <w:r w:rsidRPr="007B5BAC">
        <w:rPr>
          <w:rFonts w:ascii="Georgia" w:hAnsi="Georgia" w:cs="Times New Roman"/>
        </w:rPr>
        <w:t>concept notes</w:t>
      </w:r>
      <w:r w:rsidR="00B62ED4">
        <w:rPr>
          <w:rFonts w:ascii="Georgia" w:hAnsi="Georgia" w:cs="Times New Roman"/>
        </w:rPr>
        <w:t>”</w:t>
      </w:r>
      <w:r w:rsidRPr="007B5BAC">
        <w:rPr>
          <w:rFonts w:ascii="Georgia" w:hAnsi="Georgia" w:cs="Times New Roman"/>
        </w:rPr>
        <w:t xml:space="preserve"> and </w:t>
      </w:r>
      <w:r w:rsidR="00B62ED4">
        <w:rPr>
          <w:rFonts w:ascii="Georgia" w:hAnsi="Georgia" w:cs="Times New Roman"/>
        </w:rPr>
        <w:t>“</w:t>
      </w:r>
      <w:r w:rsidRPr="007B5BAC">
        <w:rPr>
          <w:rFonts w:ascii="Georgia" w:hAnsi="Georgia" w:cs="Times New Roman"/>
        </w:rPr>
        <w:t>proposals</w:t>
      </w:r>
      <w:r w:rsidR="00B62ED4">
        <w:rPr>
          <w:rFonts w:ascii="Georgia" w:hAnsi="Georgia" w:cs="Times New Roman"/>
        </w:rPr>
        <w:t>”</w:t>
      </w:r>
      <w:r w:rsidRPr="007B5BAC">
        <w:rPr>
          <w:rFonts w:ascii="Georgia" w:hAnsi="Georgia" w:cs="Times New Roman"/>
        </w:rPr>
        <w:t xml:space="preserve"> respondents that responded to the survey were from Romania (15.8% and 30% respectively</w:t>
      </w:r>
      <w:r w:rsidR="00886BE6" w:rsidRPr="007B5BAC">
        <w:rPr>
          <w:rFonts w:ascii="Georgia" w:hAnsi="Georgia" w:cs="Times New Roman"/>
        </w:rPr>
        <w:t>, see Figure 1</w:t>
      </w:r>
      <w:r w:rsidRPr="007B5BAC">
        <w:rPr>
          <w:rFonts w:ascii="Georgia" w:hAnsi="Georgia" w:cs="Times New Roman"/>
        </w:rPr>
        <w:t xml:space="preserve">). In case of </w:t>
      </w:r>
      <w:r w:rsidR="00B62ED4">
        <w:rPr>
          <w:rFonts w:ascii="Georgia" w:hAnsi="Georgia" w:cs="Times New Roman"/>
        </w:rPr>
        <w:t xml:space="preserve">“concept notes” </w:t>
      </w:r>
      <w:r w:rsidRPr="007B5BAC">
        <w:rPr>
          <w:rFonts w:ascii="Georgia" w:hAnsi="Georgia" w:cs="Times New Roman"/>
        </w:rPr>
        <w:t xml:space="preserve">applicants no responses were received from Slovakia though </w:t>
      </w:r>
      <w:r w:rsidR="00750001" w:rsidRPr="007B5BAC">
        <w:rPr>
          <w:rFonts w:ascii="Georgia" w:hAnsi="Georgia" w:cs="Times New Roman"/>
        </w:rPr>
        <w:t>six</w:t>
      </w:r>
      <w:r w:rsidRPr="007B5BAC">
        <w:rPr>
          <w:rFonts w:ascii="Georgia" w:hAnsi="Georgia" w:cs="Times New Roman"/>
        </w:rPr>
        <w:t xml:space="preserve"> concept not</w:t>
      </w:r>
      <w:r w:rsidR="00750001" w:rsidRPr="007B5BAC">
        <w:rPr>
          <w:rFonts w:ascii="Georgia" w:hAnsi="Georgia" w:cs="Times New Roman"/>
        </w:rPr>
        <w:t xml:space="preserve">es were received from </w:t>
      </w:r>
      <w:r w:rsidR="007B5BAC">
        <w:rPr>
          <w:rFonts w:ascii="Georgia" w:hAnsi="Georgia" w:cs="Times New Roman"/>
        </w:rPr>
        <w:t>this country</w:t>
      </w:r>
      <w:r w:rsidR="00750001" w:rsidRPr="007B5BAC">
        <w:rPr>
          <w:rFonts w:ascii="Georgia" w:hAnsi="Georgia" w:cs="Times New Roman"/>
        </w:rPr>
        <w:t>, whereas</w:t>
      </w:r>
      <w:r w:rsidRPr="007B5BAC">
        <w:rPr>
          <w:rFonts w:ascii="Georgia" w:hAnsi="Georgia" w:cs="Times New Roman"/>
        </w:rPr>
        <w:t xml:space="preserve"> in case of the </w:t>
      </w:r>
      <w:r w:rsidR="00B62ED4">
        <w:rPr>
          <w:rFonts w:ascii="Georgia" w:hAnsi="Georgia" w:cs="Times New Roman"/>
        </w:rPr>
        <w:t>“</w:t>
      </w:r>
      <w:r w:rsidRPr="007B5BAC">
        <w:rPr>
          <w:rFonts w:ascii="Georgia" w:hAnsi="Georgia" w:cs="Times New Roman"/>
        </w:rPr>
        <w:t>proposal applicants</w:t>
      </w:r>
      <w:r w:rsidR="00B62ED4">
        <w:rPr>
          <w:rFonts w:ascii="Georgia" w:hAnsi="Georgia" w:cs="Times New Roman"/>
        </w:rPr>
        <w:t>”</w:t>
      </w:r>
      <w:r w:rsidRPr="007B5BAC">
        <w:rPr>
          <w:rFonts w:ascii="Georgia" w:hAnsi="Georgia" w:cs="Times New Roman"/>
        </w:rPr>
        <w:t xml:space="preserve"> no responses were received from Macedonia and Bosnia Herzegovina. </w:t>
      </w:r>
      <w:bookmarkStart w:id="5" w:name="_Toc370906028"/>
      <w:bookmarkStart w:id="6" w:name="_Toc370906275"/>
      <w:bookmarkStart w:id="7" w:name="_Toc371429442"/>
      <w:bookmarkStart w:id="8" w:name="_Toc370820662"/>
      <w:bookmarkStart w:id="9" w:name="_Toc370820800"/>
      <w:bookmarkStart w:id="10" w:name="_Toc370820840"/>
      <w:bookmarkStart w:id="11" w:name="_Toc370821271"/>
      <w:r w:rsidR="00E9664B">
        <w:rPr>
          <w:rFonts w:ascii="Georgia" w:hAnsi="Georgia"/>
          <w:sz w:val="24"/>
          <w:szCs w:val="24"/>
        </w:rPr>
        <w:br w:type="page"/>
      </w:r>
    </w:p>
    <w:p w:rsidR="0064256E" w:rsidRPr="00A073EC" w:rsidRDefault="0064256E" w:rsidP="00E92A37">
      <w:pPr>
        <w:pStyle w:val="Heading1"/>
        <w:numPr>
          <w:ilvl w:val="0"/>
          <w:numId w:val="5"/>
        </w:numPr>
        <w:spacing w:before="0" w:line="360" w:lineRule="auto"/>
        <w:jc w:val="center"/>
        <w:rPr>
          <w:rFonts w:ascii="Georgia" w:hAnsi="Georgia"/>
          <w:color w:val="auto"/>
          <w:sz w:val="24"/>
          <w:szCs w:val="24"/>
        </w:rPr>
      </w:pPr>
      <w:r w:rsidRPr="00A073EC">
        <w:rPr>
          <w:rFonts w:ascii="Georgia" w:hAnsi="Georgia"/>
          <w:color w:val="auto"/>
          <w:sz w:val="24"/>
          <w:szCs w:val="24"/>
        </w:rPr>
        <w:t>Usage of Grantee Portal</w:t>
      </w:r>
      <w:bookmarkEnd w:id="5"/>
      <w:bookmarkEnd w:id="6"/>
      <w:bookmarkEnd w:id="7"/>
    </w:p>
    <w:p w:rsidR="00427D05" w:rsidRPr="009F304C" w:rsidRDefault="00427D05" w:rsidP="00E92A37">
      <w:pPr>
        <w:spacing w:after="0" w:line="360" w:lineRule="auto"/>
        <w:rPr>
          <w:rFonts w:ascii="Georgia" w:eastAsiaTheme="majorEastAsia" w:hAnsi="Georgia" w:cstheme="majorBidi"/>
          <w:b/>
          <w:bCs/>
        </w:rPr>
      </w:pPr>
    </w:p>
    <w:p w:rsidR="00E61A2B" w:rsidRDefault="00B736D7" w:rsidP="00E92A37">
      <w:pPr>
        <w:spacing w:after="0" w:line="360" w:lineRule="auto"/>
        <w:rPr>
          <w:rFonts w:ascii="Georgia" w:hAnsi="Georgia"/>
          <w:b/>
          <w:i/>
          <w:sz w:val="20"/>
          <w:szCs w:val="20"/>
        </w:rPr>
      </w:pPr>
      <w:bookmarkStart w:id="12" w:name="_Toc371429482"/>
      <w:bookmarkEnd w:id="8"/>
      <w:bookmarkEnd w:id="9"/>
      <w:bookmarkEnd w:id="10"/>
      <w:bookmarkEnd w:id="11"/>
      <w:r w:rsidRPr="00316E8A">
        <w:rPr>
          <w:rFonts w:ascii="Georgia" w:hAnsi="Georgia"/>
          <w:b/>
          <w:sz w:val="20"/>
          <w:szCs w:val="20"/>
        </w:rPr>
        <w:t xml:space="preserve">Figure </w:t>
      </w:r>
      <w:r w:rsidRPr="00316E8A">
        <w:rPr>
          <w:rFonts w:ascii="Georgia" w:hAnsi="Georgia"/>
          <w:b/>
          <w:sz w:val="20"/>
          <w:szCs w:val="20"/>
        </w:rPr>
        <w:fldChar w:fldCharType="begin"/>
      </w:r>
      <w:r w:rsidRPr="00316E8A">
        <w:rPr>
          <w:rFonts w:ascii="Georgia" w:hAnsi="Georgia"/>
          <w:b/>
          <w:sz w:val="20"/>
          <w:szCs w:val="20"/>
        </w:rPr>
        <w:instrText xml:space="preserve"> SEQ Figure \* ARABIC </w:instrText>
      </w:r>
      <w:r w:rsidRPr="00316E8A">
        <w:rPr>
          <w:rFonts w:ascii="Georgia" w:hAnsi="Georgia"/>
          <w:b/>
          <w:sz w:val="20"/>
          <w:szCs w:val="20"/>
        </w:rPr>
        <w:fldChar w:fldCharType="separate"/>
      </w:r>
      <w:r w:rsidR="00426B02">
        <w:rPr>
          <w:rFonts w:ascii="Georgia" w:hAnsi="Georgia"/>
          <w:b/>
          <w:noProof/>
          <w:sz w:val="20"/>
          <w:szCs w:val="20"/>
        </w:rPr>
        <w:t>2</w:t>
      </w:r>
      <w:r w:rsidRPr="00316E8A">
        <w:rPr>
          <w:rFonts w:ascii="Georgia" w:hAnsi="Georgia"/>
          <w:b/>
          <w:sz w:val="20"/>
          <w:szCs w:val="20"/>
        </w:rPr>
        <w:fldChar w:fldCharType="end"/>
      </w:r>
      <w:r w:rsidRPr="00316E8A">
        <w:rPr>
          <w:rFonts w:ascii="Georgia" w:hAnsi="Georgia"/>
          <w:b/>
          <w:sz w:val="20"/>
          <w:szCs w:val="20"/>
        </w:rPr>
        <w:t xml:space="preserve">: </w:t>
      </w:r>
      <w:r w:rsidRPr="00316E8A">
        <w:rPr>
          <w:rFonts w:ascii="Georgia" w:hAnsi="Georgia"/>
          <w:b/>
          <w:i/>
          <w:sz w:val="20"/>
          <w:szCs w:val="20"/>
        </w:rPr>
        <w:t>Did you encounter any technical problems when submitting your application through the Grantee User Portal?</w:t>
      </w:r>
      <w:bookmarkEnd w:id="12"/>
    </w:p>
    <w:p w:rsidR="005A1F32" w:rsidRPr="009F304C" w:rsidRDefault="00005DAA" w:rsidP="00E92A37">
      <w:pPr>
        <w:pStyle w:val="ListParagraph"/>
        <w:tabs>
          <w:tab w:val="left" w:pos="13680"/>
        </w:tabs>
        <w:spacing w:after="0" w:line="360" w:lineRule="auto"/>
        <w:ind w:left="0"/>
        <w:jc w:val="center"/>
        <w:rPr>
          <w:rFonts w:ascii="Georgia" w:hAnsi="Georgia" w:cs="Times New Roman"/>
        </w:rPr>
      </w:pPr>
      <w:r w:rsidRPr="009F304C">
        <w:rPr>
          <w:rFonts w:ascii="Georgia" w:hAnsi="Georgia" w:cs="Times New Roman"/>
          <w:noProof/>
          <w:lang w:val="en-US"/>
        </w:rPr>
        <w:drawing>
          <wp:inline distT="0" distB="0" distL="0" distR="0" wp14:anchorId="0A0E2153" wp14:editId="5B211251">
            <wp:extent cx="4149306" cy="3243532"/>
            <wp:effectExtent l="0" t="0" r="22860" b="1460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4939D2" w:rsidRPr="009F304C">
        <w:rPr>
          <w:rFonts w:ascii="Georgia" w:hAnsi="Georgia" w:cs="Times New Roman"/>
          <w:noProof/>
          <w:lang w:val="en-US"/>
        </w:rPr>
        <w:drawing>
          <wp:inline distT="0" distB="0" distL="0" distR="0" wp14:anchorId="1EC88ADD" wp14:editId="0E84072C">
            <wp:extent cx="3985404" cy="3243532"/>
            <wp:effectExtent l="0" t="0" r="15240" b="1460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B648F" w:rsidRDefault="00EB648F" w:rsidP="00E92A37">
      <w:pPr>
        <w:pStyle w:val="Heading2"/>
        <w:spacing w:before="0" w:line="360" w:lineRule="auto"/>
        <w:rPr>
          <w:rFonts w:ascii="Georgia" w:hAnsi="Georgia"/>
          <w:i/>
          <w:color w:val="auto"/>
          <w:sz w:val="22"/>
          <w:szCs w:val="22"/>
        </w:rPr>
      </w:pPr>
    </w:p>
    <w:p w:rsidR="000E7C9B" w:rsidRDefault="00654A72" w:rsidP="000E7C9B">
      <w:pPr>
        <w:spacing w:after="0" w:line="360" w:lineRule="auto"/>
        <w:jc w:val="both"/>
        <w:rPr>
          <w:rFonts w:ascii="Georgia" w:hAnsi="Georgia"/>
          <w:b/>
          <w:bCs/>
          <w:sz w:val="20"/>
          <w:szCs w:val="20"/>
        </w:rPr>
      </w:pPr>
      <w:r>
        <w:rPr>
          <w:rFonts w:ascii="Georgia" w:hAnsi="Georgia"/>
        </w:rPr>
        <w:t xml:space="preserve">Twenty percent of “concept note” and 45% of “proposal” applicants </w:t>
      </w:r>
      <w:r w:rsidRPr="007B5BAC">
        <w:rPr>
          <w:rFonts w:ascii="Georgia" w:hAnsi="Georgia"/>
        </w:rPr>
        <w:t>encountered</w:t>
      </w:r>
      <w:r w:rsidR="00C648EA" w:rsidRPr="007B5BAC">
        <w:rPr>
          <w:rFonts w:ascii="Georgia" w:hAnsi="Georgia"/>
        </w:rPr>
        <w:t xml:space="preserve"> technical problems</w:t>
      </w:r>
      <w:r>
        <w:rPr>
          <w:rFonts w:ascii="Georgia" w:hAnsi="Georgia"/>
        </w:rPr>
        <w:t xml:space="preserve"> during the application process </w:t>
      </w:r>
      <w:r w:rsidR="00F01DA8" w:rsidRPr="007B5BAC">
        <w:rPr>
          <w:rFonts w:ascii="Georgia" w:hAnsi="Georgia"/>
        </w:rPr>
        <w:t xml:space="preserve">(see Figure 2 below). </w:t>
      </w:r>
      <w:r>
        <w:rPr>
          <w:rFonts w:ascii="Georgia" w:hAnsi="Georgia"/>
        </w:rPr>
        <w:t xml:space="preserve">“Proposal” applicants encountered more technical difficulties because the </w:t>
      </w:r>
      <w:r w:rsidR="00F01DA8" w:rsidRPr="007B5BAC">
        <w:rPr>
          <w:rFonts w:ascii="Georgia" w:hAnsi="Georgia"/>
        </w:rPr>
        <w:t xml:space="preserve">process of submitting an application through Foundation Connect is comparatively more complicated than submitting a concept note. Foundation Connect is itself undergoing continuous adaptation and improvement and </w:t>
      </w:r>
      <w:r w:rsidR="002577C1" w:rsidRPr="007B5BAC">
        <w:rPr>
          <w:rFonts w:ascii="Georgia" w:hAnsi="Georgia"/>
        </w:rPr>
        <w:t>there are still glitches that need to be fixed therefore this</w:t>
      </w:r>
      <w:r w:rsidR="00FC17A7" w:rsidRPr="007B5BAC">
        <w:rPr>
          <w:rFonts w:ascii="Georgia" w:hAnsi="Georgia"/>
        </w:rPr>
        <w:t xml:space="preserve"> is </w:t>
      </w:r>
      <w:r w:rsidR="00F01DA8" w:rsidRPr="007B5BAC">
        <w:rPr>
          <w:rFonts w:ascii="Georgia" w:hAnsi="Georgia"/>
        </w:rPr>
        <w:t xml:space="preserve">another reason </w:t>
      </w:r>
      <w:r w:rsidR="00FC17A7" w:rsidRPr="007B5BAC">
        <w:rPr>
          <w:rFonts w:ascii="Georgia" w:hAnsi="Georgia"/>
        </w:rPr>
        <w:t xml:space="preserve">that might explain the </w:t>
      </w:r>
      <w:r w:rsidR="000E7C9B">
        <w:rPr>
          <w:rFonts w:ascii="Georgia" w:hAnsi="Georgia"/>
        </w:rPr>
        <w:t>high number</w:t>
      </w:r>
      <w:r w:rsidR="00F01DA8" w:rsidRPr="007B5BAC">
        <w:rPr>
          <w:rFonts w:ascii="Georgia" w:hAnsi="Georgia"/>
        </w:rPr>
        <w:t xml:space="preserve"> of those who encountered technical problems. In</w:t>
      </w:r>
      <w:r w:rsidR="00F01DA8">
        <w:rPr>
          <w:rFonts w:ascii="Georgia" w:hAnsi="Georgia"/>
        </w:rPr>
        <w:t xml:space="preserve"> the </w:t>
      </w:r>
      <w:r w:rsidR="00FC17A7">
        <w:rPr>
          <w:rFonts w:ascii="Georgia" w:hAnsi="Georgia"/>
        </w:rPr>
        <w:t>future,</w:t>
      </w:r>
      <w:r w:rsidR="00F01DA8">
        <w:rPr>
          <w:rFonts w:ascii="Georgia" w:hAnsi="Georgia"/>
        </w:rPr>
        <w:t xml:space="preserve"> we might expect less applicants to face technical problems as </w:t>
      </w:r>
      <w:r w:rsidR="002577C1">
        <w:rPr>
          <w:rFonts w:ascii="Georgia" w:hAnsi="Georgia"/>
        </w:rPr>
        <w:t>the system will become more robust and returning applicants may be</w:t>
      </w:r>
      <w:r w:rsidR="00F01DA8">
        <w:rPr>
          <w:rFonts w:ascii="Georgia" w:hAnsi="Georgia"/>
        </w:rPr>
        <w:t xml:space="preserve">come more versed </w:t>
      </w:r>
      <w:r w:rsidR="000E7C9B">
        <w:rPr>
          <w:rFonts w:ascii="Georgia" w:hAnsi="Georgia"/>
        </w:rPr>
        <w:t>in</w:t>
      </w:r>
      <w:r w:rsidR="00F01DA8">
        <w:rPr>
          <w:rFonts w:ascii="Georgia" w:hAnsi="Georgia"/>
        </w:rPr>
        <w:t xml:space="preserve"> using the system.  </w:t>
      </w:r>
      <w:bookmarkStart w:id="13" w:name="_Toc371429483"/>
      <w:r w:rsidR="000E7C9B">
        <w:rPr>
          <w:rFonts w:ascii="Georgia" w:hAnsi="Georgia"/>
          <w:sz w:val="20"/>
          <w:szCs w:val="20"/>
        </w:rPr>
        <w:br w:type="page"/>
      </w:r>
    </w:p>
    <w:p w:rsidR="00B736D7" w:rsidRPr="00316E8A" w:rsidRDefault="00B736D7" w:rsidP="00E92A37">
      <w:pPr>
        <w:pStyle w:val="Caption"/>
        <w:spacing w:after="0" w:line="360" w:lineRule="auto"/>
        <w:rPr>
          <w:rFonts w:ascii="Georgia" w:hAnsi="Georgia"/>
          <w:i/>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3</w:t>
      </w:r>
      <w:r w:rsidRPr="00316E8A">
        <w:rPr>
          <w:rFonts w:ascii="Georgia" w:hAnsi="Georgia"/>
          <w:color w:val="auto"/>
          <w:sz w:val="20"/>
          <w:szCs w:val="20"/>
        </w:rPr>
        <w:fldChar w:fldCharType="end"/>
      </w:r>
      <w:r w:rsidRPr="00316E8A">
        <w:rPr>
          <w:rFonts w:ascii="Georgia" w:hAnsi="Georgia"/>
          <w:color w:val="auto"/>
          <w:sz w:val="20"/>
          <w:szCs w:val="20"/>
        </w:rPr>
        <w:t xml:space="preserve">: </w:t>
      </w:r>
      <w:r w:rsidRPr="00316E8A">
        <w:rPr>
          <w:rFonts w:ascii="Georgia" w:hAnsi="Georgia"/>
          <w:i/>
          <w:color w:val="auto"/>
          <w:sz w:val="20"/>
          <w:szCs w:val="20"/>
        </w:rPr>
        <w:t>How did you request help with your technical problem?</w:t>
      </w:r>
      <w:bookmarkEnd w:id="13"/>
    </w:p>
    <w:p w:rsidR="004939D2" w:rsidRPr="009F304C" w:rsidRDefault="004939D2" w:rsidP="00E92A37">
      <w:pPr>
        <w:tabs>
          <w:tab w:val="left" w:pos="13680"/>
        </w:tabs>
        <w:spacing w:after="0" w:line="360" w:lineRule="auto"/>
        <w:jc w:val="center"/>
        <w:rPr>
          <w:rFonts w:ascii="Georgia" w:hAnsi="Georgia" w:cs="Times New Roman"/>
        </w:rPr>
      </w:pPr>
      <w:r w:rsidRPr="009F304C">
        <w:rPr>
          <w:rFonts w:ascii="Georgia" w:hAnsi="Georgia" w:cs="Times New Roman"/>
          <w:noProof/>
          <w:lang w:val="en-US"/>
        </w:rPr>
        <w:drawing>
          <wp:inline distT="0" distB="0" distL="0" distR="0" wp14:anchorId="7A13D003" wp14:editId="652009A9">
            <wp:extent cx="4080294" cy="3243532"/>
            <wp:effectExtent l="0" t="0" r="15875"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9F304C">
        <w:rPr>
          <w:rFonts w:ascii="Georgia" w:hAnsi="Georgia" w:cs="Times New Roman"/>
          <w:noProof/>
          <w:lang w:val="en-US"/>
        </w:rPr>
        <w:drawing>
          <wp:inline distT="0" distB="0" distL="0" distR="0" wp14:anchorId="191F7AEE" wp14:editId="67BBAA77">
            <wp:extent cx="4054415" cy="3243532"/>
            <wp:effectExtent l="0" t="0" r="22860" b="1460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577C1" w:rsidRDefault="002577C1" w:rsidP="00E92A37">
      <w:pPr>
        <w:spacing w:after="0" w:line="360" w:lineRule="auto"/>
        <w:jc w:val="both"/>
        <w:rPr>
          <w:rFonts w:ascii="Georgia" w:hAnsi="Georgia"/>
          <w:b/>
          <w:bCs/>
          <w:i/>
        </w:rPr>
      </w:pPr>
    </w:p>
    <w:p w:rsidR="00C648EA" w:rsidRDefault="00762C5D" w:rsidP="00E92A37">
      <w:pPr>
        <w:spacing w:after="0" w:line="360" w:lineRule="auto"/>
        <w:jc w:val="both"/>
        <w:rPr>
          <w:rFonts w:ascii="Georgia" w:hAnsi="Georgia"/>
        </w:rPr>
      </w:pPr>
      <w:r w:rsidRPr="007B5BAC">
        <w:rPr>
          <w:rFonts w:ascii="Georgia" w:hAnsi="Georgia"/>
        </w:rPr>
        <w:t xml:space="preserve">Faced with technical problems during the application process, </w:t>
      </w:r>
      <w:r w:rsidR="000E7C9B">
        <w:rPr>
          <w:rFonts w:ascii="Georgia" w:hAnsi="Georgia"/>
        </w:rPr>
        <w:t xml:space="preserve">54% of “concept note” applicants and 50% of “proposal” applicants </w:t>
      </w:r>
      <w:r w:rsidRPr="007B5BAC">
        <w:rPr>
          <w:rFonts w:ascii="Georgia" w:hAnsi="Georgia"/>
        </w:rPr>
        <w:t>contacted RIO staff</w:t>
      </w:r>
      <w:r w:rsidR="000E7C9B" w:rsidRPr="000E7C9B">
        <w:rPr>
          <w:rFonts w:ascii="Georgia" w:hAnsi="Georgia"/>
        </w:rPr>
        <w:t xml:space="preserve"> </w:t>
      </w:r>
      <w:r w:rsidR="000E7C9B">
        <w:rPr>
          <w:rFonts w:ascii="Georgia" w:hAnsi="Georgia"/>
        </w:rPr>
        <w:t>(</w:t>
      </w:r>
      <w:r w:rsidR="000E7C9B" w:rsidRPr="007B5BAC">
        <w:rPr>
          <w:rFonts w:ascii="Georgia" w:hAnsi="Georgia"/>
        </w:rPr>
        <w:t>see Figure 3 above).</w:t>
      </w:r>
      <w:r w:rsidR="000E7C9B">
        <w:rPr>
          <w:rFonts w:ascii="Georgia" w:hAnsi="Georgia"/>
        </w:rPr>
        <w:t xml:space="preserve"> </w:t>
      </w:r>
      <w:r w:rsidR="00FC17A7" w:rsidRPr="007B5BAC">
        <w:rPr>
          <w:rFonts w:ascii="Georgia" w:hAnsi="Georgia"/>
        </w:rPr>
        <w:t>A</w:t>
      </w:r>
      <w:r w:rsidR="00906618" w:rsidRPr="007B5BAC">
        <w:rPr>
          <w:rFonts w:ascii="Georgia" w:hAnsi="Georgia"/>
        </w:rPr>
        <w:t>lthough</w:t>
      </w:r>
      <w:r w:rsidR="00FC17A7" w:rsidRPr="007B5BAC">
        <w:rPr>
          <w:rFonts w:ascii="Georgia" w:hAnsi="Georgia"/>
        </w:rPr>
        <w:t xml:space="preserve"> technical queries should have been </w:t>
      </w:r>
      <w:r w:rsidR="000E7C9B">
        <w:rPr>
          <w:rFonts w:ascii="Georgia" w:hAnsi="Georgia"/>
        </w:rPr>
        <w:t xml:space="preserve">normally </w:t>
      </w:r>
      <w:r w:rsidR="00FC17A7" w:rsidRPr="007B5BAC">
        <w:rPr>
          <w:rFonts w:ascii="Georgia" w:hAnsi="Georgia"/>
        </w:rPr>
        <w:t>directed to the w</w:t>
      </w:r>
      <w:r w:rsidR="000E7C9B">
        <w:rPr>
          <w:rFonts w:ascii="Georgia" w:hAnsi="Georgia"/>
        </w:rPr>
        <w:t xml:space="preserve">eb technical support team, only </w:t>
      </w:r>
      <w:r w:rsidR="002577C1" w:rsidRPr="007B5BAC">
        <w:rPr>
          <w:rFonts w:ascii="Georgia" w:hAnsi="Georgia"/>
        </w:rPr>
        <w:t xml:space="preserve">9% of </w:t>
      </w:r>
      <w:r w:rsidR="00FC17A7" w:rsidRPr="007B5BAC">
        <w:rPr>
          <w:rFonts w:ascii="Georgia" w:hAnsi="Georgia"/>
        </w:rPr>
        <w:t>“</w:t>
      </w:r>
      <w:r w:rsidR="002577C1" w:rsidRPr="007B5BAC">
        <w:rPr>
          <w:rFonts w:ascii="Georgia" w:hAnsi="Georgia"/>
        </w:rPr>
        <w:t>concept note</w:t>
      </w:r>
      <w:r w:rsidR="00B07F65">
        <w:rPr>
          <w:rFonts w:ascii="Georgia" w:hAnsi="Georgia"/>
        </w:rPr>
        <w:t>”</w:t>
      </w:r>
      <w:r w:rsidR="002577C1" w:rsidRPr="007B5BAC">
        <w:rPr>
          <w:rFonts w:ascii="Georgia" w:hAnsi="Georgia"/>
        </w:rPr>
        <w:t xml:space="preserve"> applicants and 13% of </w:t>
      </w:r>
      <w:r w:rsidR="00FC17A7" w:rsidRPr="007B5BAC">
        <w:rPr>
          <w:rFonts w:ascii="Georgia" w:hAnsi="Georgia"/>
        </w:rPr>
        <w:t>“</w:t>
      </w:r>
      <w:r w:rsidR="002577C1" w:rsidRPr="007B5BAC">
        <w:rPr>
          <w:rFonts w:ascii="Georgia" w:hAnsi="Georgia"/>
        </w:rPr>
        <w:t>proposal</w:t>
      </w:r>
      <w:r w:rsidR="00B07F65">
        <w:rPr>
          <w:rFonts w:ascii="Georgia" w:hAnsi="Georgia"/>
        </w:rPr>
        <w:t>”</w:t>
      </w:r>
      <w:r w:rsidR="002577C1" w:rsidRPr="007B5BAC">
        <w:rPr>
          <w:rFonts w:ascii="Georgia" w:hAnsi="Georgia"/>
        </w:rPr>
        <w:t xml:space="preserve"> applicants </w:t>
      </w:r>
      <w:r w:rsidR="000E7C9B">
        <w:rPr>
          <w:rFonts w:ascii="Georgia" w:hAnsi="Georgia"/>
        </w:rPr>
        <w:t>did so</w:t>
      </w:r>
      <w:r w:rsidR="002577C1" w:rsidRPr="007B5BAC">
        <w:rPr>
          <w:rFonts w:ascii="Georgia" w:hAnsi="Georgia"/>
        </w:rPr>
        <w:t xml:space="preserve">. </w:t>
      </w:r>
      <w:r w:rsidR="005A2E8E" w:rsidRPr="007B5BAC">
        <w:rPr>
          <w:rFonts w:ascii="Georgia" w:hAnsi="Georgia"/>
        </w:rPr>
        <w:t xml:space="preserve">Those who did contact the technical support team were satisfied with the quality of support received. One </w:t>
      </w:r>
      <w:r w:rsidR="00FC17A7" w:rsidRPr="007B5BAC">
        <w:rPr>
          <w:rFonts w:ascii="Georgia" w:hAnsi="Georgia"/>
        </w:rPr>
        <w:t>“</w:t>
      </w:r>
      <w:r w:rsidR="005A2E8E" w:rsidRPr="007B5BAC">
        <w:rPr>
          <w:rFonts w:ascii="Georgia" w:hAnsi="Georgia"/>
        </w:rPr>
        <w:t>concept</w:t>
      </w:r>
      <w:r w:rsidR="005A2E8E" w:rsidRPr="005A2E8E">
        <w:rPr>
          <w:rFonts w:ascii="Georgia" w:hAnsi="Georgia"/>
        </w:rPr>
        <w:t xml:space="preserve"> </w:t>
      </w:r>
      <w:r w:rsidR="005A2E8E">
        <w:rPr>
          <w:rFonts w:ascii="Georgia" w:hAnsi="Georgia"/>
        </w:rPr>
        <w:t>note</w:t>
      </w:r>
      <w:r w:rsidR="00FC17A7">
        <w:rPr>
          <w:rFonts w:ascii="Georgia" w:hAnsi="Georgia"/>
        </w:rPr>
        <w:t>”</w:t>
      </w:r>
      <w:r w:rsidR="005A2E8E">
        <w:rPr>
          <w:rFonts w:ascii="Georgia" w:hAnsi="Georgia"/>
        </w:rPr>
        <w:t xml:space="preserve"> respondent</w:t>
      </w:r>
      <w:r w:rsidR="005A2E8E" w:rsidRPr="005A2E8E">
        <w:rPr>
          <w:rFonts w:ascii="Georgia" w:hAnsi="Georgia"/>
        </w:rPr>
        <w:t xml:space="preserve"> and </w:t>
      </w:r>
      <w:r w:rsidR="005A2E8E">
        <w:rPr>
          <w:rFonts w:ascii="Georgia" w:hAnsi="Georgia"/>
        </w:rPr>
        <w:t xml:space="preserve">one </w:t>
      </w:r>
      <w:r w:rsidR="00FC17A7">
        <w:rPr>
          <w:rFonts w:ascii="Georgia" w:hAnsi="Georgia"/>
        </w:rPr>
        <w:t>“</w:t>
      </w:r>
      <w:r w:rsidR="005A2E8E" w:rsidRPr="005A2E8E">
        <w:rPr>
          <w:rFonts w:ascii="Georgia" w:hAnsi="Georgia"/>
        </w:rPr>
        <w:t>proposal</w:t>
      </w:r>
      <w:r w:rsidR="00FC17A7">
        <w:rPr>
          <w:rFonts w:ascii="Georgia" w:hAnsi="Georgia"/>
        </w:rPr>
        <w:t>”</w:t>
      </w:r>
      <w:r w:rsidR="005A2E8E" w:rsidRPr="005A2E8E">
        <w:rPr>
          <w:rFonts w:ascii="Georgia" w:hAnsi="Georgia"/>
        </w:rPr>
        <w:t xml:space="preserve"> </w:t>
      </w:r>
      <w:r w:rsidR="00FC17A7">
        <w:rPr>
          <w:rFonts w:ascii="Georgia" w:hAnsi="Georgia"/>
        </w:rPr>
        <w:t>respondent replied</w:t>
      </w:r>
      <w:r w:rsidR="000E7C9B">
        <w:rPr>
          <w:rFonts w:ascii="Georgia" w:hAnsi="Georgia"/>
        </w:rPr>
        <w:t xml:space="preserve"> that </w:t>
      </w:r>
      <w:r w:rsidR="005A2E8E" w:rsidRPr="005A2E8E">
        <w:rPr>
          <w:rFonts w:ascii="Georgia" w:hAnsi="Georgia"/>
        </w:rPr>
        <w:t>“The technical support team responded and offered a solution to my problem.”</w:t>
      </w:r>
      <w:r w:rsidR="005A2E8E">
        <w:rPr>
          <w:rFonts w:ascii="Georgia" w:hAnsi="Georgia"/>
        </w:rPr>
        <w:t xml:space="preserve"> </w:t>
      </w:r>
      <w:r w:rsidR="000E7C9B">
        <w:rPr>
          <w:rFonts w:ascii="Georgia" w:hAnsi="Georgia"/>
        </w:rPr>
        <w:t>Over 25% of both “concept note” and “proposal” applicants</w:t>
      </w:r>
      <w:r w:rsidR="00FC17A7">
        <w:rPr>
          <w:rFonts w:ascii="Georgia" w:hAnsi="Georgia"/>
        </w:rPr>
        <w:t xml:space="preserve"> were</w:t>
      </w:r>
      <w:r w:rsidR="002577C1">
        <w:rPr>
          <w:rFonts w:ascii="Georgia" w:hAnsi="Georgia"/>
        </w:rPr>
        <w:t xml:space="preserve"> able to solve the problem on their </w:t>
      </w:r>
      <w:r w:rsidR="005A2E8E">
        <w:rPr>
          <w:rFonts w:ascii="Georgia" w:hAnsi="Georgia"/>
        </w:rPr>
        <w:t>own</w:t>
      </w:r>
      <w:r w:rsidR="00FC17A7">
        <w:rPr>
          <w:rFonts w:ascii="Georgia" w:hAnsi="Georgia"/>
        </w:rPr>
        <w:t>.</w:t>
      </w:r>
    </w:p>
    <w:p w:rsidR="00FC17A7" w:rsidRPr="005A2E8E" w:rsidRDefault="00FC17A7" w:rsidP="00E92A37">
      <w:pPr>
        <w:spacing w:after="0" w:line="360" w:lineRule="auto"/>
        <w:jc w:val="both"/>
        <w:rPr>
          <w:rFonts w:ascii="Georgia" w:hAnsi="Georgia"/>
        </w:rPr>
      </w:pPr>
    </w:p>
    <w:p w:rsidR="000E7C9B" w:rsidRDefault="000E7C9B">
      <w:pPr>
        <w:rPr>
          <w:rFonts w:ascii="Georgia" w:hAnsi="Georgia"/>
          <w:b/>
          <w:bCs/>
          <w:sz w:val="20"/>
          <w:szCs w:val="20"/>
        </w:rPr>
      </w:pPr>
      <w:bookmarkStart w:id="14" w:name="_Toc371429484"/>
      <w:r>
        <w:rPr>
          <w:rFonts w:ascii="Georgia" w:hAnsi="Georgia"/>
          <w:sz w:val="20"/>
          <w:szCs w:val="20"/>
        </w:rPr>
        <w:br w:type="page"/>
      </w:r>
    </w:p>
    <w:p w:rsidR="00B736D7" w:rsidRPr="00316E8A" w:rsidRDefault="00B736D7" w:rsidP="00E92A37">
      <w:pPr>
        <w:pStyle w:val="Caption"/>
        <w:spacing w:after="0" w:line="360" w:lineRule="auto"/>
        <w:rPr>
          <w:rFonts w:ascii="Georgia" w:hAnsi="Georgia" w:cs="Times New Roman"/>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4</w:t>
      </w:r>
      <w:r w:rsidRPr="00316E8A">
        <w:rPr>
          <w:rFonts w:ascii="Georgia" w:hAnsi="Georgia"/>
          <w:color w:val="auto"/>
          <w:sz w:val="20"/>
          <w:szCs w:val="20"/>
        </w:rPr>
        <w:fldChar w:fldCharType="end"/>
      </w:r>
      <w:r w:rsidRPr="00316E8A">
        <w:rPr>
          <w:rFonts w:ascii="Georgia" w:hAnsi="Georgia"/>
          <w:i/>
          <w:color w:val="auto"/>
          <w:sz w:val="20"/>
          <w:szCs w:val="20"/>
        </w:rPr>
        <w:t>: Which statement from the list below best reflects your opinion?</w:t>
      </w:r>
      <w:bookmarkEnd w:id="14"/>
    </w:p>
    <w:p w:rsidR="00EB648F" w:rsidRPr="009F304C" w:rsidRDefault="00EB648F" w:rsidP="00E92A37">
      <w:pPr>
        <w:tabs>
          <w:tab w:val="left" w:pos="6480"/>
          <w:tab w:val="left" w:pos="13680"/>
        </w:tabs>
        <w:spacing w:after="0" w:line="360" w:lineRule="auto"/>
        <w:rPr>
          <w:rFonts w:ascii="Georgia" w:hAnsi="Georgia" w:cs="Times New Roman"/>
        </w:rPr>
      </w:pPr>
      <w:r w:rsidRPr="009F304C">
        <w:rPr>
          <w:rFonts w:ascii="Georgia" w:hAnsi="Georgia"/>
          <w:noProof/>
          <w:lang w:val="en-US"/>
        </w:rPr>
        <w:drawing>
          <wp:inline distT="0" distB="0" distL="0" distR="0" wp14:anchorId="2587854D" wp14:editId="5B11AE4B">
            <wp:extent cx="4097547" cy="3735238"/>
            <wp:effectExtent l="0" t="0" r="17780" b="1778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9F304C">
        <w:rPr>
          <w:rFonts w:ascii="Georgia" w:hAnsi="Georgia"/>
          <w:noProof/>
          <w:lang w:val="en-US"/>
        </w:rPr>
        <w:drawing>
          <wp:inline distT="0" distB="0" distL="0" distR="0" wp14:anchorId="50584C7C" wp14:editId="667B17B2">
            <wp:extent cx="4088921" cy="3743864"/>
            <wp:effectExtent l="0" t="0" r="26035"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43ACD" w:rsidRPr="007B5BAC" w:rsidRDefault="00F43ACD" w:rsidP="00E92A37">
      <w:pPr>
        <w:tabs>
          <w:tab w:val="left" w:pos="13680"/>
        </w:tabs>
        <w:spacing w:after="0" w:line="360" w:lineRule="auto"/>
        <w:rPr>
          <w:rFonts w:ascii="Georgia" w:hAnsi="Georgia" w:cs="Times New Roman"/>
        </w:rPr>
      </w:pPr>
    </w:p>
    <w:p w:rsidR="00906618" w:rsidRDefault="00877F54" w:rsidP="005113CC">
      <w:pPr>
        <w:tabs>
          <w:tab w:val="left" w:pos="13680"/>
        </w:tabs>
        <w:spacing w:after="0" w:line="360" w:lineRule="auto"/>
        <w:jc w:val="both"/>
        <w:rPr>
          <w:rFonts w:ascii="Georgia" w:hAnsi="Georgia" w:cs="Times New Roman"/>
        </w:rPr>
      </w:pPr>
      <w:r w:rsidRPr="007B5BAC">
        <w:rPr>
          <w:rFonts w:ascii="Georgia" w:hAnsi="Georgia" w:cs="Times New Roman"/>
        </w:rPr>
        <w:t>Sixty-seven</w:t>
      </w:r>
      <w:r w:rsidR="002577C1" w:rsidRPr="007B5BAC">
        <w:rPr>
          <w:rFonts w:ascii="Georgia" w:hAnsi="Georgia" w:cs="Times New Roman"/>
        </w:rPr>
        <w:t xml:space="preserve"> percent of </w:t>
      </w:r>
      <w:r w:rsidRPr="007B5BAC">
        <w:rPr>
          <w:rFonts w:ascii="Georgia" w:hAnsi="Georgia" w:cs="Times New Roman"/>
        </w:rPr>
        <w:t>“</w:t>
      </w:r>
      <w:r w:rsidR="002577C1" w:rsidRPr="007B5BAC">
        <w:rPr>
          <w:rFonts w:ascii="Georgia" w:hAnsi="Georgia" w:cs="Times New Roman"/>
        </w:rPr>
        <w:t xml:space="preserve">concept </w:t>
      </w:r>
      <w:r w:rsidR="008C55E4" w:rsidRPr="007B5BAC">
        <w:rPr>
          <w:rFonts w:ascii="Georgia" w:hAnsi="Georgia" w:cs="Times New Roman"/>
        </w:rPr>
        <w:t>note</w:t>
      </w:r>
      <w:r w:rsidRPr="007B5BAC">
        <w:rPr>
          <w:rFonts w:ascii="Georgia" w:hAnsi="Georgia" w:cs="Times New Roman"/>
        </w:rPr>
        <w:t>”</w:t>
      </w:r>
      <w:r w:rsidR="002577C1" w:rsidRPr="007B5BAC">
        <w:rPr>
          <w:rFonts w:ascii="Georgia" w:hAnsi="Georgia" w:cs="Times New Roman"/>
        </w:rPr>
        <w:t xml:space="preserve"> </w:t>
      </w:r>
      <w:r w:rsidR="008C55E4" w:rsidRPr="007B5BAC">
        <w:rPr>
          <w:rFonts w:ascii="Georgia" w:hAnsi="Georgia" w:cs="Times New Roman"/>
        </w:rPr>
        <w:t>applicants</w:t>
      </w:r>
      <w:r w:rsidR="002577C1" w:rsidRPr="007B5BAC">
        <w:rPr>
          <w:rFonts w:ascii="Georgia" w:hAnsi="Georgia" w:cs="Times New Roman"/>
        </w:rPr>
        <w:t xml:space="preserve"> and 75% of </w:t>
      </w:r>
      <w:r w:rsidRPr="007B5BAC">
        <w:rPr>
          <w:rFonts w:ascii="Georgia" w:hAnsi="Georgia" w:cs="Times New Roman"/>
        </w:rPr>
        <w:t>“</w:t>
      </w:r>
      <w:r w:rsidR="002577C1" w:rsidRPr="007B5BAC">
        <w:rPr>
          <w:rFonts w:ascii="Georgia" w:hAnsi="Georgia" w:cs="Times New Roman"/>
        </w:rPr>
        <w:t>proposal</w:t>
      </w:r>
      <w:r w:rsidRPr="007B5BAC">
        <w:rPr>
          <w:rFonts w:ascii="Georgia" w:hAnsi="Georgia" w:cs="Times New Roman"/>
        </w:rPr>
        <w:t>”</w:t>
      </w:r>
      <w:r w:rsidR="002577C1" w:rsidRPr="007B5BAC">
        <w:rPr>
          <w:rFonts w:ascii="Georgia" w:hAnsi="Georgia" w:cs="Times New Roman"/>
        </w:rPr>
        <w:t xml:space="preserve"> applicants responded that </w:t>
      </w:r>
      <w:r w:rsidR="008C55E4" w:rsidRPr="007B5BAC">
        <w:rPr>
          <w:rFonts w:ascii="Georgia" w:hAnsi="Georgia" w:cs="Times New Roman"/>
        </w:rPr>
        <w:t>the staff responded immediately and offered a solution that solved their problem</w:t>
      </w:r>
      <w:r w:rsidR="00D401D2" w:rsidRPr="007B5BAC">
        <w:rPr>
          <w:rFonts w:ascii="Georgia" w:hAnsi="Georgia" w:cs="Times New Roman"/>
        </w:rPr>
        <w:t xml:space="preserve"> (see Figure 4)</w:t>
      </w:r>
      <w:r w:rsidR="008C55E4" w:rsidRPr="007B5BAC">
        <w:rPr>
          <w:rFonts w:ascii="Georgia" w:hAnsi="Georgia" w:cs="Times New Roman"/>
        </w:rPr>
        <w:t xml:space="preserve">. Twenty five percent of </w:t>
      </w:r>
      <w:r w:rsidR="00886BE6" w:rsidRPr="007B5BAC">
        <w:rPr>
          <w:rFonts w:ascii="Georgia" w:hAnsi="Georgia" w:cs="Times New Roman"/>
        </w:rPr>
        <w:t>“</w:t>
      </w:r>
      <w:r w:rsidR="008C55E4" w:rsidRPr="007B5BAC">
        <w:rPr>
          <w:rFonts w:ascii="Georgia" w:hAnsi="Georgia" w:cs="Times New Roman"/>
        </w:rPr>
        <w:t>proposal</w:t>
      </w:r>
      <w:r w:rsidR="00886BE6" w:rsidRPr="007B5BAC">
        <w:rPr>
          <w:rFonts w:ascii="Georgia" w:hAnsi="Georgia" w:cs="Times New Roman"/>
        </w:rPr>
        <w:t>”</w:t>
      </w:r>
      <w:r w:rsidR="008C55E4" w:rsidRPr="007B5BAC">
        <w:rPr>
          <w:rFonts w:ascii="Georgia" w:hAnsi="Georgia" w:cs="Times New Roman"/>
        </w:rPr>
        <w:t xml:space="preserve"> applicants</w:t>
      </w:r>
      <w:r w:rsidR="00886BE6" w:rsidRPr="007B5BAC">
        <w:rPr>
          <w:rFonts w:ascii="Georgia" w:hAnsi="Georgia" w:cs="Times New Roman"/>
        </w:rPr>
        <w:t xml:space="preserve"> think that the </w:t>
      </w:r>
      <w:r w:rsidR="008C55E4" w:rsidRPr="007B5BAC">
        <w:rPr>
          <w:rFonts w:ascii="Georgia" w:hAnsi="Georgia" w:cs="Times New Roman"/>
        </w:rPr>
        <w:t xml:space="preserve">staff </w:t>
      </w:r>
      <w:r w:rsidR="00886BE6" w:rsidRPr="007B5BAC">
        <w:rPr>
          <w:rFonts w:ascii="Georgia" w:hAnsi="Georgia" w:cs="Times New Roman"/>
        </w:rPr>
        <w:t>responded, though not immediately</w:t>
      </w:r>
      <w:r w:rsidR="008C55E4" w:rsidRPr="007B5BAC">
        <w:rPr>
          <w:rFonts w:ascii="Georgia" w:hAnsi="Georgia" w:cs="Times New Roman"/>
        </w:rPr>
        <w:t>, and offered a solution to their problem. Both responses are positive</w:t>
      </w:r>
      <w:r w:rsidR="00886BE6" w:rsidRPr="007B5BAC">
        <w:rPr>
          <w:rFonts w:ascii="Georgia" w:hAnsi="Georgia" w:cs="Times New Roman"/>
        </w:rPr>
        <w:t>,</w:t>
      </w:r>
      <w:r w:rsidR="008C55E4" w:rsidRPr="007B5BAC">
        <w:rPr>
          <w:rFonts w:ascii="Georgia" w:hAnsi="Georgia" w:cs="Times New Roman"/>
        </w:rPr>
        <w:t xml:space="preserve"> and if added</w:t>
      </w:r>
      <w:r w:rsidR="00886BE6" w:rsidRPr="007B5BAC">
        <w:rPr>
          <w:rFonts w:ascii="Georgia" w:hAnsi="Georgia" w:cs="Times New Roman"/>
        </w:rPr>
        <w:t>,</w:t>
      </w:r>
      <w:r w:rsidR="008C55E4" w:rsidRPr="007B5BAC">
        <w:rPr>
          <w:rFonts w:ascii="Georgia" w:hAnsi="Georgia" w:cs="Times New Roman"/>
        </w:rPr>
        <w:t xml:space="preserve"> there is 100% satisfaction with how the staff handled their query.</w:t>
      </w:r>
      <w:r w:rsidR="00B07F65">
        <w:rPr>
          <w:rFonts w:ascii="Georgia" w:hAnsi="Georgia" w:cs="Times New Roman"/>
        </w:rPr>
        <w:t xml:space="preserve"> </w:t>
      </w:r>
      <w:r w:rsidR="005A2E8E">
        <w:rPr>
          <w:rFonts w:ascii="Georgia" w:hAnsi="Georgia" w:cs="Times New Roman"/>
        </w:rPr>
        <w:t xml:space="preserve">In case </w:t>
      </w:r>
      <w:r w:rsidR="00DD50DB">
        <w:rPr>
          <w:rFonts w:ascii="Georgia" w:hAnsi="Georgia" w:cs="Times New Roman"/>
        </w:rPr>
        <w:t xml:space="preserve">of the “concept note” applicants </w:t>
      </w:r>
      <w:r w:rsidR="005A2E8E">
        <w:rPr>
          <w:rFonts w:ascii="Georgia" w:hAnsi="Georgia" w:cs="Times New Roman"/>
        </w:rPr>
        <w:t xml:space="preserve">17% responded that the staff responded with some delay but have been able to solve their problem. Nevertheless, in case of concept note applicants 84% (two first responses added) were satisfied with how the staff handed their </w:t>
      </w:r>
      <w:r w:rsidR="00DD50DB">
        <w:rPr>
          <w:rFonts w:ascii="Georgia" w:hAnsi="Georgia" w:cs="Times New Roman"/>
        </w:rPr>
        <w:t xml:space="preserve">request. </w:t>
      </w:r>
    </w:p>
    <w:p w:rsidR="00792774" w:rsidRPr="009F304C" w:rsidRDefault="00C93B87" w:rsidP="00E92A37">
      <w:pPr>
        <w:pStyle w:val="Heading1"/>
        <w:numPr>
          <w:ilvl w:val="0"/>
          <w:numId w:val="5"/>
        </w:numPr>
        <w:spacing w:before="0" w:line="360" w:lineRule="auto"/>
        <w:jc w:val="center"/>
        <w:rPr>
          <w:rFonts w:ascii="Georgia" w:hAnsi="Georgia"/>
          <w:color w:val="auto"/>
          <w:sz w:val="24"/>
          <w:szCs w:val="24"/>
        </w:rPr>
      </w:pPr>
      <w:bookmarkStart w:id="15" w:name="_Toc370906029"/>
      <w:bookmarkStart w:id="16" w:name="_Toc370906279"/>
      <w:bookmarkStart w:id="17" w:name="_Toc371429443"/>
      <w:r w:rsidRPr="009F304C">
        <w:rPr>
          <w:rFonts w:ascii="Georgia" w:hAnsi="Georgia"/>
          <w:color w:val="auto"/>
          <w:sz w:val="24"/>
          <w:szCs w:val="24"/>
        </w:rPr>
        <w:t>Communication with RIO staff</w:t>
      </w:r>
      <w:bookmarkEnd w:id="15"/>
      <w:bookmarkEnd w:id="16"/>
      <w:bookmarkEnd w:id="17"/>
    </w:p>
    <w:p w:rsidR="00792774" w:rsidRPr="009F304C" w:rsidRDefault="00792774" w:rsidP="00E92A37">
      <w:pPr>
        <w:pStyle w:val="ListParagraph"/>
        <w:tabs>
          <w:tab w:val="left" w:pos="13680"/>
        </w:tabs>
        <w:spacing w:after="0" w:line="360" w:lineRule="auto"/>
        <w:rPr>
          <w:rFonts w:ascii="Georgia" w:hAnsi="Georgia" w:cs="Times New Roman"/>
          <w:b/>
          <w:i/>
        </w:rPr>
      </w:pPr>
    </w:p>
    <w:p w:rsidR="002577C1" w:rsidRDefault="00B736D7" w:rsidP="00E92A37">
      <w:pPr>
        <w:pStyle w:val="Caption"/>
        <w:spacing w:after="0" w:line="360" w:lineRule="auto"/>
      </w:pPr>
      <w:bookmarkStart w:id="18" w:name="_Toc371429485"/>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5</w:t>
      </w:r>
      <w:r w:rsidRPr="00316E8A">
        <w:rPr>
          <w:rFonts w:ascii="Georgia" w:hAnsi="Georgia"/>
          <w:color w:val="auto"/>
          <w:sz w:val="20"/>
          <w:szCs w:val="20"/>
        </w:rPr>
        <w:fldChar w:fldCharType="end"/>
      </w:r>
      <w:r w:rsidRPr="00316E8A">
        <w:rPr>
          <w:rFonts w:ascii="Georgia" w:hAnsi="Georgia"/>
          <w:color w:val="auto"/>
          <w:sz w:val="20"/>
          <w:szCs w:val="20"/>
        </w:rPr>
        <w:t>:</w:t>
      </w:r>
      <w:r w:rsidRPr="00316E8A">
        <w:rPr>
          <w:rFonts w:ascii="Georgia" w:hAnsi="Georgia"/>
          <w:i/>
          <w:color w:val="auto"/>
          <w:sz w:val="20"/>
          <w:szCs w:val="20"/>
        </w:rPr>
        <w:t xml:space="preserve"> What communication channel did you use to contact RIO staff?</w:t>
      </w:r>
      <w:bookmarkEnd w:id="18"/>
      <w:r w:rsidR="005A2E8E">
        <w:t xml:space="preserve"> </w:t>
      </w:r>
    </w:p>
    <w:p w:rsidR="00792774" w:rsidRPr="009F304C" w:rsidRDefault="00792774" w:rsidP="00E92A37">
      <w:pPr>
        <w:pStyle w:val="ListParagraph"/>
        <w:tabs>
          <w:tab w:val="left" w:pos="13680"/>
        </w:tabs>
        <w:spacing w:after="0" w:line="360" w:lineRule="auto"/>
        <w:ind w:left="0"/>
        <w:rPr>
          <w:rFonts w:ascii="Georgia" w:hAnsi="Georgia" w:cs="Times New Roman"/>
        </w:rPr>
      </w:pPr>
      <w:r w:rsidRPr="009F304C">
        <w:rPr>
          <w:rFonts w:ascii="Georgia" w:hAnsi="Georgia"/>
          <w:noProof/>
          <w:lang w:val="en-US"/>
        </w:rPr>
        <w:drawing>
          <wp:inline distT="0" distB="0" distL="0" distR="0" wp14:anchorId="1B490206" wp14:editId="5ADF6B68">
            <wp:extent cx="4088921" cy="3243532"/>
            <wp:effectExtent l="0" t="0" r="26035" b="1460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9F304C">
        <w:rPr>
          <w:rFonts w:ascii="Georgia" w:hAnsi="Georgia"/>
          <w:noProof/>
          <w:lang w:val="en-US"/>
        </w:rPr>
        <w:drawing>
          <wp:inline distT="0" distB="0" distL="0" distR="0" wp14:anchorId="48285CB5" wp14:editId="4F79631F">
            <wp:extent cx="4088921" cy="3243532"/>
            <wp:effectExtent l="0" t="0" r="26035" b="1460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26560" w:rsidRDefault="00726560" w:rsidP="00E92A37">
      <w:pPr>
        <w:spacing w:after="0" w:line="360" w:lineRule="auto"/>
        <w:jc w:val="both"/>
        <w:rPr>
          <w:rFonts w:ascii="Georgia" w:hAnsi="Georgia" w:cs="Times New Roman"/>
          <w:b/>
          <w:i/>
        </w:rPr>
      </w:pPr>
    </w:p>
    <w:p w:rsidR="00DD50DB" w:rsidRDefault="00DD50DB" w:rsidP="00896E7B">
      <w:pPr>
        <w:spacing w:after="0" w:line="360" w:lineRule="auto"/>
        <w:jc w:val="both"/>
        <w:rPr>
          <w:rFonts w:ascii="Georgia" w:hAnsi="Georgia"/>
          <w:b/>
          <w:sz w:val="20"/>
          <w:szCs w:val="20"/>
        </w:rPr>
      </w:pPr>
      <w:r w:rsidRPr="00DD50DB">
        <w:rPr>
          <w:rFonts w:ascii="Georgia" w:hAnsi="Georgia" w:cs="Times New Roman"/>
        </w:rPr>
        <w:t xml:space="preserve">The most utilized communication channels through which applicants communicated with RIO staff was email (84% of </w:t>
      </w:r>
      <w:r>
        <w:rPr>
          <w:rFonts w:ascii="Georgia" w:hAnsi="Georgia" w:cs="Times New Roman"/>
        </w:rPr>
        <w:t>“</w:t>
      </w:r>
      <w:r w:rsidRPr="00DD50DB">
        <w:rPr>
          <w:rFonts w:ascii="Georgia" w:hAnsi="Georgia" w:cs="Times New Roman"/>
        </w:rPr>
        <w:t>concept note</w:t>
      </w:r>
      <w:r>
        <w:rPr>
          <w:rFonts w:ascii="Georgia" w:hAnsi="Georgia" w:cs="Times New Roman"/>
        </w:rPr>
        <w:t>”</w:t>
      </w:r>
      <w:r w:rsidRPr="00DD50DB">
        <w:rPr>
          <w:rFonts w:ascii="Georgia" w:hAnsi="Georgia" w:cs="Times New Roman"/>
        </w:rPr>
        <w:t xml:space="preserve"> applicants and 100% of “proposal” applicants), Skype (58% of “proposal” applicants), and phone (29% of “proposal” applicants). </w:t>
      </w:r>
      <w:r w:rsidR="00744B6B">
        <w:rPr>
          <w:rFonts w:ascii="Georgia" w:hAnsi="Georgia" w:cs="Times New Roman"/>
        </w:rPr>
        <w:t>“</w:t>
      </w:r>
      <w:r w:rsidR="00726560" w:rsidRPr="00744B6B">
        <w:rPr>
          <w:rFonts w:ascii="Georgia" w:hAnsi="Georgia" w:cs="Times New Roman"/>
        </w:rPr>
        <w:t>Concept note</w:t>
      </w:r>
      <w:r w:rsidR="00744B6B">
        <w:rPr>
          <w:rFonts w:ascii="Georgia" w:hAnsi="Georgia" w:cs="Times New Roman"/>
        </w:rPr>
        <w:t>”</w:t>
      </w:r>
      <w:r w:rsidR="00726560" w:rsidRPr="00744B6B">
        <w:rPr>
          <w:rFonts w:ascii="Georgia" w:hAnsi="Georgia" w:cs="Times New Roman"/>
        </w:rPr>
        <w:t xml:space="preserve"> respondents communicated with staff mostly through email (84%), RIO</w:t>
      </w:r>
      <w:r w:rsidR="00896E7B">
        <w:rPr>
          <w:rFonts w:ascii="Georgia" w:hAnsi="Georgia" w:cs="Times New Roman"/>
        </w:rPr>
        <w:t>/OSF</w:t>
      </w:r>
      <w:r w:rsidR="00726560" w:rsidRPr="00744B6B">
        <w:rPr>
          <w:rFonts w:ascii="Georgia" w:hAnsi="Georgia" w:cs="Times New Roman"/>
        </w:rPr>
        <w:t xml:space="preserve"> webpage (16%) and phone (10%</w:t>
      </w:r>
      <w:r w:rsidR="00D401D2" w:rsidRPr="00744B6B">
        <w:rPr>
          <w:rFonts w:ascii="Georgia" w:hAnsi="Georgia" w:cs="Times New Roman"/>
        </w:rPr>
        <w:t>, see Figure 5</w:t>
      </w:r>
      <w:r w:rsidR="00726560" w:rsidRPr="00744B6B">
        <w:rPr>
          <w:rFonts w:ascii="Georgia" w:hAnsi="Georgia" w:cs="Times New Roman"/>
        </w:rPr>
        <w:t>).</w:t>
      </w:r>
      <w:r w:rsidR="00726560">
        <w:rPr>
          <w:rFonts w:ascii="Georgia" w:hAnsi="Georgia" w:cs="Times New Roman"/>
        </w:rPr>
        <w:t xml:space="preserve">  </w:t>
      </w:r>
      <w:r w:rsidR="00744B6B">
        <w:rPr>
          <w:rFonts w:ascii="Georgia" w:hAnsi="Georgia" w:cs="Times New Roman"/>
        </w:rPr>
        <w:t>“</w:t>
      </w:r>
      <w:r w:rsidR="00726560">
        <w:rPr>
          <w:rFonts w:ascii="Georgia" w:hAnsi="Georgia" w:cs="Times New Roman"/>
        </w:rPr>
        <w:t>Proposal</w:t>
      </w:r>
      <w:r w:rsidR="00744B6B">
        <w:rPr>
          <w:rFonts w:ascii="Georgia" w:hAnsi="Georgia" w:cs="Times New Roman"/>
        </w:rPr>
        <w:t>”</w:t>
      </w:r>
      <w:r w:rsidR="00726560">
        <w:rPr>
          <w:rFonts w:ascii="Georgia" w:hAnsi="Georgia" w:cs="Times New Roman"/>
        </w:rPr>
        <w:t xml:space="preserve"> respondents communicated through a more diversified range of channels</w:t>
      </w:r>
      <w:r w:rsidR="00402279">
        <w:rPr>
          <w:rFonts w:ascii="Georgia" w:hAnsi="Georgia" w:cs="Times New Roman"/>
        </w:rPr>
        <w:t xml:space="preserve"> </w:t>
      </w:r>
      <w:r w:rsidR="00744B6B">
        <w:rPr>
          <w:rFonts w:ascii="Georgia" w:hAnsi="Georgia" w:cs="Times New Roman"/>
        </w:rPr>
        <w:t>evidently</w:t>
      </w:r>
      <w:r w:rsidR="00402279">
        <w:rPr>
          <w:rFonts w:ascii="Georgia" w:hAnsi="Georgia" w:cs="Times New Roman"/>
        </w:rPr>
        <w:t xml:space="preserve"> because of the nature of staff engagement during the se</w:t>
      </w:r>
      <w:r w:rsidR="00886BE6">
        <w:rPr>
          <w:rFonts w:ascii="Georgia" w:hAnsi="Georgia" w:cs="Times New Roman"/>
        </w:rPr>
        <w:t xml:space="preserve">cond and third evaluation phase, which was through </w:t>
      </w:r>
      <w:r w:rsidR="00726560">
        <w:rPr>
          <w:rFonts w:ascii="Georgia" w:hAnsi="Georgia" w:cs="Times New Roman"/>
        </w:rPr>
        <w:t xml:space="preserve">email (100%), Skype (58%), phone (29%), </w:t>
      </w:r>
      <w:r w:rsidR="00E13234">
        <w:rPr>
          <w:rFonts w:ascii="Georgia" w:hAnsi="Georgia" w:cs="Times New Roman"/>
        </w:rPr>
        <w:t>in person (24%) and via RIO</w:t>
      </w:r>
      <w:r w:rsidR="00896E7B">
        <w:rPr>
          <w:rFonts w:ascii="Georgia" w:hAnsi="Georgia" w:cs="Times New Roman"/>
        </w:rPr>
        <w:t>/OSF</w:t>
      </w:r>
      <w:r w:rsidR="00E13234">
        <w:rPr>
          <w:rFonts w:ascii="Georgia" w:hAnsi="Georgia" w:cs="Times New Roman"/>
        </w:rPr>
        <w:t xml:space="preserve"> webpage (24%). </w:t>
      </w:r>
      <w:r>
        <w:rPr>
          <w:rFonts w:ascii="Georgia" w:hAnsi="Georgia" w:cs="Times New Roman"/>
        </w:rPr>
        <w:t>Three “</w:t>
      </w:r>
      <w:r w:rsidRPr="00726560">
        <w:rPr>
          <w:rFonts w:ascii="Georgia" w:hAnsi="Georgia" w:cs="Times New Roman"/>
        </w:rPr>
        <w:t>concept</w:t>
      </w:r>
      <w:r w:rsidR="00925F84" w:rsidRPr="00726560">
        <w:rPr>
          <w:rFonts w:ascii="Georgia" w:hAnsi="Georgia" w:cs="Times New Roman"/>
        </w:rPr>
        <w:t xml:space="preserve"> note</w:t>
      </w:r>
      <w:r>
        <w:rPr>
          <w:rFonts w:ascii="Georgia" w:hAnsi="Georgia" w:cs="Times New Roman"/>
        </w:rPr>
        <w:t>”</w:t>
      </w:r>
      <w:r w:rsidR="00925F84" w:rsidRPr="00726560">
        <w:rPr>
          <w:rFonts w:ascii="Georgia" w:hAnsi="Georgia" w:cs="Times New Roman"/>
        </w:rPr>
        <w:t xml:space="preserve"> respondents mentioned that they had no communication </w:t>
      </w:r>
      <w:r w:rsidR="00896E7B">
        <w:rPr>
          <w:rFonts w:ascii="Georgia" w:hAnsi="Georgia" w:cs="Times New Roman"/>
        </w:rPr>
        <w:t>with RIO staff</w:t>
      </w:r>
      <w:r w:rsidR="00925F84" w:rsidRPr="00726560">
        <w:rPr>
          <w:rFonts w:ascii="Georgia" w:hAnsi="Georgia" w:cs="Times New Roman"/>
        </w:rPr>
        <w:t xml:space="preserve">.  </w:t>
      </w:r>
      <w:bookmarkStart w:id="19" w:name="_Toc371429486"/>
      <w:r>
        <w:rPr>
          <w:rFonts w:ascii="Georgia" w:hAnsi="Georgia"/>
          <w:b/>
          <w:sz w:val="20"/>
          <w:szCs w:val="20"/>
        </w:rPr>
        <w:br w:type="page"/>
      </w:r>
    </w:p>
    <w:p w:rsidR="00B736D7" w:rsidRDefault="00B736D7" w:rsidP="00E92A37">
      <w:pPr>
        <w:spacing w:after="0" w:line="360" w:lineRule="auto"/>
        <w:jc w:val="both"/>
        <w:rPr>
          <w:rFonts w:ascii="Georgia" w:hAnsi="Georgia"/>
          <w:b/>
          <w:i/>
          <w:sz w:val="20"/>
          <w:szCs w:val="20"/>
        </w:rPr>
      </w:pPr>
      <w:r w:rsidRPr="00316E8A">
        <w:rPr>
          <w:rFonts w:ascii="Georgia" w:hAnsi="Georgia"/>
          <w:b/>
          <w:sz w:val="20"/>
          <w:szCs w:val="20"/>
        </w:rPr>
        <w:t xml:space="preserve">Figure </w:t>
      </w:r>
      <w:r w:rsidRPr="00316E8A">
        <w:rPr>
          <w:rFonts w:ascii="Georgia" w:hAnsi="Georgia"/>
          <w:b/>
          <w:sz w:val="20"/>
          <w:szCs w:val="20"/>
        </w:rPr>
        <w:fldChar w:fldCharType="begin"/>
      </w:r>
      <w:r w:rsidRPr="00316E8A">
        <w:rPr>
          <w:rFonts w:ascii="Georgia" w:hAnsi="Georgia"/>
          <w:b/>
          <w:sz w:val="20"/>
          <w:szCs w:val="20"/>
        </w:rPr>
        <w:instrText xml:space="preserve"> SEQ Figure \* ARABIC </w:instrText>
      </w:r>
      <w:r w:rsidRPr="00316E8A">
        <w:rPr>
          <w:rFonts w:ascii="Georgia" w:hAnsi="Georgia"/>
          <w:b/>
          <w:sz w:val="20"/>
          <w:szCs w:val="20"/>
        </w:rPr>
        <w:fldChar w:fldCharType="separate"/>
      </w:r>
      <w:r w:rsidR="00426B02">
        <w:rPr>
          <w:rFonts w:ascii="Georgia" w:hAnsi="Georgia"/>
          <w:b/>
          <w:noProof/>
          <w:sz w:val="20"/>
          <w:szCs w:val="20"/>
        </w:rPr>
        <w:t>6</w:t>
      </w:r>
      <w:r w:rsidRPr="00316E8A">
        <w:rPr>
          <w:rFonts w:ascii="Georgia" w:hAnsi="Georgia"/>
          <w:b/>
          <w:sz w:val="20"/>
          <w:szCs w:val="20"/>
        </w:rPr>
        <w:fldChar w:fldCharType="end"/>
      </w:r>
      <w:r w:rsidRPr="00316E8A">
        <w:rPr>
          <w:rFonts w:ascii="Georgia" w:hAnsi="Georgia"/>
          <w:b/>
          <w:sz w:val="20"/>
          <w:szCs w:val="20"/>
        </w:rPr>
        <w:t xml:space="preserve">: </w:t>
      </w:r>
      <w:r w:rsidRPr="00316E8A">
        <w:rPr>
          <w:rFonts w:ascii="Georgia" w:hAnsi="Georgia"/>
          <w:b/>
          <w:i/>
          <w:sz w:val="20"/>
          <w:szCs w:val="20"/>
        </w:rPr>
        <w:t>Overall, how responsive was RIO staff?</w:t>
      </w:r>
      <w:bookmarkEnd w:id="19"/>
    </w:p>
    <w:p w:rsidR="00022791" w:rsidRPr="009F304C" w:rsidRDefault="00022791" w:rsidP="00E92A37">
      <w:pPr>
        <w:pStyle w:val="ListParagraph"/>
        <w:tabs>
          <w:tab w:val="left" w:pos="6480"/>
          <w:tab w:val="left" w:pos="13680"/>
        </w:tabs>
        <w:spacing w:after="0" w:line="360" w:lineRule="auto"/>
        <w:ind w:left="0"/>
        <w:jc w:val="both"/>
        <w:rPr>
          <w:rFonts w:ascii="Georgia" w:hAnsi="Georgia" w:cs="Times New Roman"/>
          <w:b/>
          <w:i/>
        </w:rPr>
      </w:pPr>
      <w:r w:rsidRPr="009F304C">
        <w:rPr>
          <w:rFonts w:ascii="Georgia" w:hAnsi="Georgia"/>
          <w:noProof/>
          <w:lang w:val="en-US"/>
        </w:rPr>
        <w:drawing>
          <wp:inline distT="0" distB="0" distL="0" distR="0" wp14:anchorId="7EDC6E28" wp14:editId="697AE2D3">
            <wp:extent cx="4071668" cy="2976113"/>
            <wp:effectExtent l="0" t="0" r="24130" b="1524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9F304C">
        <w:rPr>
          <w:rFonts w:ascii="Georgia" w:hAnsi="Georgia"/>
          <w:noProof/>
          <w:lang w:val="en-US"/>
        </w:rPr>
        <w:drawing>
          <wp:inline distT="0" distB="0" distL="0" distR="0" wp14:anchorId="2A5CA0E1" wp14:editId="3E94A49D">
            <wp:extent cx="4080294" cy="2967487"/>
            <wp:effectExtent l="0" t="0" r="15875" b="2349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96E7B" w:rsidRDefault="00896E7B" w:rsidP="00E92A37">
      <w:pPr>
        <w:pStyle w:val="Caption"/>
        <w:spacing w:after="0" w:line="360" w:lineRule="auto"/>
        <w:jc w:val="both"/>
        <w:rPr>
          <w:rFonts w:ascii="Georgia" w:hAnsi="Georgia"/>
          <w:b w:val="0"/>
          <w:color w:val="auto"/>
          <w:sz w:val="22"/>
          <w:szCs w:val="22"/>
        </w:rPr>
      </w:pPr>
    </w:p>
    <w:p w:rsidR="00E334A2" w:rsidRDefault="00402279" w:rsidP="00E92A37">
      <w:pPr>
        <w:pStyle w:val="Caption"/>
        <w:spacing w:after="0" w:line="360" w:lineRule="auto"/>
        <w:jc w:val="both"/>
        <w:rPr>
          <w:rFonts w:ascii="Georgia" w:hAnsi="Georgia"/>
          <w:color w:val="auto"/>
          <w:sz w:val="20"/>
          <w:szCs w:val="20"/>
        </w:rPr>
      </w:pPr>
      <w:r w:rsidRPr="00744B6B">
        <w:rPr>
          <w:rFonts w:ascii="Georgia" w:hAnsi="Georgia"/>
          <w:b w:val="0"/>
          <w:color w:val="auto"/>
          <w:sz w:val="22"/>
          <w:szCs w:val="22"/>
        </w:rPr>
        <w:t xml:space="preserve">Twenty two percent of </w:t>
      </w:r>
      <w:r w:rsidR="00886BE6" w:rsidRPr="00744B6B">
        <w:rPr>
          <w:rFonts w:ascii="Georgia" w:hAnsi="Georgia"/>
          <w:b w:val="0"/>
          <w:color w:val="auto"/>
          <w:sz w:val="22"/>
          <w:szCs w:val="22"/>
        </w:rPr>
        <w:t>“</w:t>
      </w:r>
      <w:r w:rsidRPr="00744B6B">
        <w:rPr>
          <w:rFonts w:ascii="Georgia" w:hAnsi="Georgia"/>
          <w:b w:val="0"/>
          <w:color w:val="auto"/>
          <w:sz w:val="22"/>
          <w:szCs w:val="22"/>
        </w:rPr>
        <w:t>concept note</w:t>
      </w:r>
      <w:r w:rsidR="00886BE6" w:rsidRPr="00744B6B">
        <w:rPr>
          <w:rFonts w:ascii="Georgia" w:hAnsi="Georgia"/>
          <w:b w:val="0"/>
          <w:color w:val="auto"/>
          <w:sz w:val="22"/>
          <w:szCs w:val="22"/>
        </w:rPr>
        <w:t>”</w:t>
      </w:r>
      <w:r w:rsidRPr="00744B6B">
        <w:rPr>
          <w:rFonts w:ascii="Georgia" w:hAnsi="Georgia"/>
          <w:b w:val="0"/>
          <w:color w:val="auto"/>
          <w:sz w:val="22"/>
          <w:szCs w:val="22"/>
        </w:rPr>
        <w:t xml:space="preserve"> applicants responded that RIO staff was </w:t>
      </w:r>
      <w:r w:rsidR="00896E7B">
        <w:rPr>
          <w:rFonts w:ascii="Georgia" w:hAnsi="Georgia"/>
          <w:b w:val="0"/>
          <w:color w:val="auto"/>
          <w:sz w:val="22"/>
          <w:szCs w:val="22"/>
        </w:rPr>
        <w:t>“</w:t>
      </w:r>
      <w:r w:rsidRPr="00744B6B">
        <w:rPr>
          <w:rFonts w:ascii="Georgia" w:hAnsi="Georgia"/>
          <w:b w:val="0"/>
          <w:color w:val="auto"/>
          <w:sz w:val="22"/>
          <w:szCs w:val="22"/>
        </w:rPr>
        <w:t>extremely responsive</w:t>
      </w:r>
      <w:r w:rsidR="00896E7B">
        <w:rPr>
          <w:rFonts w:ascii="Georgia" w:hAnsi="Georgia"/>
          <w:b w:val="0"/>
          <w:color w:val="auto"/>
          <w:sz w:val="22"/>
          <w:szCs w:val="22"/>
        </w:rPr>
        <w:t>”</w:t>
      </w:r>
      <w:r w:rsidRPr="00744B6B">
        <w:rPr>
          <w:rFonts w:ascii="Georgia" w:hAnsi="Georgia"/>
          <w:b w:val="0"/>
          <w:color w:val="auto"/>
          <w:sz w:val="22"/>
          <w:szCs w:val="22"/>
        </w:rPr>
        <w:t>, responding immediately with interest</w:t>
      </w:r>
      <w:r w:rsidRPr="00417ADD">
        <w:rPr>
          <w:rFonts w:ascii="Georgia" w:hAnsi="Georgia"/>
          <w:b w:val="0"/>
          <w:color w:val="auto"/>
          <w:sz w:val="22"/>
          <w:szCs w:val="22"/>
        </w:rPr>
        <w:t xml:space="preserve"> and enthusiasm and 48% think that RIO staff was responsive “RIO staff responded fast to my inquiry”</w:t>
      </w:r>
      <w:r w:rsidR="00436C7D">
        <w:rPr>
          <w:rFonts w:ascii="Georgia" w:hAnsi="Georgia"/>
          <w:b w:val="0"/>
          <w:color w:val="auto"/>
          <w:sz w:val="22"/>
          <w:szCs w:val="22"/>
        </w:rPr>
        <w:t xml:space="preserve"> (see Figure 6 above)</w:t>
      </w:r>
      <w:r w:rsidRPr="00417ADD">
        <w:rPr>
          <w:rFonts w:ascii="Georgia" w:hAnsi="Georgia"/>
          <w:b w:val="0"/>
          <w:color w:val="auto"/>
          <w:sz w:val="22"/>
          <w:szCs w:val="22"/>
        </w:rPr>
        <w:t>. Overall, the two responses added</w:t>
      </w:r>
      <w:r w:rsidR="00D401D2">
        <w:rPr>
          <w:rFonts w:ascii="Georgia" w:hAnsi="Georgia"/>
          <w:b w:val="0"/>
          <w:color w:val="auto"/>
          <w:sz w:val="22"/>
          <w:szCs w:val="22"/>
        </w:rPr>
        <w:t>,</w:t>
      </w:r>
      <w:r w:rsidRPr="00417ADD">
        <w:rPr>
          <w:rFonts w:ascii="Georgia" w:hAnsi="Georgia"/>
          <w:b w:val="0"/>
          <w:color w:val="auto"/>
          <w:sz w:val="22"/>
          <w:szCs w:val="22"/>
        </w:rPr>
        <w:t xml:space="preserve"> 70% </w:t>
      </w:r>
      <w:r w:rsidR="00D401D2">
        <w:rPr>
          <w:rFonts w:ascii="Georgia" w:hAnsi="Georgia"/>
          <w:b w:val="0"/>
          <w:color w:val="auto"/>
          <w:sz w:val="22"/>
          <w:szCs w:val="22"/>
        </w:rPr>
        <w:t xml:space="preserve">of the “concept note” applicants </w:t>
      </w:r>
      <w:r w:rsidRPr="00417ADD">
        <w:rPr>
          <w:rFonts w:ascii="Georgia" w:hAnsi="Georgia"/>
          <w:b w:val="0"/>
          <w:color w:val="auto"/>
          <w:sz w:val="22"/>
          <w:szCs w:val="22"/>
        </w:rPr>
        <w:t xml:space="preserve">think that RIO staff was responsive. </w:t>
      </w:r>
      <w:r w:rsidR="00896E7B">
        <w:rPr>
          <w:rFonts w:ascii="Georgia" w:hAnsi="Georgia"/>
          <w:b w:val="0"/>
          <w:color w:val="auto"/>
          <w:sz w:val="22"/>
          <w:szCs w:val="22"/>
        </w:rPr>
        <w:t xml:space="preserve">Ten percent of “concept” note applicants think that RIO staff was “slightly responsive” and 8% </w:t>
      </w:r>
      <w:r w:rsidR="00DD7ABC">
        <w:rPr>
          <w:rFonts w:ascii="Georgia" w:hAnsi="Georgia"/>
          <w:b w:val="0"/>
          <w:color w:val="auto"/>
          <w:sz w:val="22"/>
          <w:szCs w:val="22"/>
        </w:rPr>
        <w:t>think RIO staff was “not at all responsive” because t</w:t>
      </w:r>
      <w:r w:rsidRPr="00417ADD">
        <w:rPr>
          <w:rFonts w:ascii="Georgia" w:hAnsi="Georgia"/>
          <w:b w:val="0"/>
          <w:color w:val="auto"/>
          <w:sz w:val="22"/>
          <w:szCs w:val="22"/>
        </w:rPr>
        <w:t xml:space="preserve">hey did not receive an answer to their inquiry. </w:t>
      </w:r>
      <w:r w:rsidR="00D401D2">
        <w:rPr>
          <w:rFonts w:ascii="Georgia" w:hAnsi="Georgia"/>
          <w:b w:val="0"/>
          <w:color w:val="auto"/>
          <w:sz w:val="22"/>
          <w:szCs w:val="22"/>
        </w:rPr>
        <w:t xml:space="preserve">Although, </w:t>
      </w:r>
      <w:r w:rsidRPr="00417ADD">
        <w:rPr>
          <w:rFonts w:ascii="Georgia" w:hAnsi="Georgia"/>
          <w:b w:val="0"/>
          <w:color w:val="auto"/>
          <w:sz w:val="22"/>
          <w:szCs w:val="22"/>
        </w:rPr>
        <w:t xml:space="preserve">more </w:t>
      </w:r>
      <w:r w:rsidR="00DD7ABC">
        <w:rPr>
          <w:rFonts w:ascii="Georgia" w:hAnsi="Georgia"/>
          <w:b w:val="0"/>
          <w:color w:val="auto"/>
          <w:sz w:val="22"/>
          <w:szCs w:val="22"/>
        </w:rPr>
        <w:t>“</w:t>
      </w:r>
      <w:r w:rsidRPr="00417ADD">
        <w:rPr>
          <w:rFonts w:ascii="Georgia" w:hAnsi="Georgia"/>
          <w:b w:val="0"/>
          <w:color w:val="auto"/>
          <w:sz w:val="22"/>
          <w:szCs w:val="22"/>
        </w:rPr>
        <w:t>proposal</w:t>
      </w:r>
      <w:r w:rsidR="00DD7ABC">
        <w:rPr>
          <w:rFonts w:ascii="Georgia" w:hAnsi="Georgia"/>
          <w:b w:val="0"/>
          <w:color w:val="auto"/>
          <w:sz w:val="22"/>
          <w:szCs w:val="22"/>
        </w:rPr>
        <w:t>”</w:t>
      </w:r>
      <w:r w:rsidRPr="00417ADD">
        <w:rPr>
          <w:rFonts w:ascii="Georgia" w:hAnsi="Georgia"/>
          <w:b w:val="0"/>
          <w:color w:val="auto"/>
          <w:sz w:val="22"/>
          <w:szCs w:val="22"/>
        </w:rPr>
        <w:t xml:space="preserve"> applicants </w:t>
      </w:r>
      <w:r w:rsidR="00D401D2">
        <w:rPr>
          <w:rFonts w:ascii="Georgia" w:hAnsi="Georgia"/>
          <w:b w:val="0"/>
          <w:color w:val="auto"/>
          <w:sz w:val="22"/>
          <w:szCs w:val="22"/>
        </w:rPr>
        <w:t xml:space="preserve">consider </w:t>
      </w:r>
      <w:r w:rsidRPr="00417ADD">
        <w:rPr>
          <w:rFonts w:ascii="Georgia" w:hAnsi="Georgia"/>
          <w:b w:val="0"/>
          <w:color w:val="auto"/>
          <w:sz w:val="22"/>
          <w:szCs w:val="22"/>
        </w:rPr>
        <w:t>RIO</w:t>
      </w:r>
      <w:r w:rsidR="00D401D2">
        <w:rPr>
          <w:rFonts w:ascii="Georgia" w:hAnsi="Georgia"/>
          <w:b w:val="0"/>
          <w:color w:val="auto"/>
          <w:sz w:val="22"/>
          <w:szCs w:val="22"/>
        </w:rPr>
        <w:t xml:space="preserve"> staff to be “</w:t>
      </w:r>
      <w:r w:rsidRPr="00417ADD">
        <w:rPr>
          <w:rFonts w:ascii="Georgia" w:hAnsi="Georgia"/>
          <w:b w:val="0"/>
          <w:color w:val="auto"/>
          <w:sz w:val="22"/>
          <w:szCs w:val="22"/>
        </w:rPr>
        <w:t>extremely responsive</w:t>
      </w:r>
      <w:r w:rsidR="00D401D2">
        <w:rPr>
          <w:rFonts w:ascii="Georgia" w:hAnsi="Georgia"/>
          <w:b w:val="0"/>
          <w:color w:val="auto"/>
          <w:sz w:val="22"/>
          <w:szCs w:val="22"/>
        </w:rPr>
        <w:t>”</w:t>
      </w:r>
      <w:r w:rsidR="00DD7ABC">
        <w:rPr>
          <w:rFonts w:ascii="Georgia" w:hAnsi="Georgia"/>
          <w:b w:val="0"/>
          <w:color w:val="auto"/>
          <w:sz w:val="22"/>
          <w:szCs w:val="22"/>
        </w:rPr>
        <w:t xml:space="preserve"> (35%)</w:t>
      </w:r>
      <w:r w:rsidRPr="00417ADD">
        <w:rPr>
          <w:rFonts w:ascii="Georgia" w:hAnsi="Georgia"/>
          <w:b w:val="0"/>
          <w:color w:val="auto"/>
          <w:sz w:val="22"/>
          <w:szCs w:val="22"/>
        </w:rPr>
        <w:t xml:space="preserve"> and 35% think that RIO</w:t>
      </w:r>
      <w:r w:rsidR="00D401D2">
        <w:rPr>
          <w:rFonts w:ascii="Georgia" w:hAnsi="Georgia"/>
          <w:b w:val="0"/>
          <w:color w:val="auto"/>
          <w:sz w:val="22"/>
          <w:szCs w:val="22"/>
        </w:rPr>
        <w:t xml:space="preserve"> staff was</w:t>
      </w:r>
      <w:r w:rsidRPr="00417ADD">
        <w:rPr>
          <w:rFonts w:ascii="Georgia" w:hAnsi="Georgia"/>
          <w:b w:val="0"/>
          <w:color w:val="auto"/>
          <w:sz w:val="22"/>
          <w:szCs w:val="22"/>
        </w:rPr>
        <w:t xml:space="preserve"> </w:t>
      </w:r>
      <w:r w:rsidR="00E334A2">
        <w:rPr>
          <w:rFonts w:ascii="Georgia" w:hAnsi="Georgia"/>
          <w:b w:val="0"/>
          <w:color w:val="auto"/>
          <w:sz w:val="22"/>
          <w:szCs w:val="22"/>
        </w:rPr>
        <w:t xml:space="preserve">“very </w:t>
      </w:r>
      <w:r w:rsidRPr="00417ADD">
        <w:rPr>
          <w:rFonts w:ascii="Georgia" w:hAnsi="Georgia"/>
          <w:b w:val="0"/>
          <w:color w:val="auto"/>
          <w:sz w:val="22"/>
          <w:szCs w:val="22"/>
        </w:rPr>
        <w:t>responsive</w:t>
      </w:r>
      <w:r w:rsidR="00E334A2">
        <w:rPr>
          <w:rFonts w:ascii="Georgia" w:hAnsi="Georgia"/>
          <w:b w:val="0"/>
          <w:color w:val="auto"/>
          <w:sz w:val="22"/>
          <w:szCs w:val="22"/>
        </w:rPr>
        <w:t>”</w:t>
      </w:r>
      <w:r w:rsidRPr="00417ADD">
        <w:rPr>
          <w:rFonts w:ascii="Georgia" w:hAnsi="Georgia"/>
          <w:b w:val="0"/>
          <w:color w:val="auto"/>
          <w:sz w:val="22"/>
          <w:szCs w:val="22"/>
        </w:rPr>
        <w:t xml:space="preserve">, the two responses added, </w:t>
      </w:r>
      <w:r w:rsidR="00D401D2">
        <w:rPr>
          <w:rFonts w:ascii="Georgia" w:hAnsi="Georgia"/>
          <w:b w:val="0"/>
          <w:color w:val="auto"/>
          <w:sz w:val="22"/>
          <w:szCs w:val="22"/>
        </w:rPr>
        <w:t>similarly to “concept note” applicants</w:t>
      </w:r>
      <w:r w:rsidRPr="00417ADD">
        <w:rPr>
          <w:rFonts w:ascii="Georgia" w:hAnsi="Georgia"/>
          <w:b w:val="0"/>
          <w:color w:val="auto"/>
          <w:sz w:val="22"/>
          <w:szCs w:val="22"/>
        </w:rPr>
        <w:t xml:space="preserve">, 70% think of RIO staff as responsive. </w:t>
      </w:r>
      <w:r w:rsidR="00DD7ABC">
        <w:rPr>
          <w:rFonts w:ascii="Georgia" w:hAnsi="Georgia"/>
          <w:b w:val="0"/>
          <w:color w:val="auto"/>
          <w:sz w:val="22"/>
          <w:szCs w:val="22"/>
        </w:rPr>
        <w:t xml:space="preserve">Six percent </w:t>
      </w:r>
      <w:r w:rsidR="00896E7B">
        <w:rPr>
          <w:rFonts w:ascii="Georgia" w:hAnsi="Georgia"/>
          <w:b w:val="0"/>
          <w:color w:val="auto"/>
          <w:sz w:val="22"/>
          <w:szCs w:val="22"/>
        </w:rPr>
        <w:t>of “proposal” applicants</w:t>
      </w:r>
      <w:r w:rsidR="00896E7B" w:rsidRPr="00417ADD">
        <w:rPr>
          <w:rFonts w:ascii="Georgia" w:hAnsi="Georgia"/>
          <w:b w:val="0"/>
          <w:color w:val="auto"/>
          <w:sz w:val="22"/>
          <w:szCs w:val="22"/>
        </w:rPr>
        <w:t xml:space="preserve"> think that RIO </w:t>
      </w:r>
      <w:r w:rsidR="00896E7B">
        <w:rPr>
          <w:rFonts w:ascii="Georgia" w:hAnsi="Georgia"/>
          <w:b w:val="0"/>
          <w:color w:val="auto"/>
          <w:sz w:val="22"/>
          <w:szCs w:val="22"/>
        </w:rPr>
        <w:t>was</w:t>
      </w:r>
      <w:r w:rsidR="00896E7B" w:rsidRPr="00417ADD">
        <w:rPr>
          <w:rFonts w:ascii="Georgia" w:hAnsi="Georgia"/>
          <w:b w:val="0"/>
          <w:color w:val="auto"/>
          <w:sz w:val="22"/>
          <w:szCs w:val="22"/>
        </w:rPr>
        <w:t xml:space="preserve"> </w:t>
      </w:r>
      <w:r w:rsidR="00DD7ABC">
        <w:rPr>
          <w:rFonts w:ascii="Georgia" w:hAnsi="Georgia"/>
          <w:b w:val="0"/>
          <w:color w:val="auto"/>
          <w:sz w:val="22"/>
          <w:szCs w:val="22"/>
        </w:rPr>
        <w:t>“</w:t>
      </w:r>
      <w:r w:rsidR="00896E7B" w:rsidRPr="00417ADD">
        <w:rPr>
          <w:rFonts w:ascii="Georgia" w:hAnsi="Georgia"/>
          <w:b w:val="0"/>
          <w:color w:val="auto"/>
          <w:sz w:val="22"/>
          <w:szCs w:val="22"/>
        </w:rPr>
        <w:t>not at all responsive</w:t>
      </w:r>
      <w:r w:rsidR="00DD7ABC">
        <w:rPr>
          <w:rFonts w:ascii="Georgia" w:hAnsi="Georgia"/>
          <w:b w:val="0"/>
          <w:color w:val="auto"/>
          <w:sz w:val="22"/>
          <w:szCs w:val="22"/>
        </w:rPr>
        <w:t>”.</w:t>
      </w:r>
    </w:p>
    <w:p w:rsidR="00896E7B" w:rsidRDefault="00896E7B">
      <w:pPr>
        <w:rPr>
          <w:rFonts w:ascii="Georgia" w:hAnsi="Georgia"/>
          <w:b/>
          <w:bCs/>
          <w:sz w:val="20"/>
          <w:szCs w:val="20"/>
        </w:rPr>
      </w:pPr>
      <w:bookmarkStart w:id="20" w:name="_Toc371429487"/>
      <w:r>
        <w:rPr>
          <w:rFonts w:ascii="Georgia" w:hAnsi="Georgia"/>
          <w:sz w:val="20"/>
          <w:szCs w:val="20"/>
        </w:rPr>
        <w:br w:type="page"/>
      </w:r>
    </w:p>
    <w:p w:rsidR="00B736D7" w:rsidRPr="00F43ACD" w:rsidRDefault="00B736D7" w:rsidP="00E92A37">
      <w:pPr>
        <w:pStyle w:val="Caption"/>
        <w:spacing w:after="0" w:line="360" w:lineRule="auto"/>
        <w:jc w:val="both"/>
        <w:rPr>
          <w:rFonts w:ascii="Georgia" w:hAnsi="Georgia"/>
          <w:b w:val="0"/>
          <w:color w:val="auto"/>
          <w:sz w:val="22"/>
          <w:szCs w:val="22"/>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7</w:t>
      </w:r>
      <w:r w:rsidRPr="00316E8A">
        <w:rPr>
          <w:rFonts w:ascii="Georgia" w:hAnsi="Georgia"/>
          <w:color w:val="auto"/>
          <w:sz w:val="20"/>
          <w:szCs w:val="20"/>
        </w:rPr>
        <w:fldChar w:fldCharType="end"/>
      </w:r>
      <w:r w:rsidRPr="00316E8A">
        <w:rPr>
          <w:rFonts w:ascii="Georgia" w:hAnsi="Georgia"/>
          <w:color w:val="auto"/>
          <w:sz w:val="20"/>
          <w:szCs w:val="20"/>
        </w:rPr>
        <w:t xml:space="preserve">: </w:t>
      </w:r>
      <w:r w:rsidRPr="00316E8A">
        <w:rPr>
          <w:rFonts w:ascii="Georgia" w:hAnsi="Georgia"/>
          <w:i/>
          <w:color w:val="auto"/>
          <w:sz w:val="20"/>
          <w:szCs w:val="20"/>
        </w:rPr>
        <w:t>How consistent was the information you received from RIO staff?</w:t>
      </w:r>
      <w:bookmarkEnd w:id="20"/>
    </w:p>
    <w:p w:rsidR="00022791" w:rsidRPr="009F304C" w:rsidRDefault="00022791" w:rsidP="00E92A37">
      <w:pPr>
        <w:pStyle w:val="ListParagraph"/>
        <w:tabs>
          <w:tab w:val="left" w:pos="13680"/>
        </w:tabs>
        <w:spacing w:after="0" w:line="360" w:lineRule="auto"/>
        <w:ind w:left="0"/>
        <w:jc w:val="both"/>
        <w:rPr>
          <w:rFonts w:ascii="Georgia" w:hAnsi="Georgia" w:cs="Times New Roman"/>
          <w:b/>
          <w:i/>
        </w:rPr>
      </w:pPr>
      <w:r w:rsidRPr="009F304C">
        <w:rPr>
          <w:rFonts w:ascii="Georgia" w:hAnsi="Georgia"/>
          <w:noProof/>
          <w:lang w:val="en-US"/>
        </w:rPr>
        <w:drawing>
          <wp:inline distT="0" distB="0" distL="0" distR="0" wp14:anchorId="677C02CF" wp14:editId="1B84AEFF">
            <wp:extent cx="4037162" cy="3381555"/>
            <wp:effectExtent l="0" t="0" r="20955" b="95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CC219C" w:rsidRPr="009F304C">
        <w:rPr>
          <w:rFonts w:ascii="Georgia" w:hAnsi="Georgia"/>
          <w:noProof/>
          <w:lang w:val="en-US"/>
        </w:rPr>
        <w:drawing>
          <wp:inline distT="0" distB="0" distL="0" distR="0" wp14:anchorId="4C3A2069" wp14:editId="6CFA49B0">
            <wp:extent cx="4011283" cy="3381555"/>
            <wp:effectExtent l="0" t="0" r="27940" b="95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9F304C">
        <w:rPr>
          <w:rFonts w:ascii="Georgia" w:hAnsi="Georgia" w:cs="Times New Roman"/>
          <w:b/>
          <w:i/>
        </w:rPr>
        <w:tab/>
        <w:t xml:space="preserve"> </w:t>
      </w:r>
    </w:p>
    <w:p w:rsidR="00DD7ABC" w:rsidRDefault="00DD7ABC" w:rsidP="00E92A37">
      <w:pPr>
        <w:spacing w:after="0" w:line="360" w:lineRule="auto"/>
        <w:jc w:val="both"/>
        <w:rPr>
          <w:rFonts w:ascii="Georgia" w:hAnsi="Georgia" w:cs="Times New Roman"/>
        </w:rPr>
      </w:pPr>
    </w:p>
    <w:p w:rsidR="00E334A2" w:rsidRDefault="00436C7D" w:rsidP="00E92A37">
      <w:pPr>
        <w:spacing w:after="0" w:line="360" w:lineRule="auto"/>
        <w:jc w:val="both"/>
        <w:rPr>
          <w:rFonts w:ascii="Georgia" w:hAnsi="Georgia" w:cs="Times New Roman"/>
          <w:b/>
          <w:i/>
        </w:rPr>
      </w:pPr>
      <w:r w:rsidRPr="00744B6B">
        <w:rPr>
          <w:rFonts w:ascii="Georgia" w:hAnsi="Georgia" w:cs="Times New Roman"/>
        </w:rPr>
        <w:t xml:space="preserve">Twenty two percent of </w:t>
      </w:r>
      <w:r w:rsidR="00E334A2" w:rsidRPr="00744B6B">
        <w:rPr>
          <w:rFonts w:ascii="Georgia" w:hAnsi="Georgia" w:cs="Times New Roman"/>
        </w:rPr>
        <w:t>“</w:t>
      </w:r>
      <w:r w:rsidRPr="00744B6B">
        <w:rPr>
          <w:rFonts w:ascii="Georgia" w:hAnsi="Georgia" w:cs="Times New Roman"/>
        </w:rPr>
        <w:t>concept note</w:t>
      </w:r>
      <w:r w:rsidR="00E334A2" w:rsidRPr="00744B6B">
        <w:rPr>
          <w:rFonts w:ascii="Georgia" w:hAnsi="Georgia" w:cs="Times New Roman"/>
        </w:rPr>
        <w:t>”</w:t>
      </w:r>
      <w:r w:rsidRPr="00744B6B">
        <w:rPr>
          <w:rFonts w:ascii="Georgia" w:hAnsi="Georgia" w:cs="Times New Roman"/>
        </w:rPr>
        <w:t xml:space="preserve"> applicants responded that the information</w:t>
      </w:r>
      <w:r w:rsidR="00E334A2" w:rsidRPr="00744B6B">
        <w:rPr>
          <w:rFonts w:ascii="Georgia" w:hAnsi="Georgia" w:cs="Times New Roman"/>
        </w:rPr>
        <w:t xml:space="preserve"> was</w:t>
      </w:r>
      <w:r w:rsidRPr="00744B6B">
        <w:rPr>
          <w:rFonts w:ascii="Georgia" w:hAnsi="Georgia" w:cs="Times New Roman"/>
        </w:rPr>
        <w:t xml:space="preserve"> extremely consistent and 42% think this </w:t>
      </w:r>
      <w:r w:rsidR="00E334A2" w:rsidRPr="00744B6B">
        <w:rPr>
          <w:rFonts w:ascii="Georgia" w:hAnsi="Georgia" w:cs="Times New Roman"/>
        </w:rPr>
        <w:t>was</w:t>
      </w:r>
      <w:r w:rsidRPr="00744B6B">
        <w:rPr>
          <w:rFonts w:ascii="Georgia" w:hAnsi="Georgia" w:cs="Times New Roman"/>
        </w:rPr>
        <w:t xml:space="preserve"> very consistent (see Figure 7). In case of </w:t>
      </w:r>
      <w:r w:rsidR="00E334A2" w:rsidRPr="00744B6B">
        <w:rPr>
          <w:rFonts w:ascii="Georgia" w:hAnsi="Georgia" w:cs="Times New Roman"/>
        </w:rPr>
        <w:t>“</w:t>
      </w:r>
      <w:r w:rsidRPr="00744B6B">
        <w:rPr>
          <w:rFonts w:ascii="Georgia" w:hAnsi="Georgia" w:cs="Times New Roman"/>
        </w:rPr>
        <w:t xml:space="preserve">proposal </w:t>
      </w:r>
      <w:r w:rsidR="00E334A2" w:rsidRPr="00744B6B">
        <w:rPr>
          <w:rFonts w:ascii="Georgia" w:hAnsi="Georgia" w:cs="Times New Roman"/>
        </w:rPr>
        <w:t>applicants”,</w:t>
      </w:r>
      <w:r w:rsidRPr="00744B6B">
        <w:rPr>
          <w:rFonts w:ascii="Georgia" w:hAnsi="Georgia" w:cs="Times New Roman"/>
        </w:rPr>
        <w:t xml:space="preserve"> sli</w:t>
      </w:r>
      <w:r w:rsidR="00E334A2" w:rsidRPr="00744B6B">
        <w:rPr>
          <w:rFonts w:ascii="Georgia" w:hAnsi="Georgia" w:cs="Times New Roman"/>
        </w:rPr>
        <w:t xml:space="preserve">ghtly </w:t>
      </w:r>
      <w:r w:rsidR="00744B6B" w:rsidRPr="00744B6B">
        <w:rPr>
          <w:rFonts w:ascii="Georgia" w:hAnsi="Georgia" w:cs="Times New Roman"/>
        </w:rPr>
        <w:t>a higher percentage thinks</w:t>
      </w:r>
      <w:r w:rsidRPr="00744B6B">
        <w:rPr>
          <w:rFonts w:ascii="Georgia" w:hAnsi="Georgia" w:cs="Times New Roman"/>
        </w:rPr>
        <w:t xml:space="preserve"> that the information was </w:t>
      </w:r>
      <w:r w:rsidR="00DD7ABC">
        <w:rPr>
          <w:rFonts w:ascii="Georgia" w:hAnsi="Georgia" w:cs="Times New Roman"/>
        </w:rPr>
        <w:t>“</w:t>
      </w:r>
      <w:r w:rsidRPr="00744B6B">
        <w:rPr>
          <w:rFonts w:ascii="Georgia" w:hAnsi="Georgia" w:cs="Times New Roman"/>
        </w:rPr>
        <w:t>extremely consistent</w:t>
      </w:r>
      <w:r w:rsidR="00DD7ABC">
        <w:rPr>
          <w:rFonts w:ascii="Georgia" w:hAnsi="Georgia" w:cs="Times New Roman"/>
        </w:rPr>
        <w:t>” (35%)</w:t>
      </w:r>
      <w:r w:rsidRPr="00744B6B">
        <w:rPr>
          <w:rFonts w:ascii="Georgia" w:hAnsi="Georgia" w:cs="Times New Roman"/>
        </w:rPr>
        <w:t>, and 35% think that the i</w:t>
      </w:r>
      <w:r w:rsidR="00744B6B">
        <w:rPr>
          <w:rFonts w:ascii="Georgia" w:hAnsi="Georgia" w:cs="Times New Roman"/>
        </w:rPr>
        <w:t xml:space="preserve">nformation was </w:t>
      </w:r>
      <w:r w:rsidR="00DD7ABC">
        <w:rPr>
          <w:rFonts w:ascii="Georgia" w:hAnsi="Georgia" w:cs="Times New Roman"/>
        </w:rPr>
        <w:t>“</w:t>
      </w:r>
      <w:r w:rsidR="00744B6B">
        <w:rPr>
          <w:rFonts w:ascii="Georgia" w:hAnsi="Georgia" w:cs="Times New Roman"/>
        </w:rPr>
        <w:t>very consistent</w:t>
      </w:r>
      <w:r w:rsidR="00DD7ABC">
        <w:rPr>
          <w:rFonts w:ascii="Georgia" w:hAnsi="Georgia" w:cs="Times New Roman"/>
        </w:rPr>
        <w:t>”</w:t>
      </w:r>
      <w:r w:rsidR="00744B6B">
        <w:rPr>
          <w:rFonts w:ascii="Georgia" w:hAnsi="Georgia" w:cs="Times New Roman"/>
        </w:rPr>
        <w:t>. O</w:t>
      </w:r>
      <w:r w:rsidRPr="00744B6B">
        <w:rPr>
          <w:rFonts w:ascii="Georgia" w:hAnsi="Georgia" w:cs="Times New Roman"/>
        </w:rPr>
        <w:t xml:space="preserve">verall 64% of </w:t>
      </w:r>
      <w:r w:rsidR="00E334A2" w:rsidRPr="00744B6B">
        <w:rPr>
          <w:rFonts w:ascii="Georgia" w:hAnsi="Georgia" w:cs="Times New Roman"/>
        </w:rPr>
        <w:t>“</w:t>
      </w:r>
      <w:r w:rsidRPr="00744B6B">
        <w:rPr>
          <w:rFonts w:ascii="Georgia" w:hAnsi="Georgia" w:cs="Times New Roman"/>
        </w:rPr>
        <w:t>concept note</w:t>
      </w:r>
      <w:r w:rsidR="00E334A2" w:rsidRPr="00744B6B">
        <w:rPr>
          <w:rFonts w:ascii="Georgia" w:hAnsi="Georgia" w:cs="Times New Roman"/>
        </w:rPr>
        <w:t>”</w:t>
      </w:r>
      <w:r w:rsidRPr="00744B6B">
        <w:rPr>
          <w:rFonts w:ascii="Georgia" w:hAnsi="Georgia" w:cs="Times New Roman"/>
        </w:rPr>
        <w:t xml:space="preserve"> applicants and 70% of </w:t>
      </w:r>
      <w:r w:rsidR="00E334A2" w:rsidRPr="00744B6B">
        <w:rPr>
          <w:rFonts w:ascii="Georgia" w:hAnsi="Georgia" w:cs="Times New Roman"/>
        </w:rPr>
        <w:t>“</w:t>
      </w:r>
      <w:r w:rsidRPr="00744B6B">
        <w:rPr>
          <w:rFonts w:ascii="Georgia" w:hAnsi="Georgia" w:cs="Times New Roman"/>
        </w:rPr>
        <w:t>proposal</w:t>
      </w:r>
      <w:r w:rsidR="00E334A2">
        <w:rPr>
          <w:rFonts w:ascii="Georgia" w:hAnsi="Georgia" w:cs="Times New Roman"/>
        </w:rPr>
        <w:t>”</w:t>
      </w:r>
      <w:r>
        <w:rPr>
          <w:rFonts w:ascii="Georgia" w:hAnsi="Georgia" w:cs="Times New Roman"/>
        </w:rPr>
        <w:t xml:space="preserve"> applicants are positive about the consistency </w:t>
      </w:r>
      <w:r w:rsidR="00E334A2">
        <w:rPr>
          <w:rFonts w:ascii="Georgia" w:hAnsi="Georgia" w:cs="Times New Roman"/>
        </w:rPr>
        <w:t xml:space="preserve">of the </w:t>
      </w:r>
      <w:r>
        <w:rPr>
          <w:rFonts w:ascii="Georgia" w:hAnsi="Georgia" w:cs="Times New Roman"/>
        </w:rPr>
        <w:t xml:space="preserve">information they received from RIO staff. </w:t>
      </w:r>
      <w:r w:rsidR="00E334A2">
        <w:rPr>
          <w:rFonts w:ascii="Georgia" w:hAnsi="Georgia" w:cs="Times New Roman"/>
        </w:rPr>
        <w:t>Six</w:t>
      </w:r>
      <w:r w:rsidR="00E25447">
        <w:rPr>
          <w:rFonts w:ascii="Georgia" w:hAnsi="Georgia" w:cs="Times New Roman"/>
        </w:rPr>
        <w:t xml:space="preserve"> percent of </w:t>
      </w:r>
      <w:r w:rsidR="00E334A2">
        <w:rPr>
          <w:rFonts w:ascii="Georgia" w:hAnsi="Georgia" w:cs="Times New Roman"/>
        </w:rPr>
        <w:t>“</w:t>
      </w:r>
      <w:r w:rsidR="00E25447">
        <w:rPr>
          <w:rFonts w:ascii="Georgia" w:hAnsi="Georgia" w:cs="Times New Roman"/>
        </w:rPr>
        <w:t>concept note</w:t>
      </w:r>
      <w:r w:rsidR="00E334A2">
        <w:rPr>
          <w:rFonts w:ascii="Georgia" w:hAnsi="Georgia" w:cs="Times New Roman"/>
        </w:rPr>
        <w:t xml:space="preserve">” applicants </w:t>
      </w:r>
      <w:r w:rsidR="00E334A2" w:rsidRPr="00744B6B">
        <w:rPr>
          <w:rFonts w:ascii="Georgia" w:hAnsi="Georgia" w:cs="Times New Roman"/>
        </w:rPr>
        <w:t>think that the information was not consistent and 6% of “proposal” applicants consider the information was slightly consistent</w:t>
      </w:r>
      <w:r w:rsidR="00E25447" w:rsidRPr="00744B6B">
        <w:rPr>
          <w:rFonts w:ascii="Georgia" w:hAnsi="Georgia" w:cs="Times New Roman"/>
        </w:rPr>
        <w:t xml:space="preserve">. </w:t>
      </w:r>
    </w:p>
    <w:p w:rsidR="00DD7ABC" w:rsidRDefault="00DD7ABC">
      <w:pPr>
        <w:rPr>
          <w:rFonts w:ascii="Georgia" w:hAnsi="Georgia"/>
          <w:b/>
          <w:bCs/>
          <w:sz w:val="20"/>
          <w:szCs w:val="20"/>
        </w:rPr>
      </w:pPr>
      <w:bookmarkStart w:id="21" w:name="_Toc371429488"/>
      <w:r>
        <w:rPr>
          <w:rFonts w:ascii="Georgia" w:hAnsi="Georgia"/>
          <w:sz w:val="20"/>
          <w:szCs w:val="20"/>
        </w:rPr>
        <w:br w:type="page"/>
      </w:r>
    </w:p>
    <w:p w:rsidR="00B736D7" w:rsidRPr="00316E8A" w:rsidRDefault="00B736D7" w:rsidP="00E92A37">
      <w:pPr>
        <w:pStyle w:val="Caption"/>
        <w:spacing w:after="0" w:line="360" w:lineRule="auto"/>
        <w:rPr>
          <w:rFonts w:ascii="Georgia" w:hAnsi="Georgia" w:cs="Times New Roman"/>
          <w:b w:val="0"/>
          <w:i/>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8</w:t>
      </w:r>
      <w:r w:rsidRPr="00316E8A">
        <w:rPr>
          <w:rFonts w:ascii="Georgia" w:hAnsi="Georgia"/>
          <w:color w:val="auto"/>
          <w:sz w:val="20"/>
          <w:szCs w:val="20"/>
        </w:rPr>
        <w:fldChar w:fldCharType="end"/>
      </w:r>
      <w:r w:rsidRPr="00316E8A">
        <w:rPr>
          <w:rFonts w:ascii="Georgia" w:hAnsi="Georgia"/>
          <w:color w:val="auto"/>
          <w:sz w:val="20"/>
          <w:szCs w:val="20"/>
        </w:rPr>
        <w:t xml:space="preserve">: </w:t>
      </w:r>
      <w:r w:rsidRPr="00316E8A">
        <w:rPr>
          <w:rFonts w:ascii="Georgia" w:hAnsi="Georgia"/>
          <w:i/>
          <w:color w:val="auto"/>
          <w:sz w:val="20"/>
          <w:szCs w:val="20"/>
        </w:rPr>
        <w:t>How did you hear about RIO’s advocacy call?</w:t>
      </w:r>
      <w:bookmarkEnd w:id="21"/>
    </w:p>
    <w:p w:rsidR="00CC219C" w:rsidRPr="009F304C" w:rsidRDefault="00CC219C" w:rsidP="00E92A37">
      <w:pPr>
        <w:tabs>
          <w:tab w:val="left" w:pos="13680"/>
        </w:tabs>
        <w:spacing w:after="0" w:line="360" w:lineRule="auto"/>
        <w:jc w:val="both"/>
        <w:rPr>
          <w:rFonts w:ascii="Georgia" w:hAnsi="Georgia" w:cs="Times New Roman"/>
          <w:b/>
          <w:i/>
        </w:rPr>
      </w:pPr>
      <w:r w:rsidRPr="009F304C">
        <w:rPr>
          <w:rFonts w:ascii="Georgia" w:hAnsi="Georgia"/>
          <w:noProof/>
          <w:lang w:val="en-US"/>
        </w:rPr>
        <w:drawing>
          <wp:inline distT="0" distB="0" distL="0" distR="0" wp14:anchorId="58E9D434" wp14:editId="1D7EC50E">
            <wp:extent cx="4063042" cy="2932981"/>
            <wp:effectExtent l="0" t="0" r="13970" b="2032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9F304C">
        <w:rPr>
          <w:rFonts w:ascii="Georgia" w:hAnsi="Georgia"/>
          <w:noProof/>
          <w:lang w:val="en-US"/>
        </w:rPr>
        <w:drawing>
          <wp:inline distT="0" distB="0" distL="0" distR="0" wp14:anchorId="235A6EB9" wp14:editId="5F56715E">
            <wp:extent cx="4063042" cy="2932981"/>
            <wp:effectExtent l="0" t="0" r="13970" b="2032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648EA" w:rsidRDefault="00C648EA" w:rsidP="00E92A37">
      <w:pPr>
        <w:spacing w:after="0" w:line="360" w:lineRule="auto"/>
        <w:rPr>
          <w:rFonts w:ascii="Georgia" w:hAnsi="Georgia" w:cs="Times New Roman"/>
          <w:b/>
          <w:i/>
        </w:rPr>
      </w:pPr>
    </w:p>
    <w:p w:rsidR="00563A67" w:rsidRDefault="00C648EA" w:rsidP="00563A67">
      <w:pPr>
        <w:spacing w:after="0" w:line="360" w:lineRule="auto"/>
        <w:jc w:val="both"/>
        <w:rPr>
          <w:rFonts w:ascii="Georgia" w:hAnsi="Georgia" w:cs="Times New Roman"/>
        </w:rPr>
      </w:pPr>
      <w:r w:rsidRPr="00744B6B">
        <w:rPr>
          <w:rFonts w:ascii="Georgia" w:hAnsi="Georgia" w:cs="Times New Roman"/>
        </w:rPr>
        <w:t xml:space="preserve">Most of the applicants found out about RIO’s advocacy call through OSF </w:t>
      </w:r>
      <w:r w:rsidR="00DD7ABC">
        <w:rPr>
          <w:rFonts w:ascii="Georgia" w:hAnsi="Georgia" w:cs="Times New Roman"/>
        </w:rPr>
        <w:t>website in a</w:t>
      </w:r>
      <w:r w:rsidRPr="00744B6B">
        <w:rPr>
          <w:rFonts w:ascii="Georgia" w:hAnsi="Georgia" w:cs="Times New Roman"/>
        </w:rPr>
        <w:t xml:space="preserve">lmost the same percentage, 67% of </w:t>
      </w:r>
      <w:r w:rsidR="00563A67" w:rsidRPr="00744B6B">
        <w:rPr>
          <w:rFonts w:ascii="Georgia" w:hAnsi="Georgia" w:cs="Times New Roman"/>
        </w:rPr>
        <w:t>“</w:t>
      </w:r>
      <w:r w:rsidRPr="00744B6B">
        <w:rPr>
          <w:rFonts w:ascii="Georgia" w:hAnsi="Georgia" w:cs="Times New Roman"/>
        </w:rPr>
        <w:t>concept note</w:t>
      </w:r>
      <w:r w:rsidR="00563A67" w:rsidRPr="00744B6B">
        <w:rPr>
          <w:rFonts w:ascii="Georgia" w:hAnsi="Georgia" w:cs="Times New Roman"/>
        </w:rPr>
        <w:t>”</w:t>
      </w:r>
      <w:r w:rsidRPr="00744B6B">
        <w:rPr>
          <w:rFonts w:ascii="Georgia" w:hAnsi="Georgia" w:cs="Times New Roman"/>
        </w:rPr>
        <w:t xml:space="preserve"> applicants and 65% of </w:t>
      </w:r>
      <w:r w:rsidR="00563A67" w:rsidRPr="00744B6B">
        <w:rPr>
          <w:rFonts w:ascii="Georgia" w:hAnsi="Georgia" w:cs="Times New Roman"/>
        </w:rPr>
        <w:t>“</w:t>
      </w:r>
      <w:r w:rsidRPr="00744B6B">
        <w:rPr>
          <w:rFonts w:ascii="Georgia" w:hAnsi="Georgia" w:cs="Times New Roman"/>
        </w:rPr>
        <w:t>proposal</w:t>
      </w:r>
      <w:r w:rsidR="00563A67" w:rsidRPr="00744B6B">
        <w:rPr>
          <w:rFonts w:ascii="Georgia" w:hAnsi="Georgia" w:cs="Times New Roman"/>
        </w:rPr>
        <w:t>”</w:t>
      </w:r>
      <w:r w:rsidR="00DD7ABC">
        <w:rPr>
          <w:rFonts w:ascii="Georgia" w:hAnsi="Georgia" w:cs="Times New Roman"/>
        </w:rPr>
        <w:t xml:space="preserve"> applicants</w:t>
      </w:r>
      <w:r w:rsidR="007210AF">
        <w:rPr>
          <w:rFonts w:ascii="Georgia" w:hAnsi="Georgia" w:cs="Times New Roman"/>
        </w:rPr>
        <w:t xml:space="preserve">. Other channels mentioned by </w:t>
      </w:r>
      <w:r w:rsidR="00563A67">
        <w:rPr>
          <w:rFonts w:ascii="Georgia" w:hAnsi="Georgia" w:cs="Times New Roman"/>
        </w:rPr>
        <w:t>“</w:t>
      </w:r>
      <w:r w:rsidR="007210AF">
        <w:rPr>
          <w:rFonts w:ascii="Georgia" w:hAnsi="Georgia" w:cs="Times New Roman"/>
        </w:rPr>
        <w:t>concept note</w:t>
      </w:r>
      <w:r w:rsidR="00563A67">
        <w:rPr>
          <w:rFonts w:ascii="Georgia" w:hAnsi="Georgia" w:cs="Times New Roman"/>
        </w:rPr>
        <w:t>”</w:t>
      </w:r>
      <w:r w:rsidR="007210AF">
        <w:rPr>
          <w:rFonts w:ascii="Georgia" w:hAnsi="Georgia" w:cs="Times New Roman"/>
        </w:rPr>
        <w:t xml:space="preserve"> applicants are “other organizations” (29%) such as OSIFE Italy and mailing lists, 27% through Roma Virtual network and 14% from RIO staff. In case of </w:t>
      </w:r>
      <w:r w:rsidR="00563A67">
        <w:rPr>
          <w:rFonts w:ascii="Georgia" w:hAnsi="Georgia" w:cs="Times New Roman"/>
        </w:rPr>
        <w:t>“</w:t>
      </w:r>
      <w:r w:rsidR="007210AF">
        <w:rPr>
          <w:rFonts w:ascii="Georgia" w:hAnsi="Georgia" w:cs="Times New Roman"/>
        </w:rPr>
        <w:t>proposal</w:t>
      </w:r>
      <w:r w:rsidR="00563A67">
        <w:rPr>
          <w:rFonts w:ascii="Georgia" w:hAnsi="Georgia" w:cs="Times New Roman"/>
        </w:rPr>
        <w:t>”</w:t>
      </w:r>
      <w:r w:rsidR="007210AF">
        <w:rPr>
          <w:rFonts w:ascii="Georgia" w:hAnsi="Georgia" w:cs="Times New Roman"/>
        </w:rPr>
        <w:t xml:space="preserve"> applicants, 41% found out through Roma Virtual Network, 35% from RIO staff, and 24% from other organi</w:t>
      </w:r>
      <w:r w:rsidR="00563A67">
        <w:rPr>
          <w:rFonts w:ascii="Georgia" w:hAnsi="Georgia" w:cs="Times New Roman"/>
        </w:rPr>
        <w:t xml:space="preserve">zations. </w:t>
      </w:r>
      <w:r w:rsidR="00762F79">
        <w:rPr>
          <w:rFonts w:ascii="Georgia" w:hAnsi="Georgia" w:cs="Times New Roman"/>
        </w:rPr>
        <w:t xml:space="preserve">Twelve percent of “concept note” applicants and 6% of “proposal” applicants </w:t>
      </w:r>
      <w:r w:rsidR="007210AF">
        <w:rPr>
          <w:rFonts w:ascii="Georgia" w:hAnsi="Georgia" w:cs="Times New Roman"/>
        </w:rPr>
        <w:t>found out about</w:t>
      </w:r>
      <w:r w:rsidR="00563A67">
        <w:rPr>
          <w:rFonts w:ascii="Georgia" w:hAnsi="Georgia" w:cs="Times New Roman"/>
        </w:rPr>
        <w:t xml:space="preserve"> RIO</w:t>
      </w:r>
      <w:r w:rsidR="007210AF">
        <w:rPr>
          <w:rFonts w:ascii="Georgia" w:hAnsi="Georgia" w:cs="Times New Roman"/>
        </w:rPr>
        <w:t xml:space="preserve"> call through our Facebook </w:t>
      </w:r>
      <w:bookmarkStart w:id="22" w:name="_Toc370906030"/>
      <w:bookmarkStart w:id="23" w:name="_Toc370906284"/>
      <w:r w:rsidR="00762F79">
        <w:rPr>
          <w:rFonts w:ascii="Georgia" w:hAnsi="Georgia" w:cs="Times New Roman"/>
        </w:rPr>
        <w:t xml:space="preserve">page. </w:t>
      </w:r>
    </w:p>
    <w:p w:rsidR="00DD7ABC" w:rsidRDefault="00DD7ABC">
      <w:pPr>
        <w:rPr>
          <w:rFonts w:ascii="Georgia" w:eastAsiaTheme="majorEastAsia" w:hAnsi="Georgia" w:cstheme="majorBidi"/>
          <w:b/>
          <w:bCs/>
          <w:sz w:val="24"/>
          <w:szCs w:val="24"/>
        </w:rPr>
      </w:pPr>
      <w:bookmarkStart w:id="24" w:name="_Toc371429444"/>
      <w:r>
        <w:rPr>
          <w:rFonts w:ascii="Georgia" w:hAnsi="Georgia"/>
          <w:sz w:val="24"/>
          <w:szCs w:val="24"/>
        </w:rPr>
        <w:br w:type="page"/>
      </w:r>
    </w:p>
    <w:p w:rsidR="000E4804" w:rsidRDefault="00E971F4" w:rsidP="00E92A37">
      <w:pPr>
        <w:pStyle w:val="Heading1"/>
        <w:numPr>
          <w:ilvl w:val="0"/>
          <w:numId w:val="5"/>
        </w:numPr>
        <w:spacing w:before="0" w:line="360" w:lineRule="auto"/>
        <w:jc w:val="center"/>
        <w:rPr>
          <w:rFonts w:ascii="Georgia" w:hAnsi="Georgia"/>
          <w:color w:val="auto"/>
          <w:sz w:val="24"/>
          <w:szCs w:val="24"/>
        </w:rPr>
      </w:pPr>
      <w:r w:rsidRPr="009F304C">
        <w:rPr>
          <w:rFonts w:ascii="Georgia" w:hAnsi="Georgia"/>
          <w:color w:val="auto"/>
          <w:sz w:val="24"/>
          <w:szCs w:val="24"/>
        </w:rPr>
        <w:t>Concept Note Application Process</w:t>
      </w:r>
      <w:bookmarkEnd w:id="22"/>
      <w:bookmarkEnd w:id="23"/>
      <w:bookmarkEnd w:id="24"/>
    </w:p>
    <w:p w:rsidR="00563A67" w:rsidRPr="00563A67" w:rsidRDefault="00563A67" w:rsidP="00563A67"/>
    <w:p w:rsidR="00CC219C" w:rsidRPr="00316E8A" w:rsidRDefault="00B736D7" w:rsidP="00E92A37">
      <w:pPr>
        <w:pStyle w:val="Caption"/>
        <w:spacing w:after="0" w:line="360" w:lineRule="auto"/>
        <w:rPr>
          <w:rFonts w:ascii="Georgia" w:hAnsi="Georgia"/>
          <w:color w:val="auto"/>
          <w:sz w:val="20"/>
          <w:szCs w:val="20"/>
        </w:rPr>
      </w:pPr>
      <w:bookmarkStart w:id="25" w:name="_Toc370820669"/>
      <w:bookmarkStart w:id="26" w:name="_Toc370820807"/>
      <w:bookmarkStart w:id="27" w:name="_Toc370820847"/>
      <w:bookmarkStart w:id="28" w:name="_Toc370821278"/>
      <w:bookmarkStart w:id="29" w:name="_Toc370902078"/>
      <w:bookmarkStart w:id="30" w:name="_Toc370906285"/>
      <w:bookmarkStart w:id="31" w:name="_Toc371429489"/>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9</w:t>
      </w:r>
      <w:r w:rsidRPr="00316E8A">
        <w:rPr>
          <w:rFonts w:ascii="Georgia" w:hAnsi="Georgia"/>
          <w:color w:val="auto"/>
          <w:sz w:val="20"/>
          <w:szCs w:val="20"/>
        </w:rPr>
        <w:fldChar w:fldCharType="end"/>
      </w:r>
      <w:r w:rsidRPr="00316E8A">
        <w:rPr>
          <w:rFonts w:ascii="Georgia" w:hAnsi="Georgia"/>
          <w:color w:val="auto"/>
          <w:sz w:val="20"/>
          <w:szCs w:val="20"/>
        </w:rPr>
        <w:t xml:space="preserve">: </w:t>
      </w:r>
      <w:r w:rsidR="00CC219C" w:rsidRPr="00316E8A">
        <w:rPr>
          <w:rFonts w:ascii="Georgia" w:hAnsi="Georgia"/>
          <w:i/>
          <w:color w:val="auto"/>
          <w:sz w:val="20"/>
          <w:szCs w:val="20"/>
        </w:rPr>
        <w:t>Did you read the program’s application guidelines?</w:t>
      </w:r>
      <w:bookmarkEnd w:id="25"/>
      <w:bookmarkEnd w:id="26"/>
      <w:bookmarkEnd w:id="27"/>
      <w:bookmarkEnd w:id="28"/>
      <w:bookmarkEnd w:id="29"/>
      <w:bookmarkEnd w:id="30"/>
      <w:bookmarkEnd w:id="31"/>
    </w:p>
    <w:p w:rsidR="00CC219C" w:rsidRPr="009F304C" w:rsidRDefault="00CC219C" w:rsidP="00E92A37">
      <w:pPr>
        <w:tabs>
          <w:tab w:val="left" w:pos="13680"/>
        </w:tabs>
        <w:spacing w:after="0" w:line="360" w:lineRule="auto"/>
        <w:jc w:val="both"/>
        <w:rPr>
          <w:rFonts w:ascii="Georgia" w:hAnsi="Georgia" w:cs="Times New Roman"/>
          <w:b/>
          <w:i/>
        </w:rPr>
      </w:pPr>
      <w:r w:rsidRPr="009F304C">
        <w:rPr>
          <w:rFonts w:ascii="Georgia" w:hAnsi="Georgia"/>
          <w:noProof/>
          <w:lang w:val="en-US"/>
        </w:rPr>
        <w:drawing>
          <wp:inline distT="0" distB="0" distL="0" distR="0" wp14:anchorId="12480BE7" wp14:editId="70FD4DD8">
            <wp:extent cx="4054415" cy="2976113"/>
            <wp:effectExtent l="0" t="0" r="22860" b="1524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0E4804" w:rsidRPr="009F304C">
        <w:rPr>
          <w:rFonts w:ascii="Georgia" w:hAnsi="Georgia"/>
          <w:noProof/>
          <w:lang w:val="en-US"/>
        </w:rPr>
        <w:drawing>
          <wp:inline distT="0" distB="0" distL="0" distR="0" wp14:anchorId="40A048C3" wp14:editId="60142CE4">
            <wp:extent cx="4114800" cy="2976113"/>
            <wp:effectExtent l="0" t="0" r="19050" b="1524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62F79" w:rsidRDefault="00762F79" w:rsidP="00563A67">
      <w:pPr>
        <w:tabs>
          <w:tab w:val="left" w:pos="13680"/>
        </w:tabs>
        <w:spacing w:after="0" w:line="360" w:lineRule="auto"/>
        <w:jc w:val="both"/>
        <w:rPr>
          <w:rFonts w:ascii="Georgia" w:hAnsi="Georgia" w:cs="Times New Roman"/>
        </w:rPr>
      </w:pPr>
    </w:p>
    <w:p w:rsidR="007210AF" w:rsidRDefault="00F96D29" w:rsidP="00563A67">
      <w:pPr>
        <w:tabs>
          <w:tab w:val="left" w:pos="13680"/>
        </w:tabs>
        <w:spacing w:after="0" w:line="360" w:lineRule="auto"/>
        <w:jc w:val="both"/>
        <w:rPr>
          <w:rFonts w:ascii="Georgia" w:hAnsi="Georgia"/>
          <w:b/>
          <w:bCs/>
          <w:sz w:val="20"/>
          <w:szCs w:val="20"/>
        </w:rPr>
      </w:pPr>
      <w:r>
        <w:rPr>
          <w:rFonts w:ascii="Georgia" w:hAnsi="Georgia" w:cs="Times New Roman"/>
        </w:rPr>
        <w:t xml:space="preserve">The majority of the applicants did read our guidelines: 100% of </w:t>
      </w:r>
      <w:r w:rsidR="00853B4A">
        <w:rPr>
          <w:rFonts w:ascii="Georgia" w:hAnsi="Georgia" w:cs="Times New Roman"/>
        </w:rPr>
        <w:t>“</w:t>
      </w:r>
      <w:r>
        <w:rPr>
          <w:rFonts w:ascii="Georgia" w:hAnsi="Georgia" w:cs="Times New Roman"/>
        </w:rPr>
        <w:t>concept notes</w:t>
      </w:r>
      <w:r w:rsidR="00853B4A">
        <w:rPr>
          <w:rFonts w:ascii="Georgia" w:hAnsi="Georgia" w:cs="Times New Roman"/>
        </w:rPr>
        <w:t>”</w:t>
      </w:r>
      <w:r>
        <w:rPr>
          <w:rFonts w:ascii="Georgia" w:hAnsi="Georgia" w:cs="Times New Roman"/>
        </w:rPr>
        <w:t xml:space="preserve"> applicants and 94% of proposal applicants though 6% of proposal applica</w:t>
      </w:r>
      <w:bookmarkStart w:id="32" w:name="_Toc370820670"/>
      <w:bookmarkStart w:id="33" w:name="_Toc370820808"/>
      <w:bookmarkStart w:id="34" w:name="_Toc370820848"/>
      <w:bookmarkStart w:id="35" w:name="_Toc370821279"/>
      <w:bookmarkStart w:id="36" w:name="_Toc370902079"/>
      <w:bookmarkStart w:id="37" w:name="_Toc370906286"/>
      <w:r w:rsidR="00762F79">
        <w:rPr>
          <w:rFonts w:ascii="Georgia" w:hAnsi="Georgia" w:cs="Times New Roman"/>
        </w:rPr>
        <w:t xml:space="preserve">nts did not read the guidelines. </w:t>
      </w:r>
      <w:r w:rsidR="007210AF">
        <w:rPr>
          <w:rFonts w:ascii="Georgia" w:hAnsi="Georgia"/>
          <w:sz w:val="20"/>
          <w:szCs w:val="20"/>
        </w:rPr>
        <w:br w:type="page"/>
      </w:r>
    </w:p>
    <w:p w:rsidR="000E4804" w:rsidRPr="00316E8A" w:rsidRDefault="00B736D7" w:rsidP="00E92A37">
      <w:pPr>
        <w:pStyle w:val="Caption"/>
        <w:spacing w:after="0" w:line="360" w:lineRule="auto"/>
        <w:rPr>
          <w:rFonts w:ascii="Georgia" w:hAnsi="Georgia"/>
          <w:color w:val="auto"/>
          <w:sz w:val="20"/>
          <w:szCs w:val="20"/>
        </w:rPr>
      </w:pPr>
      <w:bookmarkStart w:id="38" w:name="_Toc371429490"/>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10</w:t>
      </w:r>
      <w:r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0E4804" w:rsidRPr="00316E8A">
        <w:rPr>
          <w:rFonts w:ascii="Georgia" w:hAnsi="Georgia"/>
          <w:i/>
          <w:color w:val="auto"/>
          <w:sz w:val="20"/>
          <w:szCs w:val="20"/>
        </w:rPr>
        <w:t>Application Guidelines</w:t>
      </w:r>
      <w:bookmarkEnd w:id="32"/>
      <w:bookmarkEnd w:id="33"/>
      <w:bookmarkEnd w:id="34"/>
      <w:bookmarkEnd w:id="35"/>
      <w:bookmarkEnd w:id="36"/>
      <w:bookmarkEnd w:id="37"/>
      <w:bookmarkEnd w:id="38"/>
    </w:p>
    <w:p w:rsidR="000E4804" w:rsidRPr="009F304C" w:rsidRDefault="000E4804" w:rsidP="00E92A37">
      <w:pPr>
        <w:tabs>
          <w:tab w:val="left" w:pos="13680"/>
        </w:tabs>
        <w:spacing w:after="0" w:line="360" w:lineRule="auto"/>
        <w:jc w:val="center"/>
        <w:rPr>
          <w:rFonts w:ascii="Georgia" w:hAnsi="Georgia" w:cs="Times New Roman"/>
          <w:b/>
          <w:i/>
        </w:rPr>
      </w:pPr>
      <w:r w:rsidRPr="009F304C">
        <w:rPr>
          <w:rFonts w:ascii="Georgia" w:hAnsi="Georgia"/>
          <w:noProof/>
          <w:lang w:val="en-US"/>
        </w:rPr>
        <w:drawing>
          <wp:inline distT="0" distB="0" distL="0" distR="0" wp14:anchorId="010B0EAF" wp14:editId="203EF99C">
            <wp:extent cx="4063041" cy="4054415"/>
            <wp:effectExtent l="0" t="0" r="13970" b="2286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3323BE" w:rsidRPr="009F304C">
        <w:rPr>
          <w:rFonts w:ascii="Georgia" w:hAnsi="Georgia"/>
          <w:noProof/>
          <w:lang w:val="en-US"/>
        </w:rPr>
        <w:drawing>
          <wp:inline distT="0" distB="0" distL="0" distR="0" wp14:anchorId="2AFAABB1" wp14:editId="6D99785B">
            <wp:extent cx="4019909" cy="4054415"/>
            <wp:effectExtent l="0" t="0" r="19050" b="2286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708E2" w:rsidRPr="009F304C" w:rsidRDefault="00CB215C" w:rsidP="00B708E2">
      <w:pPr>
        <w:tabs>
          <w:tab w:val="left" w:pos="13680"/>
        </w:tabs>
        <w:spacing w:after="0" w:line="360" w:lineRule="auto"/>
        <w:jc w:val="both"/>
        <w:rPr>
          <w:rFonts w:ascii="Georgia" w:hAnsi="Georgia" w:cs="Times New Roman"/>
          <w:b/>
        </w:rPr>
      </w:pPr>
      <w:r w:rsidRPr="00853B4A">
        <w:rPr>
          <w:rFonts w:ascii="Georgia" w:hAnsi="Georgia" w:cs="Times New Roman"/>
        </w:rPr>
        <w:t xml:space="preserve">Seventeen percent of </w:t>
      </w:r>
      <w:r w:rsidR="00B708E2" w:rsidRPr="00853B4A">
        <w:rPr>
          <w:rFonts w:ascii="Georgia" w:hAnsi="Georgia" w:cs="Times New Roman"/>
        </w:rPr>
        <w:t>“</w:t>
      </w:r>
      <w:r w:rsidRPr="00853B4A">
        <w:rPr>
          <w:rFonts w:ascii="Georgia" w:hAnsi="Georgia" w:cs="Times New Roman"/>
        </w:rPr>
        <w:t>concept note</w:t>
      </w:r>
      <w:r w:rsidR="00B708E2" w:rsidRPr="00853B4A">
        <w:rPr>
          <w:rFonts w:ascii="Georgia" w:hAnsi="Georgia" w:cs="Times New Roman"/>
        </w:rPr>
        <w:t>”</w:t>
      </w:r>
      <w:r w:rsidRPr="00853B4A">
        <w:rPr>
          <w:rFonts w:ascii="Georgia" w:hAnsi="Georgia" w:cs="Times New Roman"/>
        </w:rPr>
        <w:t xml:space="preserve"> applicants and 44% of </w:t>
      </w:r>
      <w:r w:rsidR="00B708E2" w:rsidRPr="00853B4A">
        <w:rPr>
          <w:rFonts w:ascii="Georgia" w:hAnsi="Georgia" w:cs="Times New Roman"/>
        </w:rPr>
        <w:t>“</w:t>
      </w:r>
      <w:r w:rsidRPr="00853B4A">
        <w:rPr>
          <w:rFonts w:ascii="Georgia" w:hAnsi="Georgia" w:cs="Times New Roman"/>
        </w:rPr>
        <w:t>proposal</w:t>
      </w:r>
      <w:r w:rsidR="00B708E2" w:rsidRPr="00853B4A">
        <w:rPr>
          <w:rFonts w:ascii="Georgia" w:hAnsi="Georgia" w:cs="Times New Roman"/>
        </w:rPr>
        <w:t>”</w:t>
      </w:r>
      <w:r w:rsidRPr="00853B4A">
        <w:rPr>
          <w:rFonts w:ascii="Georgia" w:hAnsi="Georgia" w:cs="Times New Roman"/>
        </w:rPr>
        <w:t xml:space="preserve"> applicants agreed with the main scope of the RIO’s guidelines that of “stimulating new ideas and providing a clear explanation of the goals and objectives of the advocacy call”</w:t>
      </w:r>
      <w:r w:rsidR="00AF11CE" w:rsidRPr="00853B4A">
        <w:rPr>
          <w:rFonts w:ascii="Georgia" w:hAnsi="Georgia" w:cs="Times New Roman"/>
        </w:rPr>
        <w:t xml:space="preserve"> (see Figure 10)</w:t>
      </w:r>
      <w:r w:rsidRPr="00853B4A">
        <w:rPr>
          <w:rFonts w:ascii="Georgia" w:hAnsi="Georgia" w:cs="Times New Roman"/>
        </w:rPr>
        <w:t xml:space="preserve">. </w:t>
      </w:r>
      <w:r w:rsidR="00B708E2" w:rsidRPr="00853B4A">
        <w:rPr>
          <w:rFonts w:ascii="Georgia" w:hAnsi="Georgia" w:cs="Times New Roman"/>
        </w:rPr>
        <w:t xml:space="preserve">The first three response options </w:t>
      </w:r>
      <w:r w:rsidR="00AF11CE" w:rsidRPr="00853B4A">
        <w:rPr>
          <w:rFonts w:ascii="Georgia" w:hAnsi="Georgia" w:cs="Times New Roman"/>
        </w:rPr>
        <w:t xml:space="preserve">reflect a </w:t>
      </w:r>
      <w:r w:rsidR="00AC6E90" w:rsidRPr="00853B4A">
        <w:rPr>
          <w:rFonts w:ascii="Georgia" w:hAnsi="Georgia" w:cs="Times New Roman"/>
        </w:rPr>
        <w:t>favourable</w:t>
      </w:r>
      <w:r w:rsidR="00AF11CE" w:rsidRPr="00853B4A">
        <w:rPr>
          <w:rFonts w:ascii="Georgia" w:hAnsi="Georgia" w:cs="Times New Roman"/>
        </w:rPr>
        <w:t xml:space="preserve"> opinion about the guidelines and if the percentages </w:t>
      </w:r>
      <w:r w:rsidR="00B708E2" w:rsidRPr="00853B4A">
        <w:rPr>
          <w:rFonts w:ascii="Georgia" w:hAnsi="Georgia" w:cs="Times New Roman"/>
        </w:rPr>
        <w:t xml:space="preserve">of the first three responses are </w:t>
      </w:r>
      <w:r w:rsidR="00AF11CE" w:rsidRPr="00853B4A">
        <w:rPr>
          <w:rFonts w:ascii="Georgia" w:hAnsi="Georgia" w:cs="Times New Roman"/>
        </w:rPr>
        <w:t xml:space="preserve">added, we get 85% of </w:t>
      </w:r>
      <w:r w:rsidR="00B708E2" w:rsidRPr="00853B4A">
        <w:rPr>
          <w:rFonts w:ascii="Georgia" w:hAnsi="Georgia" w:cs="Times New Roman"/>
        </w:rPr>
        <w:t>“</w:t>
      </w:r>
      <w:r w:rsidR="00AF11CE" w:rsidRPr="00853B4A">
        <w:rPr>
          <w:rFonts w:ascii="Georgia" w:hAnsi="Georgia" w:cs="Times New Roman"/>
        </w:rPr>
        <w:t>concept note</w:t>
      </w:r>
      <w:r w:rsidR="00B708E2" w:rsidRPr="00853B4A">
        <w:rPr>
          <w:rFonts w:ascii="Georgia" w:hAnsi="Georgia" w:cs="Times New Roman"/>
        </w:rPr>
        <w:t>”</w:t>
      </w:r>
      <w:r w:rsidR="00AF11CE" w:rsidRPr="00853B4A">
        <w:rPr>
          <w:rFonts w:ascii="Georgia" w:hAnsi="Georgia" w:cs="Times New Roman"/>
        </w:rPr>
        <w:t xml:space="preserve"> applicants and 75% of </w:t>
      </w:r>
      <w:r w:rsidR="00B708E2" w:rsidRPr="00853B4A">
        <w:rPr>
          <w:rFonts w:ascii="Georgia" w:hAnsi="Georgia" w:cs="Times New Roman"/>
        </w:rPr>
        <w:t>“</w:t>
      </w:r>
      <w:r w:rsidR="00AF11CE" w:rsidRPr="00853B4A">
        <w:rPr>
          <w:rFonts w:ascii="Georgia" w:hAnsi="Georgia" w:cs="Times New Roman"/>
        </w:rPr>
        <w:t>proposal</w:t>
      </w:r>
      <w:r w:rsidR="00B708E2" w:rsidRPr="00853B4A">
        <w:rPr>
          <w:rFonts w:ascii="Georgia" w:hAnsi="Georgia" w:cs="Times New Roman"/>
        </w:rPr>
        <w:t>”</w:t>
      </w:r>
      <w:r w:rsidR="00AF11CE" w:rsidRPr="00853B4A">
        <w:rPr>
          <w:rFonts w:ascii="Georgia" w:hAnsi="Georgia" w:cs="Times New Roman"/>
        </w:rPr>
        <w:t xml:space="preserve"> applicants</w:t>
      </w:r>
      <w:r w:rsidR="00B708E2" w:rsidRPr="00853B4A">
        <w:rPr>
          <w:rFonts w:ascii="Georgia" w:hAnsi="Georgia" w:cs="Times New Roman"/>
        </w:rPr>
        <w:t xml:space="preserve"> who expressed a positive opinion about the guidelines</w:t>
      </w:r>
      <w:r w:rsidR="00AF11CE" w:rsidRPr="00853B4A">
        <w:rPr>
          <w:rFonts w:ascii="Georgia" w:hAnsi="Georgia" w:cs="Times New Roman"/>
        </w:rPr>
        <w:t xml:space="preserve">. The proportion of those who think that RIO guidelines provided only some explanation or no explanation at all is </w:t>
      </w:r>
      <w:r w:rsidR="00AF11CE">
        <w:rPr>
          <w:rFonts w:ascii="Georgia" w:hAnsi="Georgia" w:cs="Times New Roman"/>
        </w:rPr>
        <w:t xml:space="preserve">15% in case of </w:t>
      </w:r>
      <w:r w:rsidR="00762F79">
        <w:rPr>
          <w:rFonts w:ascii="Georgia" w:hAnsi="Georgia" w:cs="Times New Roman"/>
        </w:rPr>
        <w:t>“</w:t>
      </w:r>
      <w:r w:rsidR="00AF11CE">
        <w:rPr>
          <w:rFonts w:ascii="Georgia" w:hAnsi="Georgia" w:cs="Times New Roman"/>
        </w:rPr>
        <w:t>concept note</w:t>
      </w:r>
      <w:r w:rsidR="00762F79">
        <w:rPr>
          <w:rFonts w:ascii="Georgia" w:hAnsi="Georgia" w:cs="Times New Roman"/>
        </w:rPr>
        <w:t>”</w:t>
      </w:r>
      <w:r w:rsidR="00AF11CE">
        <w:rPr>
          <w:rFonts w:ascii="Georgia" w:hAnsi="Georgia" w:cs="Times New Roman"/>
        </w:rPr>
        <w:t xml:space="preserve"> applicants and 25% in case of proposal applicants</w:t>
      </w:r>
      <w:r w:rsidR="00B708E2">
        <w:rPr>
          <w:rFonts w:ascii="Georgia" w:hAnsi="Georgia" w:cs="Times New Roman"/>
        </w:rPr>
        <w:t xml:space="preserve"> (the last two response options added)</w:t>
      </w:r>
      <w:r w:rsidR="00AF11CE">
        <w:rPr>
          <w:rFonts w:ascii="Georgia" w:hAnsi="Georgia" w:cs="Times New Roman"/>
        </w:rPr>
        <w:t xml:space="preserve">. </w:t>
      </w:r>
    </w:p>
    <w:p w:rsidR="00CF034F" w:rsidRPr="00316E8A" w:rsidRDefault="00B736D7" w:rsidP="00E92A37">
      <w:pPr>
        <w:pStyle w:val="Caption"/>
        <w:spacing w:after="0" w:line="360" w:lineRule="auto"/>
        <w:rPr>
          <w:rFonts w:ascii="Georgia" w:hAnsi="Georgia"/>
          <w:color w:val="auto"/>
          <w:sz w:val="20"/>
          <w:szCs w:val="20"/>
        </w:rPr>
      </w:pPr>
      <w:bookmarkStart w:id="39" w:name="_Toc370820671"/>
      <w:bookmarkStart w:id="40" w:name="_Toc370820809"/>
      <w:bookmarkStart w:id="41" w:name="_Toc370820849"/>
      <w:bookmarkStart w:id="42" w:name="_Toc370821280"/>
      <w:bookmarkStart w:id="43" w:name="_Toc370902080"/>
      <w:bookmarkStart w:id="44" w:name="_Toc370906287"/>
      <w:bookmarkStart w:id="45" w:name="_Toc371429491"/>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11</w:t>
      </w:r>
      <w:r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CF034F" w:rsidRPr="00316E8A">
        <w:rPr>
          <w:rFonts w:ascii="Georgia" w:hAnsi="Georgia"/>
          <w:i/>
          <w:color w:val="auto"/>
          <w:sz w:val="20"/>
          <w:szCs w:val="20"/>
        </w:rPr>
        <w:t>Were the guidelines translated into your language helpful in preparing your application?</w:t>
      </w:r>
      <w:bookmarkEnd w:id="39"/>
      <w:bookmarkEnd w:id="40"/>
      <w:bookmarkEnd w:id="41"/>
      <w:bookmarkEnd w:id="42"/>
      <w:bookmarkEnd w:id="43"/>
      <w:bookmarkEnd w:id="44"/>
      <w:bookmarkEnd w:id="45"/>
    </w:p>
    <w:p w:rsidR="00CF034F" w:rsidRPr="009F304C" w:rsidRDefault="00CF034F" w:rsidP="00E92A37">
      <w:pPr>
        <w:pStyle w:val="ListParagraph"/>
        <w:tabs>
          <w:tab w:val="left" w:pos="13680"/>
        </w:tabs>
        <w:spacing w:after="0" w:line="360" w:lineRule="auto"/>
        <w:ind w:left="0"/>
        <w:jc w:val="both"/>
        <w:rPr>
          <w:rFonts w:ascii="Georgia" w:hAnsi="Georgia" w:cs="Times New Roman"/>
          <w:b/>
        </w:rPr>
      </w:pPr>
      <w:r w:rsidRPr="009F304C">
        <w:rPr>
          <w:rFonts w:ascii="Georgia" w:hAnsi="Georgia"/>
          <w:noProof/>
          <w:lang w:val="en-US"/>
        </w:rPr>
        <w:drawing>
          <wp:inline distT="0" distB="0" distL="0" distR="0" wp14:anchorId="33AB3574" wp14:editId="4A2E8512">
            <wp:extent cx="4097547" cy="2958861"/>
            <wp:effectExtent l="0" t="0" r="17780" b="1333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9F304C">
        <w:rPr>
          <w:rFonts w:ascii="Georgia" w:hAnsi="Georgia"/>
          <w:noProof/>
          <w:lang w:val="en-US"/>
        </w:rPr>
        <w:drawing>
          <wp:inline distT="0" distB="0" distL="0" distR="0" wp14:anchorId="75B3ECE3" wp14:editId="1293A925">
            <wp:extent cx="4097547" cy="2958861"/>
            <wp:effectExtent l="0" t="0" r="17780" b="1333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9F304C" w:rsidRDefault="009F304C" w:rsidP="00E92A37">
      <w:pPr>
        <w:tabs>
          <w:tab w:val="left" w:pos="13680"/>
        </w:tabs>
        <w:spacing w:after="0" w:line="360" w:lineRule="auto"/>
        <w:jc w:val="both"/>
        <w:rPr>
          <w:rFonts w:ascii="Georgia" w:hAnsi="Georgia" w:cs="Times New Roman"/>
        </w:rPr>
      </w:pPr>
    </w:p>
    <w:p w:rsidR="00855F89" w:rsidRDefault="009D1456" w:rsidP="00E92A37">
      <w:pPr>
        <w:tabs>
          <w:tab w:val="left" w:pos="13680"/>
        </w:tabs>
        <w:spacing w:after="0" w:line="360" w:lineRule="auto"/>
        <w:jc w:val="both"/>
        <w:rPr>
          <w:rFonts w:ascii="Georgia" w:hAnsi="Georgia" w:cs="Times New Roman"/>
        </w:rPr>
      </w:pPr>
      <w:r w:rsidRPr="00853B4A">
        <w:rPr>
          <w:rFonts w:ascii="Georgia" w:hAnsi="Georgia" w:cs="Times New Roman"/>
        </w:rPr>
        <w:t xml:space="preserve">The translated guidelines </w:t>
      </w:r>
      <w:r w:rsidR="00B708E2" w:rsidRPr="00853B4A">
        <w:rPr>
          <w:rFonts w:ascii="Georgia" w:hAnsi="Georgia" w:cs="Times New Roman"/>
        </w:rPr>
        <w:t xml:space="preserve">in local languages </w:t>
      </w:r>
      <w:r w:rsidRPr="00853B4A">
        <w:rPr>
          <w:rFonts w:ascii="Georgia" w:hAnsi="Georgia" w:cs="Times New Roman"/>
        </w:rPr>
        <w:t xml:space="preserve">are important for 70% of applicants. </w:t>
      </w:r>
      <w:r w:rsidR="00855F89" w:rsidRPr="00853B4A">
        <w:rPr>
          <w:rFonts w:ascii="Georgia" w:hAnsi="Georgia" w:cs="Times New Roman"/>
        </w:rPr>
        <w:t xml:space="preserve">Among the </w:t>
      </w:r>
      <w:r w:rsidR="00B708E2" w:rsidRPr="00853B4A">
        <w:rPr>
          <w:rFonts w:ascii="Georgia" w:hAnsi="Georgia" w:cs="Times New Roman"/>
        </w:rPr>
        <w:t>“</w:t>
      </w:r>
      <w:r w:rsidR="00855F89" w:rsidRPr="00853B4A">
        <w:rPr>
          <w:rFonts w:ascii="Georgia" w:hAnsi="Georgia" w:cs="Times New Roman"/>
        </w:rPr>
        <w:t>concept note</w:t>
      </w:r>
      <w:r w:rsidR="00B708E2" w:rsidRPr="00853B4A">
        <w:rPr>
          <w:rFonts w:ascii="Georgia" w:hAnsi="Georgia" w:cs="Times New Roman"/>
        </w:rPr>
        <w:t>”</w:t>
      </w:r>
      <w:r w:rsidR="00855F89" w:rsidRPr="00853B4A">
        <w:rPr>
          <w:rFonts w:ascii="Georgia" w:hAnsi="Georgia" w:cs="Times New Roman"/>
        </w:rPr>
        <w:t xml:space="preserve"> applicants, 15% think that the translated guidelines were extremely helpful and 26% think that these were moderately helpful (see Figure 11). For 19% of</w:t>
      </w:r>
      <w:r w:rsidR="00762F79">
        <w:rPr>
          <w:rFonts w:ascii="Georgia" w:hAnsi="Georgia" w:cs="Times New Roman"/>
        </w:rPr>
        <w:t xml:space="preserve"> “proposal” applicants </w:t>
      </w:r>
      <w:r w:rsidR="00855F89" w:rsidRPr="00853B4A">
        <w:rPr>
          <w:rFonts w:ascii="Georgia" w:hAnsi="Georgia" w:cs="Times New Roman"/>
        </w:rPr>
        <w:t xml:space="preserve">the translated </w:t>
      </w:r>
      <w:r w:rsidRPr="00853B4A">
        <w:rPr>
          <w:rFonts w:ascii="Georgia" w:hAnsi="Georgia" w:cs="Times New Roman"/>
        </w:rPr>
        <w:t>guidelines</w:t>
      </w:r>
      <w:r w:rsidR="00855F89" w:rsidRPr="00853B4A">
        <w:rPr>
          <w:rFonts w:ascii="Georgia" w:hAnsi="Georgia" w:cs="Times New Roman"/>
        </w:rPr>
        <w:t xml:space="preserve"> were extremely helpful and moderate</w:t>
      </w:r>
      <w:r w:rsidR="00762F79">
        <w:rPr>
          <w:rFonts w:ascii="Georgia" w:hAnsi="Georgia" w:cs="Times New Roman"/>
        </w:rPr>
        <w:t xml:space="preserve">ly helpful for 38%.  Twenty eight percent </w:t>
      </w:r>
      <w:r w:rsidR="00855F89" w:rsidRPr="00853B4A">
        <w:rPr>
          <w:rFonts w:ascii="Georgia" w:hAnsi="Georgia" w:cs="Times New Roman"/>
        </w:rPr>
        <w:t xml:space="preserve">of </w:t>
      </w:r>
      <w:r w:rsidR="00B708E2" w:rsidRPr="00853B4A">
        <w:rPr>
          <w:rFonts w:ascii="Georgia" w:hAnsi="Georgia" w:cs="Times New Roman"/>
        </w:rPr>
        <w:t>“</w:t>
      </w:r>
      <w:r w:rsidR="00855F89" w:rsidRPr="00853B4A">
        <w:rPr>
          <w:rFonts w:ascii="Georgia" w:hAnsi="Georgia" w:cs="Times New Roman"/>
        </w:rPr>
        <w:t>concept note</w:t>
      </w:r>
      <w:r w:rsidR="00B708E2" w:rsidRPr="00853B4A">
        <w:rPr>
          <w:rFonts w:ascii="Georgia" w:hAnsi="Georgia" w:cs="Times New Roman"/>
        </w:rPr>
        <w:t>”</w:t>
      </w:r>
      <w:r w:rsidR="00855F89" w:rsidRPr="00853B4A">
        <w:rPr>
          <w:rFonts w:ascii="Georgia" w:hAnsi="Georgia" w:cs="Times New Roman"/>
        </w:rPr>
        <w:t xml:space="preserve"> applicants and 25% </w:t>
      </w:r>
      <w:r w:rsidR="00B708E2" w:rsidRPr="00853B4A">
        <w:rPr>
          <w:rFonts w:ascii="Georgia" w:hAnsi="Georgia" w:cs="Times New Roman"/>
        </w:rPr>
        <w:t>“</w:t>
      </w:r>
      <w:r w:rsidR="00855F89" w:rsidRPr="00853B4A">
        <w:rPr>
          <w:rFonts w:ascii="Georgia" w:hAnsi="Georgia" w:cs="Times New Roman"/>
        </w:rPr>
        <w:t>proposal</w:t>
      </w:r>
      <w:r w:rsidR="00B708E2" w:rsidRPr="00853B4A">
        <w:rPr>
          <w:rFonts w:ascii="Georgia" w:hAnsi="Georgia" w:cs="Times New Roman"/>
        </w:rPr>
        <w:t>”</w:t>
      </w:r>
      <w:r w:rsidR="00855F89" w:rsidRPr="00853B4A">
        <w:rPr>
          <w:rFonts w:ascii="Georgia" w:hAnsi="Georgia" w:cs="Times New Roman"/>
        </w:rPr>
        <w:t xml:space="preserve"> applicants did not refer to the guidelines because they</w:t>
      </w:r>
      <w:r w:rsidR="00B708E2" w:rsidRPr="00853B4A">
        <w:rPr>
          <w:rFonts w:ascii="Georgia" w:hAnsi="Georgia" w:cs="Times New Roman"/>
        </w:rPr>
        <w:t xml:space="preserve"> were</w:t>
      </w:r>
      <w:r w:rsidR="00762F79">
        <w:rPr>
          <w:rFonts w:ascii="Georgia" w:hAnsi="Georgia" w:cs="Times New Roman"/>
        </w:rPr>
        <w:t xml:space="preserve"> proficient in English. Two percent o</w:t>
      </w:r>
      <w:r>
        <w:rPr>
          <w:rFonts w:ascii="Georgia" w:hAnsi="Georgia" w:cs="Times New Roman"/>
        </w:rPr>
        <w:t xml:space="preserve">f </w:t>
      </w:r>
      <w:r w:rsidR="00B708E2">
        <w:rPr>
          <w:rFonts w:ascii="Georgia" w:hAnsi="Georgia" w:cs="Times New Roman"/>
        </w:rPr>
        <w:t>“</w:t>
      </w:r>
      <w:r>
        <w:rPr>
          <w:rFonts w:ascii="Georgia" w:hAnsi="Georgia" w:cs="Times New Roman"/>
        </w:rPr>
        <w:t>concept note</w:t>
      </w:r>
      <w:r w:rsidR="00B708E2">
        <w:rPr>
          <w:rFonts w:ascii="Georgia" w:hAnsi="Georgia" w:cs="Times New Roman"/>
        </w:rPr>
        <w:t>”</w:t>
      </w:r>
      <w:r>
        <w:rPr>
          <w:rFonts w:ascii="Georgia" w:hAnsi="Georgia" w:cs="Times New Roman"/>
        </w:rPr>
        <w:t xml:space="preserve"> applicants and 6% of </w:t>
      </w:r>
      <w:r w:rsidR="00B708E2">
        <w:rPr>
          <w:rFonts w:ascii="Georgia" w:hAnsi="Georgia" w:cs="Times New Roman"/>
        </w:rPr>
        <w:t>“</w:t>
      </w:r>
      <w:r>
        <w:rPr>
          <w:rFonts w:ascii="Georgia" w:hAnsi="Georgia" w:cs="Times New Roman"/>
        </w:rPr>
        <w:t>proposal</w:t>
      </w:r>
      <w:r w:rsidR="00B708E2">
        <w:rPr>
          <w:rFonts w:ascii="Georgia" w:hAnsi="Georgia" w:cs="Times New Roman"/>
        </w:rPr>
        <w:t>”</w:t>
      </w:r>
      <w:r>
        <w:rPr>
          <w:rFonts w:ascii="Georgia" w:hAnsi="Georgia" w:cs="Times New Roman"/>
        </w:rPr>
        <w:t xml:space="preserve"> applicants </w:t>
      </w:r>
      <w:r w:rsidR="00855F89">
        <w:rPr>
          <w:rFonts w:ascii="Georgia" w:hAnsi="Georgia" w:cs="Times New Roman"/>
        </w:rPr>
        <w:t xml:space="preserve">think that the guidelines were not useful because the translation was poor and confusing.  </w:t>
      </w:r>
    </w:p>
    <w:p w:rsidR="00937FD9" w:rsidRDefault="00937FD9" w:rsidP="00E92A37">
      <w:pPr>
        <w:spacing w:after="0" w:line="360" w:lineRule="auto"/>
        <w:rPr>
          <w:rFonts w:ascii="Georgia" w:hAnsi="Georgia" w:cs="Times New Roman"/>
          <w:b/>
          <w:i/>
        </w:rPr>
      </w:pPr>
    </w:p>
    <w:p w:rsidR="00762F79" w:rsidRDefault="00762F79">
      <w:pPr>
        <w:rPr>
          <w:rFonts w:ascii="Georgia" w:hAnsi="Georgia"/>
          <w:b/>
          <w:bCs/>
          <w:sz w:val="20"/>
          <w:szCs w:val="20"/>
        </w:rPr>
      </w:pPr>
      <w:bookmarkStart w:id="46" w:name="_Toc370820672"/>
      <w:bookmarkStart w:id="47" w:name="_Toc370820810"/>
      <w:bookmarkStart w:id="48" w:name="_Toc370820850"/>
      <w:bookmarkStart w:id="49" w:name="_Toc370821281"/>
      <w:bookmarkStart w:id="50" w:name="_Toc370902081"/>
      <w:bookmarkStart w:id="51" w:name="_Toc370906288"/>
      <w:bookmarkStart w:id="52" w:name="_Toc371429492"/>
      <w:r>
        <w:rPr>
          <w:rFonts w:ascii="Georgia" w:hAnsi="Georgia"/>
          <w:sz w:val="20"/>
          <w:szCs w:val="20"/>
        </w:rPr>
        <w:br w:type="page"/>
      </w:r>
    </w:p>
    <w:p w:rsidR="00C6261B" w:rsidRPr="00316E8A" w:rsidRDefault="00B736D7" w:rsidP="00E92A37">
      <w:pPr>
        <w:pStyle w:val="Caption"/>
        <w:spacing w:after="0" w:line="360" w:lineRule="auto"/>
        <w:rPr>
          <w:rFonts w:ascii="Georgia" w:hAnsi="Georgia"/>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12</w:t>
      </w:r>
      <w:r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C6261B" w:rsidRPr="00316E8A">
        <w:rPr>
          <w:rFonts w:ascii="Georgia" w:hAnsi="Georgia"/>
          <w:i/>
          <w:color w:val="auto"/>
          <w:sz w:val="20"/>
          <w:szCs w:val="20"/>
        </w:rPr>
        <w:t>Did the concept note template include questions relevant for your project?</w:t>
      </w:r>
      <w:bookmarkEnd w:id="46"/>
      <w:bookmarkEnd w:id="47"/>
      <w:bookmarkEnd w:id="48"/>
      <w:bookmarkEnd w:id="49"/>
      <w:bookmarkEnd w:id="50"/>
      <w:bookmarkEnd w:id="51"/>
      <w:bookmarkEnd w:id="52"/>
    </w:p>
    <w:p w:rsidR="00C6261B" w:rsidRPr="009F304C" w:rsidRDefault="00C6261B" w:rsidP="00E92A37">
      <w:pPr>
        <w:pStyle w:val="ListParagraph"/>
        <w:tabs>
          <w:tab w:val="left" w:pos="13680"/>
        </w:tabs>
        <w:spacing w:after="0" w:line="360" w:lineRule="auto"/>
        <w:ind w:left="0"/>
        <w:jc w:val="both"/>
        <w:rPr>
          <w:rFonts w:ascii="Georgia" w:hAnsi="Georgia" w:cs="Times New Roman"/>
          <w:b/>
          <w:i/>
        </w:rPr>
      </w:pPr>
      <w:r w:rsidRPr="009F304C">
        <w:rPr>
          <w:rFonts w:ascii="Georgia" w:hAnsi="Georgia"/>
          <w:noProof/>
          <w:lang w:val="en-US"/>
        </w:rPr>
        <w:drawing>
          <wp:inline distT="0" distB="0" distL="0" distR="0" wp14:anchorId="45CC9A7A" wp14:editId="554F1056">
            <wp:extent cx="4123426" cy="2950234"/>
            <wp:effectExtent l="0" t="0" r="10795" b="2159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9F304C">
        <w:rPr>
          <w:rFonts w:ascii="Georgia" w:hAnsi="Georgia"/>
          <w:noProof/>
          <w:lang w:val="en-US"/>
        </w:rPr>
        <w:drawing>
          <wp:inline distT="0" distB="0" distL="0" distR="0" wp14:anchorId="5532A129" wp14:editId="125D8DA5">
            <wp:extent cx="4080295" cy="2950234"/>
            <wp:effectExtent l="0" t="0" r="15875" b="2159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411745" w:rsidRPr="009F304C" w:rsidRDefault="00411745" w:rsidP="00E92A37">
      <w:pPr>
        <w:pStyle w:val="Heading2"/>
        <w:spacing w:before="0" w:line="360" w:lineRule="auto"/>
        <w:rPr>
          <w:rFonts w:ascii="Georgia" w:hAnsi="Georgia"/>
          <w:color w:val="auto"/>
          <w:sz w:val="22"/>
          <w:szCs w:val="22"/>
        </w:rPr>
      </w:pPr>
      <w:bookmarkStart w:id="53" w:name="_Toc370820673"/>
      <w:bookmarkStart w:id="54" w:name="_Toc370820811"/>
      <w:bookmarkStart w:id="55" w:name="_Toc370820851"/>
      <w:bookmarkStart w:id="56" w:name="_Toc370821282"/>
      <w:bookmarkStart w:id="57" w:name="_Toc370902082"/>
    </w:p>
    <w:bookmarkEnd w:id="53"/>
    <w:bookmarkEnd w:id="54"/>
    <w:bookmarkEnd w:id="55"/>
    <w:bookmarkEnd w:id="56"/>
    <w:bookmarkEnd w:id="57"/>
    <w:p w:rsidR="004A2C4A" w:rsidRPr="009F304C" w:rsidRDefault="00913F6A" w:rsidP="00597492">
      <w:pPr>
        <w:tabs>
          <w:tab w:val="left" w:pos="13680"/>
        </w:tabs>
        <w:spacing w:after="0" w:line="360" w:lineRule="auto"/>
        <w:jc w:val="both"/>
        <w:rPr>
          <w:rFonts w:ascii="Georgia" w:hAnsi="Georgia" w:cs="Times New Roman"/>
        </w:rPr>
      </w:pPr>
      <w:r w:rsidRPr="00853B4A">
        <w:rPr>
          <w:rFonts w:ascii="Georgia" w:hAnsi="Georgia" w:cs="Times New Roman"/>
        </w:rPr>
        <w:t>Regarding the questions contained in the concept note template, more proposal applicants</w:t>
      </w:r>
      <w:r w:rsidR="008B02DB" w:rsidRPr="00853B4A">
        <w:rPr>
          <w:rFonts w:ascii="Georgia" w:hAnsi="Georgia" w:cs="Times New Roman"/>
        </w:rPr>
        <w:t xml:space="preserve"> (</w:t>
      </w:r>
      <w:r w:rsidRPr="00853B4A">
        <w:rPr>
          <w:rFonts w:ascii="Georgia" w:hAnsi="Georgia" w:cs="Times New Roman"/>
        </w:rPr>
        <w:t>71%</w:t>
      </w:r>
      <w:r w:rsidR="008B02DB" w:rsidRPr="00853B4A">
        <w:rPr>
          <w:rFonts w:ascii="Georgia" w:hAnsi="Georgia" w:cs="Times New Roman"/>
        </w:rPr>
        <w:t>) than</w:t>
      </w:r>
      <w:r w:rsidRPr="00853B4A">
        <w:rPr>
          <w:rFonts w:ascii="Georgia" w:hAnsi="Georgia" w:cs="Times New Roman"/>
        </w:rPr>
        <w:t xml:space="preserve"> concept note applicants </w:t>
      </w:r>
      <w:r w:rsidR="008B02DB" w:rsidRPr="00853B4A">
        <w:rPr>
          <w:rFonts w:ascii="Georgia" w:hAnsi="Georgia" w:cs="Times New Roman"/>
        </w:rPr>
        <w:t xml:space="preserve">(43%) </w:t>
      </w:r>
      <w:r w:rsidRPr="00853B4A">
        <w:rPr>
          <w:rFonts w:ascii="Georgia" w:hAnsi="Georgia" w:cs="Times New Roman"/>
        </w:rPr>
        <w:t>think that</w:t>
      </w:r>
      <w:r w:rsidR="00762F79">
        <w:rPr>
          <w:rFonts w:ascii="Georgia" w:hAnsi="Georgia" w:cs="Times New Roman"/>
        </w:rPr>
        <w:t xml:space="preserve"> the questions were relevant for</w:t>
      </w:r>
      <w:r w:rsidRPr="00853B4A">
        <w:rPr>
          <w:rFonts w:ascii="Georgia" w:hAnsi="Georgia" w:cs="Times New Roman"/>
        </w:rPr>
        <w:t xml:space="preserve"> their project</w:t>
      </w:r>
      <w:r w:rsidR="00456844" w:rsidRPr="00853B4A">
        <w:rPr>
          <w:rFonts w:ascii="Georgia" w:hAnsi="Georgia" w:cs="Times New Roman"/>
        </w:rPr>
        <w:t xml:space="preserve"> (see Figure 12)</w:t>
      </w:r>
      <w:r w:rsidRPr="00853B4A">
        <w:rPr>
          <w:rFonts w:ascii="Georgia" w:hAnsi="Georgia" w:cs="Times New Roman"/>
        </w:rPr>
        <w:t>. None of the respondents</w:t>
      </w:r>
      <w:r w:rsidR="008B02DB" w:rsidRPr="00853B4A">
        <w:rPr>
          <w:rFonts w:ascii="Georgia" w:hAnsi="Georgia" w:cs="Times New Roman"/>
        </w:rPr>
        <w:t xml:space="preserve"> </w:t>
      </w:r>
      <w:r w:rsidR="00597492" w:rsidRPr="00853B4A">
        <w:rPr>
          <w:rFonts w:ascii="Georgia" w:hAnsi="Georgia" w:cs="Times New Roman"/>
        </w:rPr>
        <w:t>thinks</w:t>
      </w:r>
      <w:r w:rsidR="008B02DB" w:rsidRPr="00853B4A">
        <w:rPr>
          <w:rFonts w:ascii="Georgia" w:hAnsi="Georgia" w:cs="Times New Roman"/>
        </w:rPr>
        <w:t xml:space="preserve"> that the template did not contain questions relevant for their project.</w:t>
      </w:r>
      <w:r w:rsidR="008B02DB">
        <w:rPr>
          <w:rFonts w:ascii="Georgia" w:hAnsi="Georgia" w:cs="Times New Roman"/>
        </w:rPr>
        <w:t xml:space="preserve"> </w:t>
      </w:r>
      <w:r>
        <w:rPr>
          <w:rFonts w:ascii="Georgia" w:hAnsi="Georgia" w:cs="Times New Roman"/>
        </w:rPr>
        <w:t xml:space="preserve"> </w:t>
      </w:r>
    </w:p>
    <w:p w:rsidR="00B736D7" w:rsidRDefault="00B736D7" w:rsidP="00E92A37">
      <w:pPr>
        <w:pStyle w:val="Caption"/>
        <w:spacing w:after="0" w:line="360" w:lineRule="auto"/>
      </w:pPr>
      <w:bookmarkStart w:id="58" w:name="_Toc370820674"/>
      <w:bookmarkStart w:id="59" w:name="_Toc370820813"/>
      <w:bookmarkStart w:id="60" w:name="_Toc370820852"/>
      <w:bookmarkStart w:id="61" w:name="_Toc370821283"/>
      <w:bookmarkStart w:id="62" w:name="_Toc370902084"/>
      <w:bookmarkStart w:id="63" w:name="_Toc370906292"/>
    </w:p>
    <w:p w:rsidR="00B736D7" w:rsidRDefault="00B736D7" w:rsidP="00E92A37">
      <w:pPr>
        <w:pStyle w:val="Caption"/>
        <w:spacing w:after="0" w:line="360" w:lineRule="auto"/>
      </w:pPr>
    </w:p>
    <w:p w:rsidR="00B736D7" w:rsidRDefault="00B736D7" w:rsidP="00E92A37">
      <w:pPr>
        <w:pStyle w:val="Caption"/>
        <w:spacing w:after="0" w:line="360" w:lineRule="auto"/>
      </w:pPr>
    </w:p>
    <w:p w:rsidR="00B736D7" w:rsidRDefault="00B736D7" w:rsidP="00E92A37">
      <w:pPr>
        <w:pStyle w:val="Caption"/>
        <w:spacing w:after="0" w:line="360" w:lineRule="auto"/>
      </w:pPr>
    </w:p>
    <w:p w:rsidR="00B736D7" w:rsidRDefault="00B736D7" w:rsidP="00E92A37">
      <w:pPr>
        <w:pStyle w:val="Caption"/>
        <w:spacing w:after="0" w:line="360" w:lineRule="auto"/>
      </w:pPr>
    </w:p>
    <w:p w:rsidR="00762F79" w:rsidRDefault="00762F79">
      <w:pPr>
        <w:rPr>
          <w:rFonts w:ascii="Georgia" w:hAnsi="Georgia"/>
          <w:b/>
          <w:bCs/>
          <w:sz w:val="20"/>
          <w:szCs w:val="20"/>
        </w:rPr>
      </w:pPr>
      <w:bookmarkStart w:id="64" w:name="_Toc371429493"/>
      <w:r>
        <w:rPr>
          <w:rFonts w:ascii="Georgia" w:hAnsi="Georgia"/>
          <w:sz w:val="20"/>
          <w:szCs w:val="20"/>
        </w:rPr>
        <w:br w:type="page"/>
      </w:r>
    </w:p>
    <w:p w:rsidR="00925F84" w:rsidRPr="00316E8A" w:rsidRDefault="00B736D7" w:rsidP="00E92A37">
      <w:pPr>
        <w:pStyle w:val="Caption"/>
        <w:spacing w:after="0" w:line="360" w:lineRule="auto"/>
        <w:rPr>
          <w:rFonts w:ascii="Georgia" w:hAnsi="Georgia"/>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13</w:t>
      </w:r>
      <w:r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E61A2B" w:rsidRPr="00316E8A">
        <w:rPr>
          <w:rFonts w:ascii="Georgia" w:hAnsi="Georgia"/>
          <w:i/>
          <w:color w:val="auto"/>
          <w:sz w:val="20"/>
          <w:szCs w:val="20"/>
        </w:rPr>
        <w:t>Why did you apply for funding in the framework of this call?</w:t>
      </w:r>
      <w:bookmarkEnd w:id="58"/>
      <w:bookmarkEnd w:id="59"/>
      <w:bookmarkEnd w:id="60"/>
      <w:bookmarkEnd w:id="61"/>
      <w:bookmarkEnd w:id="62"/>
      <w:bookmarkEnd w:id="63"/>
      <w:bookmarkEnd w:id="64"/>
    </w:p>
    <w:p w:rsidR="00925F84" w:rsidRPr="009F304C" w:rsidRDefault="00BE70F2" w:rsidP="00E92A37">
      <w:pPr>
        <w:spacing w:after="0" w:line="360" w:lineRule="auto"/>
        <w:rPr>
          <w:rFonts w:ascii="Georgia" w:hAnsi="Georgia"/>
        </w:rPr>
      </w:pPr>
      <w:r w:rsidRPr="009F304C">
        <w:rPr>
          <w:rFonts w:ascii="Georgia" w:hAnsi="Georgia"/>
          <w:noProof/>
          <w:lang w:val="en-US"/>
        </w:rPr>
        <w:drawing>
          <wp:inline distT="0" distB="0" distL="0" distR="0" wp14:anchorId="2A0FAE10" wp14:editId="36955B5A">
            <wp:extent cx="4054415" cy="2976113"/>
            <wp:effectExtent l="0" t="0" r="22860" b="1524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00925F84" w:rsidRPr="009F304C">
        <w:rPr>
          <w:rFonts w:ascii="Georgia" w:hAnsi="Georgia"/>
          <w:noProof/>
          <w:lang w:val="en-US"/>
        </w:rPr>
        <w:drawing>
          <wp:inline distT="0" distB="0" distL="0" distR="0" wp14:anchorId="1ADE66BC" wp14:editId="6118085F">
            <wp:extent cx="4097547" cy="2976113"/>
            <wp:effectExtent l="0" t="0" r="1778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409F8" w:rsidRDefault="00C409F8" w:rsidP="00E92A37">
      <w:pPr>
        <w:spacing w:after="0" w:line="360" w:lineRule="auto"/>
        <w:rPr>
          <w:rFonts w:ascii="Georgia" w:hAnsi="Georgia"/>
        </w:rPr>
      </w:pPr>
    </w:p>
    <w:p w:rsidR="008F32C6" w:rsidRDefault="00A10327" w:rsidP="00E92A37">
      <w:pPr>
        <w:spacing w:after="0" w:line="360" w:lineRule="auto"/>
        <w:rPr>
          <w:rFonts w:ascii="Georgia" w:hAnsi="Georgia"/>
        </w:rPr>
      </w:pPr>
      <w:r w:rsidRPr="00853B4A">
        <w:rPr>
          <w:rFonts w:ascii="Georgia" w:hAnsi="Georgia"/>
        </w:rPr>
        <w:t xml:space="preserve">Most of the applicants, 76% in case of </w:t>
      </w:r>
      <w:r w:rsidR="00456844" w:rsidRPr="00853B4A">
        <w:rPr>
          <w:rFonts w:ascii="Georgia" w:hAnsi="Georgia"/>
        </w:rPr>
        <w:t>“</w:t>
      </w:r>
      <w:r w:rsidRPr="00853B4A">
        <w:rPr>
          <w:rFonts w:ascii="Georgia" w:hAnsi="Georgia"/>
        </w:rPr>
        <w:t>concept note</w:t>
      </w:r>
      <w:r w:rsidR="00456844" w:rsidRPr="00853B4A">
        <w:rPr>
          <w:rFonts w:ascii="Georgia" w:hAnsi="Georgia"/>
        </w:rPr>
        <w:t>”</w:t>
      </w:r>
      <w:r w:rsidRPr="00853B4A">
        <w:rPr>
          <w:rFonts w:ascii="Georgia" w:hAnsi="Georgia"/>
        </w:rPr>
        <w:t xml:space="preserve"> applicants and 77% of </w:t>
      </w:r>
      <w:r w:rsidR="00456844" w:rsidRPr="00853B4A">
        <w:rPr>
          <w:rFonts w:ascii="Georgia" w:hAnsi="Georgia"/>
        </w:rPr>
        <w:t>“</w:t>
      </w:r>
      <w:r w:rsidRPr="00853B4A">
        <w:rPr>
          <w:rFonts w:ascii="Georgia" w:hAnsi="Georgia"/>
        </w:rPr>
        <w:t>proposal</w:t>
      </w:r>
      <w:r w:rsidR="00456844" w:rsidRPr="00853B4A">
        <w:rPr>
          <w:rFonts w:ascii="Georgia" w:hAnsi="Georgia"/>
        </w:rPr>
        <w:t>”</w:t>
      </w:r>
      <w:r w:rsidRPr="00853B4A">
        <w:rPr>
          <w:rFonts w:ascii="Georgia" w:hAnsi="Georgia"/>
        </w:rPr>
        <w:t xml:space="preserve"> applicants, applied in the framework of the call because they read the guidelines and found them relevant for the work of their organization (see Figure 13).  The second most cited reason</w:t>
      </w:r>
      <w:r w:rsidR="00CD6CD3" w:rsidRPr="00853B4A">
        <w:rPr>
          <w:rFonts w:ascii="Georgia" w:hAnsi="Georgia"/>
        </w:rPr>
        <w:t xml:space="preserve"> by</w:t>
      </w:r>
      <w:r w:rsidRPr="00853B4A">
        <w:rPr>
          <w:rFonts w:ascii="Georgia" w:hAnsi="Georgia"/>
        </w:rPr>
        <w:t xml:space="preserve"> both</w:t>
      </w:r>
      <w:r w:rsidR="00CD6CD3" w:rsidRPr="00853B4A">
        <w:rPr>
          <w:rFonts w:ascii="Georgia" w:hAnsi="Georgia"/>
        </w:rPr>
        <w:t xml:space="preserve"> “concept note” and “proposal” applicants</w:t>
      </w:r>
      <w:r w:rsidR="0003622B">
        <w:rPr>
          <w:rFonts w:ascii="Georgia" w:hAnsi="Georgia"/>
        </w:rPr>
        <w:t xml:space="preserve"> was encouragement by </w:t>
      </w:r>
      <w:r w:rsidRPr="00853B4A">
        <w:rPr>
          <w:rFonts w:ascii="Georgia" w:hAnsi="Georgia"/>
        </w:rPr>
        <w:t xml:space="preserve">OSF or RIO staff (17 % and 29% respectively). The third reason in case of </w:t>
      </w:r>
      <w:r w:rsidR="00CD6CD3" w:rsidRPr="00853B4A">
        <w:rPr>
          <w:rFonts w:ascii="Georgia" w:hAnsi="Georgia"/>
        </w:rPr>
        <w:t>“</w:t>
      </w:r>
      <w:r w:rsidRPr="00853B4A">
        <w:rPr>
          <w:rFonts w:ascii="Georgia" w:hAnsi="Georgia"/>
        </w:rPr>
        <w:t>concept note</w:t>
      </w:r>
      <w:r w:rsidR="00CD6CD3" w:rsidRPr="00853B4A">
        <w:rPr>
          <w:rFonts w:ascii="Georgia" w:hAnsi="Georgia"/>
        </w:rPr>
        <w:t>”</w:t>
      </w:r>
      <w:r w:rsidRPr="00853B4A">
        <w:rPr>
          <w:rFonts w:ascii="Georgia" w:hAnsi="Georgia"/>
        </w:rPr>
        <w:t xml:space="preserve"> applicants was encouragement received from other organizations or individuals (15%) and prior collaboration with RIO (15%). In case of </w:t>
      </w:r>
      <w:r w:rsidR="00CD6CD3" w:rsidRPr="00853B4A">
        <w:rPr>
          <w:rFonts w:ascii="Georgia" w:hAnsi="Georgia"/>
        </w:rPr>
        <w:t>“</w:t>
      </w:r>
      <w:r w:rsidRPr="00853B4A">
        <w:rPr>
          <w:rFonts w:ascii="Georgia" w:hAnsi="Georgia"/>
        </w:rPr>
        <w:t>proposal</w:t>
      </w:r>
      <w:r w:rsidR="00CD6CD3" w:rsidRPr="00853B4A">
        <w:rPr>
          <w:rFonts w:ascii="Georgia" w:hAnsi="Georgia"/>
        </w:rPr>
        <w:t>”</w:t>
      </w:r>
      <w:r w:rsidRPr="00853B4A">
        <w:rPr>
          <w:rFonts w:ascii="Georgia" w:hAnsi="Georgia"/>
        </w:rPr>
        <w:t xml:space="preserve"> </w:t>
      </w:r>
      <w:r w:rsidR="00CD6CD3" w:rsidRPr="00853B4A">
        <w:rPr>
          <w:rFonts w:ascii="Georgia" w:hAnsi="Georgia"/>
        </w:rPr>
        <w:t>applicants,</w:t>
      </w:r>
      <w:r w:rsidRPr="00853B4A">
        <w:rPr>
          <w:rFonts w:ascii="Georgia" w:hAnsi="Georgia"/>
        </w:rPr>
        <w:t xml:space="preserve"> </w:t>
      </w:r>
      <w:r w:rsidR="00CD6CD3" w:rsidRPr="00853B4A">
        <w:rPr>
          <w:rFonts w:ascii="Georgia" w:hAnsi="Georgia"/>
        </w:rPr>
        <w:t>the third reason was that</w:t>
      </w:r>
      <w:r w:rsidR="0003622B">
        <w:rPr>
          <w:rFonts w:ascii="Georgia" w:hAnsi="Georgia"/>
        </w:rPr>
        <w:t xml:space="preserve"> because</w:t>
      </w:r>
      <w:r w:rsidR="00CD6CD3" w:rsidRPr="00853B4A">
        <w:rPr>
          <w:rFonts w:ascii="Georgia" w:hAnsi="Georgia"/>
        </w:rPr>
        <w:t xml:space="preserve"> </w:t>
      </w:r>
      <w:r w:rsidRPr="00853B4A">
        <w:rPr>
          <w:rFonts w:ascii="Georgia" w:hAnsi="Georgia"/>
        </w:rPr>
        <w:t>RIO is a major funder in the field (24%).</w:t>
      </w:r>
      <w:r w:rsidRPr="00A10327">
        <w:rPr>
          <w:rFonts w:ascii="Georgia" w:hAnsi="Georgia"/>
        </w:rPr>
        <w:t xml:space="preserve">  </w:t>
      </w:r>
    </w:p>
    <w:p w:rsidR="008973B4" w:rsidRDefault="008973B4" w:rsidP="00E92A37">
      <w:pPr>
        <w:spacing w:after="0" w:line="360" w:lineRule="auto"/>
        <w:rPr>
          <w:rFonts w:ascii="Georgia" w:hAnsi="Georgia"/>
        </w:rPr>
      </w:pPr>
    </w:p>
    <w:p w:rsidR="009F304C" w:rsidRDefault="00A10327" w:rsidP="00E92A37">
      <w:pPr>
        <w:spacing w:after="0" w:line="360" w:lineRule="auto"/>
        <w:rPr>
          <w:rFonts w:ascii="Georgia" w:hAnsi="Georgia"/>
        </w:rPr>
      </w:pPr>
      <w:r>
        <w:rPr>
          <w:rFonts w:ascii="Georgia" w:hAnsi="Georgia"/>
        </w:rPr>
        <w:t>From the comments provided, other applicants applied simply because it was an opportunity</w:t>
      </w:r>
      <w:r w:rsidR="008F32C6">
        <w:rPr>
          <w:rFonts w:ascii="Georgia" w:hAnsi="Georgia"/>
        </w:rPr>
        <w:t xml:space="preserve"> for funding: </w:t>
      </w:r>
      <w:r w:rsidRPr="008F32C6">
        <w:rPr>
          <w:rFonts w:ascii="Georgia" w:hAnsi="Georgia"/>
          <w:i/>
        </w:rPr>
        <w:t>We need to follow any given opportunity to develop our</w:t>
      </w:r>
      <w:r w:rsidR="008F32C6" w:rsidRPr="008F32C6">
        <w:rPr>
          <w:rFonts w:ascii="Georgia" w:hAnsi="Georgia"/>
          <w:i/>
        </w:rPr>
        <w:t xml:space="preserve"> NGO</w:t>
      </w:r>
      <w:r w:rsidRPr="008F32C6">
        <w:rPr>
          <w:rFonts w:ascii="Georgia" w:hAnsi="Georgia"/>
          <w:i/>
        </w:rPr>
        <w:t xml:space="preserve"> and implement our proj</w:t>
      </w:r>
      <w:r w:rsidR="008F32C6" w:rsidRPr="008F32C6">
        <w:rPr>
          <w:rFonts w:ascii="Georgia" w:hAnsi="Georgia"/>
          <w:i/>
        </w:rPr>
        <w:t>ects</w:t>
      </w:r>
      <w:r w:rsidR="008F32C6">
        <w:rPr>
          <w:rFonts w:ascii="Georgia" w:hAnsi="Georgia"/>
        </w:rPr>
        <w:t xml:space="preserve"> (see Table 2). </w:t>
      </w:r>
      <w:r w:rsidR="00CD6CD3">
        <w:rPr>
          <w:rFonts w:ascii="Georgia" w:hAnsi="Georgia"/>
        </w:rPr>
        <w:t>According to the comments, t</w:t>
      </w:r>
      <w:r w:rsidR="008F32C6">
        <w:rPr>
          <w:rFonts w:ascii="Georgia" w:hAnsi="Georgia"/>
        </w:rPr>
        <w:t>he call was also an opportunity to reach out</w:t>
      </w:r>
      <w:r w:rsidR="00CD6CD3">
        <w:rPr>
          <w:rFonts w:ascii="Georgia" w:hAnsi="Georgia"/>
        </w:rPr>
        <w:t>,</w:t>
      </w:r>
      <w:r w:rsidR="008F32C6">
        <w:rPr>
          <w:rFonts w:ascii="Georgia" w:hAnsi="Georgia"/>
        </w:rPr>
        <w:t xml:space="preserve"> </w:t>
      </w:r>
      <w:r w:rsidR="00CD6CD3">
        <w:rPr>
          <w:rFonts w:ascii="Georgia" w:hAnsi="Georgia"/>
        </w:rPr>
        <w:t>c</w:t>
      </w:r>
      <w:r w:rsidR="008F32C6">
        <w:rPr>
          <w:rFonts w:ascii="Georgia" w:hAnsi="Georgia"/>
        </w:rPr>
        <w:t>onnect to similar organizations in the field</w:t>
      </w:r>
      <w:r w:rsidR="00CD6CD3">
        <w:rPr>
          <w:rFonts w:ascii="Georgia" w:hAnsi="Georgia"/>
        </w:rPr>
        <w:t>,</w:t>
      </w:r>
      <w:r w:rsidR="008F32C6">
        <w:rPr>
          <w:rFonts w:ascii="Georgia" w:hAnsi="Georgia"/>
        </w:rPr>
        <w:t xml:space="preserve"> and develop partnerships for the call as one applicant put it: </w:t>
      </w:r>
      <w:r w:rsidR="008F32C6" w:rsidRPr="008F32C6">
        <w:rPr>
          <w:rFonts w:ascii="Georgia" w:hAnsi="Georgia" w:cs="Times New Roman"/>
          <w:i/>
        </w:rPr>
        <w:t xml:space="preserve">We were encouraged by a national ROMA </w:t>
      </w:r>
      <w:r w:rsidR="00CD6CD3" w:rsidRPr="008F32C6">
        <w:rPr>
          <w:rFonts w:ascii="Georgia" w:hAnsi="Georgia" w:cs="Times New Roman"/>
          <w:i/>
        </w:rPr>
        <w:t>organization, which</w:t>
      </w:r>
      <w:r w:rsidR="008F32C6" w:rsidRPr="008F32C6">
        <w:rPr>
          <w:rFonts w:ascii="Georgia" w:hAnsi="Georgia" w:cs="Times New Roman"/>
          <w:i/>
        </w:rPr>
        <w:t xml:space="preserve"> wanted our collaboration and partnership to help them.</w:t>
      </w:r>
      <w:r w:rsidR="008F32C6">
        <w:rPr>
          <w:rFonts w:ascii="Georgia" w:hAnsi="Georgia"/>
        </w:rPr>
        <w:t xml:space="preserve"> </w:t>
      </w:r>
    </w:p>
    <w:p w:rsidR="00CD6CD3" w:rsidRDefault="00CD6CD3" w:rsidP="00E92A37">
      <w:pPr>
        <w:spacing w:after="0" w:line="360" w:lineRule="auto"/>
        <w:rPr>
          <w:rFonts w:ascii="Georgia" w:hAnsi="Georgia"/>
        </w:rPr>
      </w:pPr>
    </w:p>
    <w:p w:rsidR="009F304C" w:rsidRPr="008B02DB" w:rsidRDefault="008B02DB" w:rsidP="00E92A37">
      <w:pPr>
        <w:pStyle w:val="Caption"/>
        <w:spacing w:after="0" w:line="360" w:lineRule="auto"/>
        <w:jc w:val="both"/>
        <w:rPr>
          <w:rFonts w:ascii="Georgia" w:hAnsi="Georgia"/>
          <w:color w:val="auto"/>
          <w:sz w:val="20"/>
          <w:szCs w:val="20"/>
        </w:rPr>
      </w:pPr>
      <w:bookmarkStart w:id="65" w:name="_Toc371429516"/>
      <w:r w:rsidRPr="008B02DB">
        <w:rPr>
          <w:rFonts w:ascii="Georgia" w:hAnsi="Georgia"/>
          <w:color w:val="auto"/>
          <w:sz w:val="20"/>
          <w:szCs w:val="20"/>
        </w:rPr>
        <w:t xml:space="preserve">Table </w:t>
      </w:r>
      <w:r w:rsidRPr="008B02DB">
        <w:rPr>
          <w:rFonts w:ascii="Georgia" w:hAnsi="Georgia"/>
          <w:color w:val="auto"/>
          <w:sz w:val="20"/>
          <w:szCs w:val="20"/>
        </w:rPr>
        <w:fldChar w:fldCharType="begin"/>
      </w:r>
      <w:r w:rsidRPr="008B02DB">
        <w:rPr>
          <w:rFonts w:ascii="Georgia" w:hAnsi="Georgia"/>
          <w:color w:val="auto"/>
          <w:sz w:val="20"/>
          <w:szCs w:val="20"/>
        </w:rPr>
        <w:instrText xml:space="preserve"> SEQ Table \* ARABIC </w:instrText>
      </w:r>
      <w:r w:rsidRPr="008B02DB">
        <w:rPr>
          <w:rFonts w:ascii="Georgia" w:hAnsi="Georgia"/>
          <w:color w:val="auto"/>
          <w:sz w:val="20"/>
          <w:szCs w:val="20"/>
        </w:rPr>
        <w:fldChar w:fldCharType="separate"/>
      </w:r>
      <w:r w:rsidR="009A4049">
        <w:rPr>
          <w:rFonts w:ascii="Georgia" w:hAnsi="Georgia"/>
          <w:noProof/>
          <w:color w:val="auto"/>
          <w:sz w:val="20"/>
          <w:szCs w:val="20"/>
        </w:rPr>
        <w:t>2</w:t>
      </w:r>
      <w:r w:rsidRPr="008B02DB">
        <w:rPr>
          <w:rFonts w:ascii="Georgia" w:hAnsi="Georgia"/>
          <w:color w:val="auto"/>
          <w:sz w:val="20"/>
          <w:szCs w:val="20"/>
        </w:rPr>
        <w:fldChar w:fldCharType="end"/>
      </w:r>
      <w:r w:rsidRPr="008B02DB">
        <w:rPr>
          <w:rFonts w:ascii="Georgia" w:hAnsi="Georgia"/>
          <w:color w:val="auto"/>
          <w:sz w:val="20"/>
          <w:szCs w:val="20"/>
        </w:rPr>
        <w:t xml:space="preserve">: </w:t>
      </w:r>
      <w:r w:rsidRPr="008B02DB">
        <w:rPr>
          <w:rFonts w:ascii="Georgia" w:hAnsi="Georgia"/>
          <w:i/>
          <w:color w:val="auto"/>
          <w:sz w:val="20"/>
          <w:szCs w:val="20"/>
        </w:rPr>
        <w:t>Why did you apply for funding in the framework of this call? Other (please specify)</w:t>
      </w:r>
      <w:bookmarkEnd w:id="65"/>
    </w:p>
    <w:tbl>
      <w:tblPr>
        <w:tblStyle w:val="LightGrid-Accent1"/>
        <w:tblW w:w="0" w:type="auto"/>
        <w:tblLook w:val="04A0" w:firstRow="1" w:lastRow="0" w:firstColumn="1" w:lastColumn="0" w:noHBand="0" w:noVBand="1"/>
      </w:tblPr>
      <w:tblGrid>
        <w:gridCol w:w="7073"/>
        <w:gridCol w:w="6103"/>
      </w:tblGrid>
      <w:tr w:rsidR="009F304C" w:rsidRPr="009F304C" w:rsidTr="002F061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616" w:type="dxa"/>
            <w:gridSpan w:val="2"/>
            <w:tcBorders>
              <w:top w:val="single" w:sz="4" w:space="0" w:color="auto"/>
              <w:left w:val="single" w:sz="4" w:space="0" w:color="auto"/>
              <w:bottom w:val="single" w:sz="4" w:space="0" w:color="auto"/>
              <w:right w:val="single" w:sz="4" w:space="0" w:color="auto"/>
            </w:tcBorders>
            <w:noWrap/>
            <w:hideMark/>
          </w:tcPr>
          <w:p w:rsidR="00BE70F2" w:rsidRPr="009F304C" w:rsidRDefault="00BE70F2" w:rsidP="00F43ACD">
            <w:pPr>
              <w:tabs>
                <w:tab w:val="left" w:pos="13680"/>
              </w:tabs>
              <w:jc w:val="both"/>
              <w:rPr>
                <w:rFonts w:ascii="Georgia" w:hAnsi="Georgia" w:cs="Times New Roman"/>
              </w:rPr>
            </w:pPr>
            <w:r w:rsidRPr="009F304C">
              <w:rPr>
                <w:rFonts w:ascii="Georgia" w:hAnsi="Georgia" w:cs="Times New Roman"/>
              </w:rPr>
              <w:t>Other (please specify)</w:t>
            </w:r>
          </w:p>
        </w:tc>
      </w:tr>
      <w:tr w:rsidR="009F304C" w:rsidRPr="009F304C" w:rsidTr="00BE70F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848" w:type="dxa"/>
            <w:tcBorders>
              <w:top w:val="single" w:sz="4" w:space="0" w:color="auto"/>
            </w:tcBorders>
            <w:noWrap/>
          </w:tcPr>
          <w:p w:rsidR="00BE70F2" w:rsidRPr="009F304C" w:rsidRDefault="00BE70F2" w:rsidP="00F43ACD">
            <w:pPr>
              <w:tabs>
                <w:tab w:val="left" w:pos="13680"/>
              </w:tabs>
              <w:jc w:val="both"/>
              <w:rPr>
                <w:rFonts w:ascii="Georgia" w:hAnsi="Georgia" w:cs="Times New Roman"/>
              </w:rPr>
            </w:pPr>
            <w:r w:rsidRPr="009F304C">
              <w:rPr>
                <w:rFonts w:ascii="Georgia" w:hAnsi="Georgia" w:cs="Times New Roman"/>
              </w:rPr>
              <w:t>“Concept Note” respondents</w:t>
            </w:r>
          </w:p>
        </w:tc>
        <w:tc>
          <w:tcPr>
            <w:tcW w:w="6768" w:type="dxa"/>
            <w:tcBorders>
              <w:top w:val="single" w:sz="4" w:space="0" w:color="auto"/>
            </w:tcBorders>
          </w:tcPr>
          <w:p w:rsidR="00BE70F2" w:rsidRPr="009F304C" w:rsidRDefault="00BE70F2" w:rsidP="00F43ACD">
            <w:pPr>
              <w:tabs>
                <w:tab w:val="left" w:pos="13680"/>
              </w:tabs>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b/>
              </w:rPr>
            </w:pPr>
            <w:r w:rsidRPr="009F304C">
              <w:rPr>
                <w:rFonts w:ascii="Georgia" w:hAnsi="Georgia" w:cs="Times New Roman"/>
                <w:b/>
              </w:rPr>
              <w:t>“Proposal” respondents</w:t>
            </w:r>
          </w:p>
        </w:tc>
      </w:tr>
      <w:tr w:rsidR="009F304C" w:rsidRPr="009F304C" w:rsidTr="00925F8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848" w:type="dxa"/>
            <w:noWrap/>
          </w:tcPr>
          <w:p w:rsidR="00925F84" w:rsidRPr="00853B4A" w:rsidRDefault="00BE70F2" w:rsidP="00F43ACD">
            <w:pPr>
              <w:tabs>
                <w:tab w:val="left" w:pos="13680"/>
              </w:tabs>
              <w:jc w:val="both"/>
              <w:rPr>
                <w:rFonts w:ascii="Georgia" w:hAnsi="Georgia" w:cs="Times New Roman"/>
                <w:b w:val="0"/>
                <w:i/>
              </w:rPr>
            </w:pPr>
            <w:r w:rsidRPr="00853B4A">
              <w:rPr>
                <w:rFonts w:ascii="Georgia" w:hAnsi="Georgia" w:cs="Times New Roman"/>
                <w:b w:val="0"/>
                <w:i/>
              </w:rPr>
              <w:t>P</w:t>
            </w:r>
            <w:r w:rsidR="00925F84" w:rsidRPr="00853B4A">
              <w:rPr>
                <w:rFonts w:ascii="Georgia" w:hAnsi="Georgia" w:cs="Times New Roman"/>
                <w:b w:val="0"/>
                <w:i/>
              </w:rPr>
              <w:t>ossibility to ma</w:t>
            </w:r>
            <w:r w:rsidR="00853B4A">
              <w:rPr>
                <w:rFonts w:ascii="Georgia" w:hAnsi="Georgia" w:cs="Times New Roman"/>
                <w:b w:val="0"/>
                <w:i/>
              </w:rPr>
              <w:t>ke change in the Roma community</w:t>
            </w:r>
          </w:p>
        </w:tc>
        <w:tc>
          <w:tcPr>
            <w:tcW w:w="6768" w:type="dxa"/>
          </w:tcPr>
          <w:p w:rsidR="00925F84" w:rsidRPr="00853B4A" w:rsidRDefault="00BE70F2" w:rsidP="00F43ACD">
            <w:pPr>
              <w:tabs>
                <w:tab w:val="left" w:pos="13680"/>
              </w:tabs>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853B4A">
              <w:rPr>
                <w:rFonts w:ascii="Georgia" w:hAnsi="Georgia" w:cs="Times New Roman"/>
                <w:i/>
              </w:rPr>
              <w:t xml:space="preserve">We need to follow any given opportunity to develop our </w:t>
            </w:r>
            <w:r w:rsidR="008973B4" w:rsidRPr="00853B4A">
              <w:rPr>
                <w:rFonts w:ascii="Georgia" w:hAnsi="Georgia" w:cs="Times New Roman"/>
                <w:i/>
              </w:rPr>
              <w:t xml:space="preserve">NGO </w:t>
            </w:r>
            <w:r w:rsidR="00853B4A">
              <w:rPr>
                <w:rFonts w:ascii="Georgia" w:hAnsi="Georgia" w:cs="Times New Roman"/>
                <w:i/>
              </w:rPr>
              <w:t>and implement our projects.</w:t>
            </w:r>
          </w:p>
        </w:tc>
      </w:tr>
      <w:tr w:rsidR="009F304C" w:rsidRPr="009F304C" w:rsidTr="00925F8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848" w:type="dxa"/>
            <w:noWrap/>
            <w:hideMark/>
          </w:tcPr>
          <w:p w:rsidR="00925F84" w:rsidRPr="00853B4A" w:rsidRDefault="00925F84" w:rsidP="00F43ACD">
            <w:pPr>
              <w:tabs>
                <w:tab w:val="left" w:pos="13680"/>
              </w:tabs>
              <w:jc w:val="both"/>
              <w:rPr>
                <w:rFonts w:ascii="Georgia" w:hAnsi="Georgia" w:cs="Times New Roman"/>
                <w:b w:val="0"/>
                <w:i/>
              </w:rPr>
            </w:pPr>
            <w:r w:rsidRPr="00853B4A">
              <w:rPr>
                <w:rFonts w:ascii="Georgia" w:hAnsi="Georgia" w:cs="Times New Roman"/>
                <w:b w:val="0"/>
                <w:i/>
              </w:rPr>
              <w:t>I saw the call as an opportunity to address issues in an innovative and non-traditional ways and I thought that it would</w:t>
            </w:r>
            <w:r w:rsidR="00853B4A">
              <w:rPr>
                <w:rFonts w:ascii="Georgia" w:hAnsi="Georgia" w:cs="Times New Roman"/>
                <w:b w:val="0"/>
                <w:i/>
              </w:rPr>
              <w:t xml:space="preserve"> be understood and appreciated.</w:t>
            </w:r>
          </w:p>
        </w:tc>
        <w:tc>
          <w:tcPr>
            <w:tcW w:w="6768" w:type="dxa"/>
          </w:tcPr>
          <w:p w:rsidR="00925F84" w:rsidRPr="00853B4A" w:rsidRDefault="00BE70F2" w:rsidP="00F43ACD">
            <w:pPr>
              <w:tabs>
                <w:tab w:val="left" w:pos="13680"/>
              </w:tabs>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853B4A">
              <w:rPr>
                <w:rFonts w:ascii="Georgia" w:hAnsi="Georgia" w:cs="Times New Roman"/>
                <w:i/>
              </w:rPr>
              <w:t xml:space="preserve">The advocacy domain it is a strategical </w:t>
            </w:r>
            <w:r w:rsidR="00853B4A">
              <w:rPr>
                <w:rFonts w:ascii="Georgia" w:hAnsi="Georgia" w:cs="Times New Roman"/>
                <w:i/>
              </w:rPr>
              <w:t>activities of our organization.</w:t>
            </w:r>
          </w:p>
        </w:tc>
      </w:tr>
      <w:tr w:rsidR="00925F84" w:rsidRPr="009F304C" w:rsidTr="00925F8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848" w:type="dxa"/>
            <w:noWrap/>
            <w:hideMark/>
          </w:tcPr>
          <w:p w:rsidR="00925F84" w:rsidRPr="00853B4A" w:rsidRDefault="00BE70F2" w:rsidP="00F43ACD">
            <w:pPr>
              <w:tabs>
                <w:tab w:val="left" w:pos="13680"/>
              </w:tabs>
              <w:jc w:val="both"/>
              <w:rPr>
                <w:rFonts w:ascii="Georgia" w:hAnsi="Georgia" w:cs="Times New Roman"/>
                <w:b w:val="0"/>
                <w:i/>
              </w:rPr>
            </w:pPr>
            <w:r w:rsidRPr="00853B4A">
              <w:rPr>
                <w:rFonts w:ascii="Georgia" w:hAnsi="Georgia" w:cs="Times New Roman"/>
                <w:b w:val="0"/>
                <w:i/>
              </w:rPr>
              <w:t>We</w:t>
            </w:r>
            <w:r w:rsidR="00925F84" w:rsidRPr="00853B4A">
              <w:rPr>
                <w:rFonts w:ascii="Georgia" w:hAnsi="Georgia" w:cs="Times New Roman"/>
                <w:b w:val="0"/>
                <w:i/>
              </w:rPr>
              <w:t xml:space="preserve"> were encouraged by a national ROMA organization which wanted our collaboration an</w:t>
            </w:r>
            <w:r w:rsidR="00853B4A">
              <w:rPr>
                <w:rFonts w:ascii="Georgia" w:hAnsi="Georgia" w:cs="Times New Roman"/>
                <w:b w:val="0"/>
                <w:i/>
              </w:rPr>
              <w:t>d partnership to help them.</w:t>
            </w:r>
          </w:p>
        </w:tc>
        <w:tc>
          <w:tcPr>
            <w:tcW w:w="6768" w:type="dxa"/>
          </w:tcPr>
          <w:p w:rsidR="00925F84" w:rsidRPr="00853B4A" w:rsidRDefault="00925F84" w:rsidP="00F43ACD">
            <w:pPr>
              <w:tabs>
                <w:tab w:val="left" w:pos="13680"/>
              </w:tabs>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p>
        </w:tc>
      </w:tr>
    </w:tbl>
    <w:p w:rsidR="004D51C0" w:rsidRDefault="004D51C0" w:rsidP="00CD6CD3">
      <w:pPr>
        <w:pStyle w:val="Caption"/>
        <w:spacing w:after="0"/>
        <w:jc w:val="both"/>
      </w:pPr>
      <w:bookmarkStart w:id="66" w:name="_Toc370820675"/>
      <w:bookmarkStart w:id="67" w:name="_Toc370820814"/>
      <w:bookmarkStart w:id="68" w:name="_Toc370820853"/>
      <w:bookmarkStart w:id="69" w:name="_Toc370821284"/>
      <w:bookmarkStart w:id="70" w:name="_Toc370902085"/>
      <w:bookmarkStart w:id="71" w:name="_Toc370906293"/>
    </w:p>
    <w:p w:rsidR="00CD6CD3" w:rsidRPr="00CD6CD3" w:rsidRDefault="00CD6CD3" w:rsidP="00CD6CD3"/>
    <w:p w:rsidR="0003622B" w:rsidRDefault="0003622B">
      <w:pPr>
        <w:rPr>
          <w:rFonts w:ascii="Georgia" w:hAnsi="Georgia"/>
          <w:b/>
          <w:bCs/>
          <w:sz w:val="20"/>
          <w:szCs w:val="20"/>
        </w:rPr>
      </w:pPr>
      <w:bookmarkStart w:id="72" w:name="_Toc371429494"/>
      <w:r>
        <w:rPr>
          <w:rFonts w:ascii="Georgia" w:hAnsi="Georgia"/>
          <w:sz w:val="20"/>
          <w:szCs w:val="20"/>
        </w:rPr>
        <w:br w:type="page"/>
      </w:r>
    </w:p>
    <w:p w:rsidR="00BE70F2" w:rsidRPr="00316E8A" w:rsidRDefault="004D51C0" w:rsidP="00CD6CD3">
      <w:pPr>
        <w:pStyle w:val="Caption"/>
        <w:spacing w:after="0"/>
        <w:jc w:val="both"/>
        <w:rPr>
          <w:rFonts w:ascii="Georgia" w:hAnsi="Georgia" w:cs="Times New Roman"/>
          <w:i/>
          <w:color w:val="auto"/>
          <w:sz w:val="20"/>
          <w:szCs w:val="20"/>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14</w:t>
      </w:r>
      <w:r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BE70F2" w:rsidRPr="00316E8A">
        <w:rPr>
          <w:rFonts w:ascii="Georgia" w:hAnsi="Georgia"/>
          <w:i/>
          <w:color w:val="auto"/>
          <w:sz w:val="20"/>
          <w:szCs w:val="20"/>
        </w:rPr>
        <w:t>Was the time between the announcement of the call and the deadline enough to develop and submit your concept note?</w:t>
      </w:r>
      <w:bookmarkEnd w:id="66"/>
      <w:bookmarkEnd w:id="67"/>
      <w:bookmarkEnd w:id="68"/>
      <w:bookmarkEnd w:id="69"/>
      <w:bookmarkEnd w:id="70"/>
      <w:bookmarkEnd w:id="71"/>
      <w:bookmarkEnd w:id="72"/>
    </w:p>
    <w:p w:rsidR="00BE70F2" w:rsidRPr="009F304C" w:rsidRDefault="00BE70F2" w:rsidP="00E92A37">
      <w:pPr>
        <w:tabs>
          <w:tab w:val="left" w:pos="13680"/>
        </w:tabs>
        <w:spacing w:after="0" w:line="360" w:lineRule="auto"/>
        <w:jc w:val="both"/>
        <w:rPr>
          <w:rFonts w:ascii="Georgia" w:hAnsi="Georgia"/>
        </w:rPr>
      </w:pPr>
      <w:r w:rsidRPr="009F304C">
        <w:rPr>
          <w:rFonts w:ascii="Georgia" w:hAnsi="Georgia"/>
          <w:noProof/>
          <w:lang w:val="en-US"/>
        </w:rPr>
        <w:drawing>
          <wp:inline distT="0" distB="0" distL="0" distR="0" wp14:anchorId="720608B0" wp14:editId="6C884285">
            <wp:extent cx="4080294" cy="2717321"/>
            <wp:effectExtent l="0" t="0" r="15875" b="2603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sidRPr="009F304C">
        <w:rPr>
          <w:rFonts w:ascii="Georgia" w:hAnsi="Georgia"/>
        </w:rPr>
        <w:t xml:space="preserve"> </w:t>
      </w:r>
      <w:r w:rsidRPr="009F304C">
        <w:rPr>
          <w:rFonts w:ascii="Georgia" w:hAnsi="Georgia"/>
          <w:noProof/>
          <w:lang w:val="en-US"/>
        </w:rPr>
        <w:drawing>
          <wp:inline distT="0" distB="0" distL="0" distR="0" wp14:anchorId="426CC873" wp14:editId="6252BF6A">
            <wp:extent cx="4080295" cy="2717321"/>
            <wp:effectExtent l="0" t="0" r="15875" b="26035"/>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D51C0" w:rsidRDefault="008F32C6" w:rsidP="00E92A37">
      <w:pPr>
        <w:pStyle w:val="Caption"/>
        <w:spacing w:after="0" w:line="360" w:lineRule="auto"/>
        <w:jc w:val="both"/>
        <w:rPr>
          <w:rFonts w:ascii="Georgia" w:hAnsi="Georgia"/>
          <w:b w:val="0"/>
          <w:color w:val="auto"/>
          <w:sz w:val="22"/>
          <w:szCs w:val="22"/>
        </w:rPr>
      </w:pPr>
      <w:bookmarkStart w:id="73" w:name="_Toc370820677"/>
      <w:bookmarkStart w:id="74" w:name="_Toc370820816"/>
      <w:bookmarkStart w:id="75" w:name="_Toc370820855"/>
      <w:bookmarkStart w:id="76" w:name="_Toc370821286"/>
      <w:bookmarkStart w:id="77" w:name="_Toc370902087"/>
      <w:bookmarkStart w:id="78" w:name="_Toc370906294"/>
      <w:r w:rsidRPr="00F32FAE">
        <w:rPr>
          <w:rFonts w:ascii="Georgia" w:hAnsi="Georgia"/>
          <w:b w:val="0"/>
          <w:color w:val="auto"/>
          <w:sz w:val="22"/>
          <w:szCs w:val="22"/>
        </w:rPr>
        <w:t>The time offered to the applicants to develop their concept notes was assessed</w:t>
      </w:r>
      <w:r w:rsidR="003502E4" w:rsidRPr="00F32FAE">
        <w:rPr>
          <w:rFonts w:ascii="Georgia" w:hAnsi="Georgia"/>
          <w:b w:val="0"/>
          <w:color w:val="auto"/>
          <w:sz w:val="22"/>
          <w:szCs w:val="22"/>
        </w:rPr>
        <w:t xml:space="preserve"> as</w:t>
      </w:r>
      <w:r w:rsidRPr="00F32FAE">
        <w:rPr>
          <w:rFonts w:ascii="Georgia" w:hAnsi="Georgia"/>
          <w:b w:val="0"/>
          <w:color w:val="auto"/>
          <w:sz w:val="22"/>
          <w:szCs w:val="22"/>
        </w:rPr>
        <w:t xml:space="preserve"> “more than enough”</w:t>
      </w:r>
      <w:r w:rsidR="0003622B">
        <w:rPr>
          <w:rFonts w:ascii="Georgia" w:hAnsi="Georgia"/>
          <w:b w:val="0"/>
          <w:color w:val="auto"/>
          <w:sz w:val="22"/>
          <w:szCs w:val="22"/>
        </w:rPr>
        <w:t xml:space="preserve"> by 37% of concept note applicants and 23% of proposal applicants and “</w:t>
      </w:r>
      <w:r w:rsidRPr="00F32FAE">
        <w:rPr>
          <w:rFonts w:ascii="Georgia" w:hAnsi="Georgia"/>
          <w:b w:val="0"/>
          <w:color w:val="auto"/>
          <w:sz w:val="22"/>
          <w:szCs w:val="22"/>
        </w:rPr>
        <w:t>just about right</w:t>
      </w:r>
      <w:r w:rsidR="0003622B">
        <w:rPr>
          <w:rFonts w:ascii="Georgia" w:hAnsi="Georgia"/>
          <w:b w:val="0"/>
          <w:color w:val="auto"/>
          <w:sz w:val="22"/>
          <w:szCs w:val="22"/>
        </w:rPr>
        <w:t>”</w:t>
      </w:r>
      <w:r w:rsidRPr="00F32FAE">
        <w:rPr>
          <w:rFonts w:ascii="Georgia" w:hAnsi="Georgia"/>
          <w:b w:val="0"/>
          <w:color w:val="auto"/>
          <w:sz w:val="22"/>
          <w:szCs w:val="22"/>
        </w:rPr>
        <w:t xml:space="preserve"> </w:t>
      </w:r>
      <w:r w:rsidR="0003622B">
        <w:rPr>
          <w:rFonts w:ascii="Georgia" w:hAnsi="Georgia"/>
          <w:b w:val="0"/>
          <w:color w:val="auto"/>
          <w:sz w:val="22"/>
          <w:szCs w:val="22"/>
        </w:rPr>
        <w:t xml:space="preserve">by 57% of concept note applicants and 71% of “proposal” </w:t>
      </w:r>
      <w:r w:rsidR="00E0313B">
        <w:rPr>
          <w:rFonts w:ascii="Georgia" w:hAnsi="Georgia"/>
          <w:b w:val="0"/>
          <w:color w:val="auto"/>
          <w:sz w:val="22"/>
          <w:szCs w:val="22"/>
        </w:rPr>
        <w:t>applicants</w:t>
      </w:r>
      <w:r w:rsidR="003502E4" w:rsidRPr="00F32FAE">
        <w:rPr>
          <w:rFonts w:ascii="Georgia" w:hAnsi="Georgia"/>
          <w:b w:val="0"/>
          <w:color w:val="auto"/>
          <w:sz w:val="22"/>
          <w:szCs w:val="22"/>
        </w:rPr>
        <w:t xml:space="preserve"> (see Figure 14). Seven percent </w:t>
      </w:r>
      <w:r w:rsidRPr="00F32FAE">
        <w:rPr>
          <w:rFonts w:ascii="Georgia" w:hAnsi="Georgia"/>
          <w:b w:val="0"/>
          <w:color w:val="auto"/>
          <w:sz w:val="22"/>
          <w:szCs w:val="22"/>
        </w:rPr>
        <w:t>of</w:t>
      </w:r>
      <w:r w:rsidR="008973B4" w:rsidRPr="00F32FAE">
        <w:rPr>
          <w:rFonts w:ascii="Georgia" w:hAnsi="Georgia"/>
          <w:b w:val="0"/>
          <w:color w:val="auto"/>
          <w:sz w:val="22"/>
          <w:szCs w:val="22"/>
        </w:rPr>
        <w:t xml:space="preserve"> </w:t>
      </w:r>
      <w:r w:rsidR="003502E4" w:rsidRPr="00F32FAE">
        <w:rPr>
          <w:rFonts w:ascii="Georgia" w:hAnsi="Georgia"/>
          <w:b w:val="0"/>
          <w:color w:val="auto"/>
          <w:sz w:val="22"/>
          <w:szCs w:val="22"/>
        </w:rPr>
        <w:t>“</w:t>
      </w:r>
      <w:r w:rsidR="008973B4" w:rsidRPr="00F32FAE">
        <w:rPr>
          <w:rFonts w:ascii="Georgia" w:hAnsi="Georgia"/>
          <w:b w:val="0"/>
          <w:color w:val="auto"/>
          <w:sz w:val="22"/>
          <w:szCs w:val="22"/>
        </w:rPr>
        <w:t>concept note</w:t>
      </w:r>
      <w:r w:rsidR="003502E4" w:rsidRPr="00F32FAE">
        <w:rPr>
          <w:rFonts w:ascii="Georgia" w:hAnsi="Georgia"/>
          <w:b w:val="0"/>
          <w:color w:val="auto"/>
          <w:sz w:val="22"/>
          <w:szCs w:val="22"/>
        </w:rPr>
        <w:t>”</w:t>
      </w:r>
      <w:r w:rsidR="008973B4" w:rsidRPr="00F32FAE">
        <w:rPr>
          <w:rFonts w:ascii="Georgia" w:hAnsi="Georgia"/>
          <w:b w:val="0"/>
          <w:color w:val="auto"/>
          <w:sz w:val="22"/>
          <w:szCs w:val="22"/>
        </w:rPr>
        <w:t xml:space="preserve"> applicants and 6%</w:t>
      </w:r>
      <w:r w:rsidRPr="00F32FAE">
        <w:rPr>
          <w:rFonts w:ascii="Georgia" w:hAnsi="Georgia"/>
          <w:b w:val="0"/>
          <w:color w:val="auto"/>
          <w:sz w:val="22"/>
          <w:szCs w:val="22"/>
        </w:rPr>
        <w:t xml:space="preserve"> in case of proposal applicants mentioned that the time was not enough.</w:t>
      </w:r>
      <w:r>
        <w:rPr>
          <w:rFonts w:ascii="Georgia" w:hAnsi="Georgia"/>
          <w:b w:val="0"/>
          <w:color w:val="auto"/>
          <w:sz w:val="22"/>
          <w:szCs w:val="22"/>
        </w:rPr>
        <w:t xml:space="preserve"> </w:t>
      </w:r>
    </w:p>
    <w:p w:rsidR="00703A09" w:rsidRPr="00703A09" w:rsidRDefault="00703A09" w:rsidP="00E92A37">
      <w:pPr>
        <w:spacing w:after="0" w:line="360" w:lineRule="auto"/>
        <w:jc w:val="center"/>
      </w:pPr>
    </w:p>
    <w:p w:rsidR="0003622B" w:rsidRDefault="0003622B">
      <w:pPr>
        <w:rPr>
          <w:rFonts w:ascii="Georgia" w:hAnsi="Georgia"/>
          <w:b/>
          <w:bCs/>
          <w:sz w:val="20"/>
          <w:szCs w:val="20"/>
        </w:rPr>
      </w:pPr>
      <w:bookmarkStart w:id="79" w:name="_Toc371429495"/>
      <w:r>
        <w:rPr>
          <w:rFonts w:ascii="Georgia" w:hAnsi="Georgia"/>
          <w:sz w:val="20"/>
          <w:szCs w:val="20"/>
        </w:rPr>
        <w:br w:type="page"/>
      </w:r>
    </w:p>
    <w:p w:rsidR="00316E8A" w:rsidRDefault="004D51C0" w:rsidP="00E92A37">
      <w:pPr>
        <w:pStyle w:val="Caption"/>
        <w:spacing w:after="0" w:line="360" w:lineRule="auto"/>
        <w:jc w:val="center"/>
        <w:rPr>
          <w:rFonts w:ascii="Georgia" w:hAnsi="Georgia"/>
        </w:rPr>
      </w:pPr>
      <w:r w:rsidRPr="00316E8A">
        <w:rPr>
          <w:rFonts w:ascii="Georgia" w:hAnsi="Georgia"/>
          <w:color w:val="auto"/>
          <w:sz w:val="20"/>
          <w:szCs w:val="20"/>
        </w:rPr>
        <w:t xml:space="preserve">Figure </w:t>
      </w:r>
      <w:r w:rsidRPr="00316E8A">
        <w:rPr>
          <w:rFonts w:ascii="Georgia" w:hAnsi="Georgia"/>
          <w:color w:val="auto"/>
          <w:sz w:val="20"/>
          <w:szCs w:val="20"/>
        </w:rPr>
        <w:fldChar w:fldCharType="begin"/>
      </w:r>
      <w:r w:rsidRPr="00316E8A">
        <w:rPr>
          <w:rFonts w:ascii="Georgia" w:hAnsi="Georgia"/>
          <w:color w:val="auto"/>
          <w:sz w:val="20"/>
          <w:szCs w:val="20"/>
        </w:rPr>
        <w:instrText xml:space="preserve"> SEQ Figure \* ARABIC </w:instrText>
      </w:r>
      <w:r w:rsidRPr="00316E8A">
        <w:rPr>
          <w:rFonts w:ascii="Georgia" w:hAnsi="Georgia"/>
          <w:color w:val="auto"/>
          <w:sz w:val="20"/>
          <w:szCs w:val="20"/>
        </w:rPr>
        <w:fldChar w:fldCharType="separate"/>
      </w:r>
      <w:r w:rsidR="00426B02">
        <w:rPr>
          <w:rFonts w:ascii="Georgia" w:hAnsi="Georgia"/>
          <w:noProof/>
          <w:color w:val="auto"/>
          <w:sz w:val="20"/>
          <w:szCs w:val="20"/>
        </w:rPr>
        <w:t>15</w:t>
      </w:r>
      <w:r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6F1FE5" w:rsidRPr="00CD58CA">
        <w:rPr>
          <w:rFonts w:ascii="Georgia" w:hAnsi="Georgia"/>
          <w:i/>
          <w:color w:val="auto"/>
          <w:sz w:val="20"/>
          <w:szCs w:val="20"/>
        </w:rPr>
        <w:t>Were you invited to submit a full proposal?</w:t>
      </w:r>
      <w:bookmarkEnd w:id="73"/>
      <w:bookmarkEnd w:id="74"/>
      <w:bookmarkEnd w:id="75"/>
      <w:bookmarkEnd w:id="76"/>
      <w:bookmarkEnd w:id="77"/>
      <w:bookmarkEnd w:id="78"/>
      <w:bookmarkEnd w:id="79"/>
    </w:p>
    <w:p w:rsidR="00316E8A" w:rsidRDefault="00703A09" w:rsidP="00E92A37">
      <w:pPr>
        <w:spacing w:after="0" w:line="360" w:lineRule="auto"/>
        <w:jc w:val="center"/>
        <w:rPr>
          <w:rFonts w:ascii="Georgia" w:hAnsi="Georgia"/>
        </w:rPr>
      </w:pPr>
      <w:r w:rsidRPr="009F304C">
        <w:rPr>
          <w:rFonts w:ascii="Georgia" w:hAnsi="Georgia"/>
          <w:noProof/>
          <w:lang w:val="en-US"/>
        </w:rPr>
        <w:drawing>
          <wp:inline distT="0" distB="0" distL="0" distR="0" wp14:anchorId="1B8624F8" wp14:editId="0445014F">
            <wp:extent cx="4019550" cy="2682240"/>
            <wp:effectExtent l="0" t="0" r="19050" b="2286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00FF0" w:rsidRDefault="00703A09" w:rsidP="005113CC">
      <w:pPr>
        <w:spacing w:after="0" w:line="360" w:lineRule="auto"/>
        <w:jc w:val="both"/>
        <w:rPr>
          <w:rFonts w:ascii="Georgia" w:eastAsiaTheme="majorEastAsia" w:hAnsi="Georgia" w:cstheme="majorBidi"/>
          <w:bCs/>
        </w:rPr>
      </w:pPr>
      <w:bookmarkStart w:id="80" w:name="_Toc370906032"/>
      <w:bookmarkStart w:id="81" w:name="_Toc370906298"/>
      <w:bookmarkStart w:id="82" w:name="_Toc370820679"/>
      <w:bookmarkStart w:id="83" w:name="_Toc370820822"/>
      <w:bookmarkStart w:id="84" w:name="_Toc370820857"/>
      <w:bookmarkStart w:id="85" w:name="_Toc370821288"/>
      <w:bookmarkStart w:id="86" w:name="_Toc370902093"/>
      <w:r>
        <w:rPr>
          <w:rFonts w:ascii="Georgia" w:eastAsiaTheme="majorEastAsia" w:hAnsi="Georgia" w:cstheme="majorBidi"/>
          <w:bCs/>
        </w:rPr>
        <w:t>The responses to the survey were</w:t>
      </w:r>
      <w:r w:rsidRPr="00703A09">
        <w:rPr>
          <w:rFonts w:ascii="Georgia" w:eastAsiaTheme="majorEastAsia" w:hAnsi="Georgia" w:cstheme="majorBidi"/>
          <w:bCs/>
        </w:rPr>
        <w:t xml:space="preserve"> received </w:t>
      </w:r>
      <w:r>
        <w:rPr>
          <w:rFonts w:ascii="Georgia" w:eastAsiaTheme="majorEastAsia" w:hAnsi="Georgia" w:cstheme="majorBidi"/>
          <w:bCs/>
        </w:rPr>
        <w:t xml:space="preserve">from 85% of applicants whose concept note was rejected and from 15% who were invited to submit a full proposal. </w:t>
      </w:r>
    </w:p>
    <w:p w:rsidR="00705F31" w:rsidRDefault="00705F31" w:rsidP="003502E4">
      <w:pPr>
        <w:pStyle w:val="Heading1"/>
        <w:numPr>
          <w:ilvl w:val="0"/>
          <w:numId w:val="5"/>
        </w:numPr>
        <w:spacing w:before="0" w:line="240" w:lineRule="auto"/>
        <w:jc w:val="center"/>
        <w:rPr>
          <w:rFonts w:ascii="Georgia" w:hAnsi="Georgia"/>
          <w:color w:val="auto"/>
          <w:sz w:val="24"/>
          <w:szCs w:val="24"/>
        </w:rPr>
      </w:pPr>
      <w:bookmarkStart w:id="87" w:name="_Toc371429445"/>
      <w:r w:rsidRPr="009F304C">
        <w:rPr>
          <w:rFonts w:ascii="Georgia" w:hAnsi="Georgia"/>
          <w:color w:val="auto"/>
          <w:sz w:val="24"/>
          <w:szCs w:val="24"/>
        </w:rPr>
        <w:t>Proposal Application Process</w:t>
      </w:r>
      <w:bookmarkEnd w:id="80"/>
      <w:bookmarkEnd w:id="81"/>
      <w:bookmarkEnd w:id="87"/>
    </w:p>
    <w:p w:rsidR="003502E4" w:rsidRDefault="0003622B" w:rsidP="003502E4">
      <w:pPr>
        <w:spacing w:after="0" w:line="240" w:lineRule="auto"/>
        <w:jc w:val="right"/>
        <w:rPr>
          <w:rFonts w:ascii="Georgia" w:hAnsi="Georgia"/>
          <w:b/>
        </w:rPr>
      </w:pPr>
      <w:bookmarkStart w:id="88" w:name="_Toc370906299"/>
      <w:r w:rsidRPr="00F5052E">
        <w:rPr>
          <w:rFonts w:ascii="Georgia" w:hAnsi="Georgia"/>
          <w:noProof/>
          <w:lang w:val="en-US"/>
        </w:rPr>
        <w:drawing>
          <wp:anchor distT="0" distB="0" distL="114300" distR="114300" simplePos="0" relativeHeight="251662336" behindDoc="0" locked="0" layoutInCell="1" allowOverlap="1" wp14:anchorId="7808D52A" wp14:editId="05E6A3B3">
            <wp:simplePos x="0" y="0"/>
            <wp:positionH relativeFrom="column">
              <wp:posOffset>-112395</wp:posOffset>
            </wp:positionH>
            <wp:positionV relativeFrom="paragraph">
              <wp:posOffset>153670</wp:posOffset>
            </wp:positionV>
            <wp:extent cx="3993515" cy="2337435"/>
            <wp:effectExtent l="0" t="0" r="26035" b="24765"/>
            <wp:wrapSquare wrapText="bothSides"/>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03622B" w:rsidRDefault="0003622B" w:rsidP="008825BE">
      <w:pPr>
        <w:spacing w:after="0" w:line="240" w:lineRule="auto"/>
        <w:rPr>
          <w:rFonts w:ascii="Georgia" w:hAnsi="Georgia"/>
          <w:b/>
        </w:rPr>
      </w:pPr>
      <w:bookmarkStart w:id="89" w:name="_Toc371429496"/>
      <w:bookmarkStart w:id="90" w:name="_Toc370820680"/>
      <w:bookmarkStart w:id="91" w:name="_Toc370820823"/>
      <w:bookmarkStart w:id="92" w:name="_Toc370820858"/>
      <w:bookmarkStart w:id="93" w:name="_Toc370821289"/>
      <w:bookmarkStart w:id="94" w:name="_Toc370902094"/>
      <w:bookmarkStart w:id="95" w:name="_Toc370906300"/>
      <w:bookmarkEnd w:id="82"/>
      <w:bookmarkEnd w:id="83"/>
      <w:bookmarkEnd w:id="84"/>
      <w:bookmarkEnd w:id="85"/>
      <w:bookmarkEnd w:id="86"/>
      <w:bookmarkEnd w:id="88"/>
    </w:p>
    <w:p w:rsidR="008825BE" w:rsidRDefault="008825BE" w:rsidP="008825BE">
      <w:pPr>
        <w:spacing w:after="0" w:line="240" w:lineRule="auto"/>
        <w:rPr>
          <w:rFonts w:ascii="Georgia" w:hAnsi="Georgia"/>
          <w:b/>
          <w:i/>
        </w:rPr>
      </w:pPr>
      <w:r w:rsidRPr="00F5052E">
        <w:rPr>
          <w:rFonts w:ascii="Georgia" w:hAnsi="Georgia"/>
          <w:b/>
        </w:rPr>
        <w:t xml:space="preserve">Figure </w:t>
      </w:r>
      <w:r w:rsidRPr="00F5052E">
        <w:rPr>
          <w:rFonts w:ascii="Georgia" w:hAnsi="Georgia"/>
          <w:b/>
        </w:rPr>
        <w:fldChar w:fldCharType="begin"/>
      </w:r>
      <w:r w:rsidRPr="00F5052E">
        <w:rPr>
          <w:rFonts w:ascii="Georgia" w:hAnsi="Georgia"/>
          <w:b/>
        </w:rPr>
        <w:instrText xml:space="preserve"> SEQ Figure \* ARABIC </w:instrText>
      </w:r>
      <w:r w:rsidRPr="00F5052E">
        <w:rPr>
          <w:rFonts w:ascii="Georgia" w:hAnsi="Georgia"/>
          <w:b/>
        </w:rPr>
        <w:fldChar w:fldCharType="separate"/>
      </w:r>
      <w:r w:rsidRPr="00F5052E">
        <w:rPr>
          <w:rFonts w:ascii="Georgia" w:hAnsi="Georgia"/>
          <w:b/>
          <w:noProof/>
        </w:rPr>
        <w:t>16</w:t>
      </w:r>
      <w:r w:rsidRPr="00F5052E">
        <w:rPr>
          <w:rFonts w:ascii="Georgia" w:hAnsi="Georgia"/>
          <w:b/>
        </w:rPr>
        <w:fldChar w:fldCharType="end"/>
      </w:r>
      <w:r w:rsidRPr="00F5052E">
        <w:rPr>
          <w:rFonts w:ascii="Georgia" w:hAnsi="Georgia"/>
          <w:b/>
        </w:rPr>
        <w:t xml:space="preserve">: </w:t>
      </w:r>
      <w:r w:rsidRPr="00CD58CA">
        <w:rPr>
          <w:rFonts w:ascii="Georgia" w:hAnsi="Georgia"/>
          <w:b/>
          <w:i/>
        </w:rPr>
        <w:t>How did you receive feedback from RIO staff on your concept note?</w:t>
      </w:r>
      <w:bookmarkEnd w:id="89"/>
    </w:p>
    <w:p w:rsidR="008825BE" w:rsidRPr="008825BE" w:rsidRDefault="008825BE" w:rsidP="008825BE">
      <w:pPr>
        <w:spacing w:after="0" w:line="360" w:lineRule="auto"/>
        <w:rPr>
          <w:rFonts w:ascii="Georgia" w:hAnsi="Georgia"/>
        </w:rPr>
      </w:pPr>
    </w:p>
    <w:p w:rsidR="00703A09" w:rsidRDefault="00703A09" w:rsidP="008825BE">
      <w:pPr>
        <w:spacing w:after="0" w:line="360" w:lineRule="auto"/>
        <w:jc w:val="both"/>
        <w:rPr>
          <w:rFonts w:ascii="Georgia" w:hAnsi="Georgia"/>
        </w:rPr>
      </w:pPr>
      <w:r w:rsidRPr="00F5052E">
        <w:rPr>
          <w:rFonts w:ascii="Georgia" w:hAnsi="Georgia"/>
        </w:rPr>
        <w:t xml:space="preserve">Proposal applicants received feedback mostly by </w:t>
      </w:r>
      <w:r w:rsidR="00F1199C" w:rsidRPr="00F5052E">
        <w:rPr>
          <w:rFonts w:ascii="Georgia" w:hAnsi="Georgia"/>
        </w:rPr>
        <w:t>email (</w:t>
      </w:r>
      <w:r w:rsidR="003502E4">
        <w:rPr>
          <w:rFonts w:ascii="Georgia" w:hAnsi="Georgia"/>
        </w:rPr>
        <w:t xml:space="preserve">93%), </w:t>
      </w:r>
      <w:r w:rsidRPr="00F5052E">
        <w:rPr>
          <w:rFonts w:ascii="Georgia" w:hAnsi="Georgia"/>
        </w:rPr>
        <w:t>Skype (60%)</w:t>
      </w:r>
      <w:r w:rsidR="008825BE">
        <w:rPr>
          <w:rFonts w:ascii="Georgia" w:hAnsi="Georgia"/>
        </w:rPr>
        <w:t>,</w:t>
      </w:r>
      <w:r w:rsidR="0003622B">
        <w:rPr>
          <w:rFonts w:ascii="Georgia" w:hAnsi="Georgia"/>
        </w:rPr>
        <w:t xml:space="preserve"> and in person 27% (</w:t>
      </w:r>
      <w:r w:rsidR="008825BE">
        <w:rPr>
          <w:rFonts w:ascii="Georgia" w:hAnsi="Georgia"/>
        </w:rPr>
        <w:t>see Figure 16</w:t>
      </w:r>
      <w:r w:rsidRPr="00F5052E">
        <w:rPr>
          <w:rFonts w:ascii="Georgia" w:hAnsi="Georgia"/>
        </w:rPr>
        <w:t xml:space="preserve">). </w:t>
      </w:r>
    </w:p>
    <w:p w:rsidR="003502E4" w:rsidRPr="00F5052E" w:rsidRDefault="003502E4" w:rsidP="008825BE">
      <w:pPr>
        <w:spacing w:after="0" w:line="360" w:lineRule="auto"/>
        <w:jc w:val="both"/>
        <w:rPr>
          <w:rFonts w:ascii="Georgia" w:hAnsi="Georgia"/>
        </w:rPr>
      </w:pPr>
    </w:p>
    <w:p w:rsidR="003502E4" w:rsidRDefault="003502E4" w:rsidP="008825BE">
      <w:pPr>
        <w:spacing w:after="0" w:line="360" w:lineRule="auto"/>
        <w:jc w:val="both"/>
        <w:rPr>
          <w:rFonts w:ascii="Georgia" w:hAnsi="Georgia"/>
          <w:b/>
        </w:rPr>
      </w:pPr>
    </w:p>
    <w:p w:rsidR="008825BE" w:rsidRDefault="008825BE" w:rsidP="003502E4">
      <w:pPr>
        <w:spacing w:after="0" w:line="240" w:lineRule="auto"/>
        <w:rPr>
          <w:rFonts w:ascii="Georgia" w:hAnsi="Georgia"/>
          <w:b/>
        </w:rPr>
      </w:pPr>
    </w:p>
    <w:p w:rsidR="002F0610" w:rsidRPr="00F5052E" w:rsidRDefault="004D51C0" w:rsidP="003502E4">
      <w:pPr>
        <w:spacing w:after="0" w:line="240" w:lineRule="auto"/>
        <w:rPr>
          <w:rFonts w:ascii="Georgia" w:hAnsi="Georgia"/>
          <w:b/>
        </w:rPr>
      </w:pPr>
      <w:bookmarkStart w:id="96" w:name="_Toc371429497"/>
      <w:r w:rsidRPr="00F5052E">
        <w:rPr>
          <w:rFonts w:ascii="Georgia" w:hAnsi="Georgia"/>
          <w:b/>
        </w:rPr>
        <w:t xml:space="preserve">Figure </w:t>
      </w:r>
      <w:r w:rsidRPr="00F5052E">
        <w:rPr>
          <w:rFonts w:ascii="Georgia" w:hAnsi="Georgia"/>
          <w:b/>
        </w:rPr>
        <w:fldChar w:fldCharType="begin"/>
      </w:r>
      <w:r w:rsidRPr="00F5052E">
        <w:rPr>
          <w:rFonts w:ascii="Georgia" w:hAnsi="Georgia"/>
          <w:b/>
        </w:rPr>
        <w:instrText xml:space="preserve"> SEQ Figure \* ARABIC </w:instrText>
      </w:r>
      <w:r w:rsidRPr="00F5052E">
        <w:rPr>
          <w:rFonts w:ascii="Georgia" w:hAnsi="Georgia"/>
          <w:b/>
        </w:rPr>
        <w:fldChar w:fldCharType="separate"/>
      </w:r>
      <w:r w:rsidR="00426B02" w:rsidRPr="00F5052E">
        <w:rPr>
          <w:rFonts w:ascii="Georgia" w:hAnsi="Georgia"/>
          <w:b/>
          <w:noProof/>
        </w:rPr>
        <w:t>17</w:t>
      </w:r>
      <w:r w:rsidRPr="00F5052E">
        <w:rPr>
          <w:rFonts w:ascii="Georgia" w:hAnsi="Georgia"/>
          <w:b/>
        </w:rPr>
        <w:fldChar w:fldCharType="end"/>
      </w:r>
      <w:r w:rsidR="00427D05" w:rsidRPr="00F5052E">
        <w:rPr>
          <w:rFonts w:ascii="Georgia" w:hAnsi="Georgia"/>
          <w:b/>
        </w:rPr>
        <w:t xml:space="preserve">: </w:t>
      </w:r>
      <w:r w:rsidR="002F0610" w:rsidRPr="00CD58CA">
        <w:rPr>
          <w:rFonts w:ascii="Georgia" w:hAnsi="Georgia"/>
          <w:b/>
          <w:i/>
        </w:rPr>
        <w:t>After receiving RIO’s feedback on your concept note, did you have enough time to prepare your proposal?</w:t>
      </w:r>
      <w:bookmarkEnd w:id="90"/>
      <w:bookmarkEnd w:id="91"/>
      <w:bookmarkEnd w:id="92"/>
      <w:bookmarkEnd w:id="93"/>
      <w:bookmarkEnd w:id="94"/>
      <w:bookmarkEnd w:id="95"/>
      <w:bookmarkEnd w:id="96"/>
    </w:p>
    <w:p w:rsidR="00E0313B" w:rsidRDefault="00E0313B" w:rsidP="008825BE">
      <w:pPr>
        <w:spacing w:after="0" w:line="360" w:lineRule="auto"/>
        <w:jc w:val="both"/>
        <w:rPr>
          <w:rFonts w:ascii="Georgia" w:hAnsi="Georgia"/>
        </w:rPr>
      </w:pPr>
      <w:bookmarkStart w:id="97" w:name="_Toc370820681"/>
      <w:bookmarkStart w:id="98" w:name="_Toc370820824"/>
      <w:bookmarkStart w:id="99" w:name="_Toc370820859"/>
      <w:bookmarkStart w:id="100" w:name="_Toc370821290"/>
      <w:bookmarkStart w:id="101" w:name="_Toc370902095"/>
      <w:bookmarkStart w:id="102" w:name="_Toc370906301"/>
    </w:p>
    <w:p w:rsidR="004D51C0" w:rsidRPr="00F5052E" w:rsidRDefault="00E0313B" w:rsidP="008825BE">
      <w:pPr>
        <w:spacing w:after="0" w:line="360" w:lineRule="auto"/>
        <w:jc w:val="both"/>
        <w:rPr>
          <w:rFonts w:ascii="Georgia" w:hAnsi="Georgia"/>
        </w:rPr>
      </w:pPr>
      <w:r w:rsidRPr="00F5052E">
        <w:rPr>
          <w:rFonts w:ascii="Georgia" w:hAnsi="Georgia"/>
          <w:b/>
          <w:noProof/>
          <w:lang w:val="en-US"/>
        </w:rPr>
        <w:drawing>
          <wp:anchor distT="0" distB="0" distL="114300" distR="114300" simplePos="0" relativeHeight="251664384" behindDoc="0" locked="0" layoutInCell="1" allowOverlap="1" wp14:anchorId="76F3982C" wp14:editId="7A21D128">
            <wp:simplePos x="0" y="0"/>
            <wp:positionH relativeFrom="margin">
              <wp:align>left</wp:align>
            </wp:positionH>
            <wp:positionV relativeFrom="margin">
              <wp:align>top</wp:align>
            </wp:positionV>
            <wp:extent cx="4166235" cy="2587625"/>
            <wp:effectExtent l="0" t="0" r="24765" b="22225"/>
            <wp:wrapSquare wrapText="bothSides"/>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margin">
              <wp14:pctWidth>0</wp14:pctWidth>
            </wp14:sizeRelH>
            <wp14:sizeRelV relativeFrom="margin">
              <wp14:pctHeight>0</wp14:pctHeight>
            </wp14:sizeRelV>
          </wp:anchor>
        </w:drawing>
      </w:r>
      <w:r w:rsidR="00F1199C" w:rsidRPr="00F5052E">
        <w:rPr>
          <w:rFonts w:ascii="Georgia" w:hAnsi="Georgia"/>
        </w:rPr>
        <w:t>As in the case of concept notes, the time seems to have been enough for the applicants to develop their proposals. For only 13% of the app</w:t>
      </w:r>
      <w:r w:rsidR="005355DA">
        <w:rPr>
          <w:rFonts w:ascii="Georgia" w:hAnsi="Georgia"/>
        </w:rPr>
        <w:t>licants the time was not enough</w:t>
      </w:r>
      <w:r w:rsidR="00F1199C" w:rsidRPr="00F5052E">
        <w:rPr>
          <w:rFonts w:ascii="Georgia" w:hAnsi="Georgia"/>
        </w:rPr>
        <w:t xml:space="preserve"> compared to 7% in case of concept note applications</w:t>
      </w:r>
      <w:r w:rsidR="008825BE">
        <w:rPr>
          <w:rFonts w:ascii="Georgia" w:hAnsi="Georgia"/>
        </w:rPr>
        <w:t xml:space="preserve"> (see Figure 17)</w:t>
      </w:r>
      <w:r w:rsidR="00F1199C" w:rsidRPr="00F5052E">
        <w:rPr>
          <w:rFonts w:ascii="Georgia" w:hAnsi="Georgia"/>
        </w:rPr>
        <w:t xml:space="preserve">. </w:t>
      </w:r>
    </w:p>
    <w:p w:rsidR="00316E8A" w:rsidRPr="00F5052E" w:rsidRDefault="00316E8A" w:rsidP="003502E4">
      <w:pPr>
        <w:spacing w:after="0" w:line="360" w:lineRule="auto"/>
        <w:rPr>
          <w:rFonts w:ascii="Georgia" w:hAnsi="Georgia"/>
          <w:b/>
        </w:rPr>
      </w:pPr>
    </w:p>
    <w:p w:rsidR="00F1199C" w:rsidRPr="00F5052E" w:rsidRDefault="00F1199C" w:rsidP="003502E4">
      <w:pPr>
        <w:spacing w:after="0" w:line="360" w:lineRule="auto"/>
        <w:rPr>
          <w:rFonts w:ascii="Georgia" w:hAnsi="Georgia"/>
        </w:rPr>
      </w:pPr>
    </w:p>
    <w:p w:rsidR="002F0610" w:rsidRPr="00316E8A" w:rsidRDefault="00300FF0" w:rsidP="00E0313B">
      <w:pPr>
        <w:pStyle w:val="Caption"/>
        <w:spacing w:after="0" w:line="360" w:lineRule="auto"/>
        <w:rPr>
          <w:rFonts w:ascii="Georgia" w:hAnsi="Georgia"/>
          <w:color w:val="auto"/>
          <w:sz w:val="20"/>
          <w:szCs w:val="20"/>
        </w:rPr>
      </w:pPr>
      <w:bookmarkStart w:id="103" w:name="_Toc371429498"/>
      <w:r>
        <w:rPr>
          <w:rFonts w:ascii="Georgia" w:hAnsi="Georgia"/>
          <w:color w:val="auto"/>
          <w:sz w:val="20"/>
          <w:szCs w:val="20"/>
        </w:rPr>
        <w:t>F</w:t>
      </w:r>
      <w:r w:rsidR="004D51C0" w:rsidRPr="00316E8A">
        <w:rPr>
          <w:rFonts w:ascii="Georgia" w:hAnsi="Georgia"/>
          <w:color w:val="auto"/>
          <w:sz w:val="20"/>
          <w:szCs w:val="20"/>
        </w:rPr>
        <w:t xml:space="preserve">igure </w:t>
      </w:r>
      <w:r w:rsidR="004D51C0" w:rsidRPr="00316E8A">
        <w:rPr>
          <w:rFonts w:ascii="Georgia" w:hAnsi="Georgia"/>
          <w:color w:val="auto"/>
          <w:sz w:val="20"/>
          <w:szCs w:val="20"/>
        </w:rPr>
        <w:fldChar w:fldCharType="begin"/>
      </w:r>
      <w:r w:rsidR="004D51C0" w:rsidRPr="00316E8A">
        <w:rPr>
          <w:rFonts w:ascii="Georgia" w:hAnsi="Georgia"/>
          <w:color w:val="auto"/>
          <w:sz w:val="20"/>
          <w:szCs w:val="20"/>
        </w:rPr>
        <w:instrText xml:space="preserve"> SEQ Figure \* ARABIC </w:instrText>
      </w:r>
      <w:r w:rsidR="004D51C0" w:rsidRPr="00316E8A">
        <w:rPr>
          <w:rFonts w:ascii="Georgia" w:hAnsi="Georgia"/>
          <w:color w:val="auto"/>
          <w:sz w:val="20"/>
          <w:szCs w:val="20"/>
        </w:rPr>
        <w:fldChar w:fldCharType="separate"/>
      </w:r>
      <w:r w:rsidR="00426B02">
        <w:rPr>
          <w:rFonts w:ascii="Georgia" w:hAnsi="Georgia"/>
          <w:noProof/>
          <w:color w:val="auto"/>
          <w:sz w:val="20"/>
          <w:szCs w:val="20"/>
        </w:rPr>
        <w:t>18</w:t>
      </w:r>
      <w:r w:rsidR="004D51C0" w:rsidRPr="00316E8A">
        <w:rPr>
          <w:rFonts w:ascii="Georgia" w:hAnsi="Georgia"/>
          <w:color w:val="auto"/>
          <w:sz w:val="20"/>
          <w:szCs w:val="20"/>
        </w:rPr>
        <w:fldChar w:fldCharType="end"/>
      </w:r>
      <w:r w:rsidR="00427D05" w:rsidRPr="00316E8A">
        <w:rPr>
          <w:rFonts w:ascii="Georgia" w:hAnsi="Georgia"/>
          <w:color w:val="auto"/>
          <w:sz w:val="20"/>
          <w:szCs w:val="20"/>
        </w:rPr>
        <w:t xml:space="preserve">: </w:t>
      </w:r>
      <w:r w:rsidR="00663EC0" w:rsidRPr="00316E8A">
        <w:rPr>
          <w:rFonts w:ascii="Georgia" w:hAnsi="Georgia"/>
          <w:i/>
          <w:color w:val="auto"/>
          <w:sz w:val="20"/>
          <w:szCs w:val="20"/>
        </w:rPr>
        <w:t>Will the feedback you received about your proposal be helpful in strengthening future advocacy proposals?</w:t>
      </w:r>
      <w:bookmarkEnd w:id="97"/>
      <w:bookmarkEnd w:id="98"/>
      <w:bookmarkEnd w:id="99"/>
      <w:bookmarkEnd w:id="100"/>
      <w:bookmarkEnd w:id="101"/>
      <w:bookmarkEnd w:id="102"/>
      <w:bookmarkEnd w:id="103"/>
    </w:p>
    <w:p w:rsidR="002F0610" w:rsidRDefault="002F0610" w:rsidP="00E92A37">
      <w:pPr>
        <w:spacing w:after="0" w:line="360" w:lineRule="auto"/>
        <w:jc w:val="center"/>
        <w:rPr>
          <w:rFonts w:ascii="Georgia" w:hAnsi="Georgia"/>
        </w:rPr>
      </w:pPr>
      <w:r w:rsidRPr="009F304C">
        <w:rPr>
          <w:rFonts w:ascii="Georgia" w:hAnsi="Georgia"/>
          <w:noProof/>
          <w:lang w:val="en-US"/>
        </w:rPr>
        <w:drawing>
          <wp:anchor distT="0" distB="0" distL="114300" distR="114300" simplePos="0" relativeHeight="251665408" behindDoc="0" locked="0" layoutInCell="1" allowOverlap="1" wp14:anchorId="38474CB9" wp14:editId="225728D4">
            <wp:simplePos x="2363470" y="914400"/>
            <wp:positionH relativeFrom="margin">
              <wp:align>right</wp:align>
            </wp:positionH>
            <wp:positionV relativeFrom="margin">
              <wp:align>bottom</wp:align>
            </wp:positionV>
            <wp:extent cx="5321935" cy="3061970"/>
            <wp:effectExtent l="0" t="0" r="12065" b="24130"/>
            <wp:wrapSquare wrapText="bothSides"/>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anchor>
        </w:drawing>
      </w:r>
    </w:p>
    <w:p w:rsidR="00316E8A" w:rsidRPr="002D7040" w:rsidRDefault="002D7040" w:rsidP="00E92A37">
      <w:pPr>
        <w:pStyle w:val="Caption"/>
        <w:spacing w:after="0" w:line="360" w:lineRule="auto"/>
        <w:jc w:val="both"/>
        <w:rPr>
          <w:rFonts w:ascii="Georgia" w:hAnsi="Georgia"/>
          <w:color w:val="auto"/>
          <w:sz w:val="22"/>
          <w:szCs w:val="22"/>
        </w:rPr>
      </w:pPr>
      <w:r w:rsidRPr="00F32FAE">
        <w:rPr>
          <w:rFonts w:ascii="Georgia" w:hAnsi="Georgia"/>
          <w:b w:val="0"/>
          <w:color w:val="auto"/>
          <w:sz w:val="22"/>
          <w:szCs w:val="22"/>
        </w:rPr>
        <w:t xml:space="preserve">Thirty three percent assessed </w:t>
      </w:r>
      <w:r w:rsidR="005355DA" w:rsidRPr="00F32FAE">
        <w:rPr>
          <w:rFonts w:ascii="Georgia" w:hAnsi="Georgia"/>
          <w:b w:val="0"/>
          <w:color w:val="auto"/>
          <w:sz w:val="22"/>
          <w:szCs w:val="22"/>
        </w:rPr>
        <w:t xml:space="preserve">the feedback provided by </w:t>
      </w:r>
      <w:r w:rsidR="00E0313B">
        <w:rPr>
          <w:rFonts w:ascii="Georgia" w:hAnsi="Georgia"/>
          <w:b w:val="0"/>
          <w:color w:val="auto"/>
          <w:sz w:val="22"/>
          <w:szCs w:val="22"/>
        </w:rPr>
        <w:t>RIO staff as “extremely helpful”</w:t>
      </w:r>
      <w:r w:rsidRPr="00F32FAE">
        <w:rPr>
          <w:rFonts w:ascii="Georgia" w:hAnsi="Georgia"/>
          <w:b w:val="0"/>
          <w:color w:val="auto"/>
          <w:sz w:val="22"/>
          <w:szCs w:val="22"/>
        </w:rPr>
        <w:t xml:space="preserve"> and 33% </w:t>
      </w:r>
      <w:r w:rsidR="00E0313B">
        <w:rPr>
          <w:rFonts w:ascii="Georgia" w:hAnsi="Georgia"/>
          <w:b w:val="0"/>
          <w:color w:val="auto"/>
          <w:sz w:val="22"/>
          <w:szCs w:val="22"/>
        </w:rPr>
        <w:t>as “very helpful”</w:t>
      </w:r>
      <w:r w:rsidRPr="00F32FAE">
        <w:rPr>
          <w:rFonts w:ascii="Georgia" w:hAnsi="Georgia"/>
          <w:b w:val="0"/>
          <w:color w:val="auto"/>
          <w:sz w:val="22"/>
          <w:szCs w:val="22"/>
        </w:rPr>
        <w:t xml:space="preserve"> which if the two columns are added, 66% </w:t>
      </w:r>
      <w:r w:rsidR="005355DA" w:rsidRPr="00F32FAE">
        <w:rPr>
          <w:rFonts w:ascii="Georgia" w:hAnsi="Georgia"/>
          <w:b w:val="0"/>
          <w:color w:val="auto"/>
          <w:sz w:val="22"/>
          <w:szCs w:val="22"/>
        </w:rPr>
        <w:t xml:space="preserve">of “proposal” applicants </w:t>
      </w:r>
      <w:r w:rsidRPr="00F32FAE">
        <w:rPr>
          <w:rFonts w:ascii="Georgia" w:hAnsi="Georgia"/>
          <w:b w:val="0"/>
          <w:color w:val="auto"/>
          <w:sz w:val="22"/>
          <w:szCs w:val="22"/>
        </w:rPr>
        <w:t>regard the feedback as very helpful</w:t>
      </w:r>
      <w:r w:rsidR="005355DA" w:rsidRPr="00F32FAE">
        <w:rPr>
          <w:rFonts w:ascii="Georgia" w:hAnsi="Georgia"/>
          <w:b w:val="0"/>
          <w:color w:val="auto"/>
          <w:sz w:val="22"/>
          <w:szCs w:val="22"/>
        </w:rPr>
        <w:t xml:space="preserve"> (see Figure 18)</w:t>
      </w:r>
      <w:r w:rsidRPr="00F32FAE">
        <w:rPr>
          <w:rFonts w:ascii="Georgia" w:hAnsi="Georgia"/>
          <w:b w:val="0"/>
          <w:color w:val="auto"/>
          <w:sz w:val="22"/>
          <w:szCs w:val="22"/>
        </w:rPr>
        <w:t>. Twenty two percent regarded it as mode</w:t>
      </w:r>
      <w:r w:rsidR="005355DA" w:rsidRPr="00F32FAE">
        <w:rPr>
          <w:rFonts w:ascii="Georgia" w:hAnsi="Georgia"/>
          <w:b w:val="0"/>
          <w:color w:val="auto"/>
          <w:sz w:val="22"/>
          <w:szCs w:val="22"/>
        </w:rPr>
        <w:t>rately helpful and none assessed</w:t>
      </w:r>
      <w:r w:rsidRPr="00F32FAE">
        <w:rPr>
          <w:rFonts w:ascii="Georgia" w:hAnsi="Georgia"/>
          <w:b w:val="0"/>
          <w:color w:val="auto"/>
          <w:sz w:val="22"/>
          <w:szCs w:val="22"/>
        </w:rPr>
        <w:t xml:space="preserve"> it as not being helpful at all.</w:t>
      </w:r>
      <w:r>
        <w:rPr>
          <w:rFonts w:ascii="Georgia" w:hAnsi="Georgia"/>
          <w:b w:val="0"/>
          <w:color w:val="auto"/>
          <w:sz w:val="22"/>
          <w:szCs w:val="22"/>
        </w:rPr>
        <w:t xml:space="preserve"> </w:t>
      </w:r>
    </w:p>
    <w:p w:rsidR="00316E8A" w:rsidRPr="002D7040" w:rsidRDefault="00316E8A" w:rsidP="00E92A37">
      <w:pPr>
        <w:pStyle w:val="Caption"/>
        <w:spacing w:after="0" w:line="360" w:lineRule="auto"/>
        <w:jc w:val="both"/>
        <w:rPr>
          <w:rFonts w:ascii="Georgia" w:hAnsi="Georgia"/>
          <w:color w:val="auto"/>
          <w:sz w:val="22"/>
          <w:szCs w:val="22"/>
        </w:rPr>
      </w:pPr>
    </w:p>
    <w:p w:rsidR="00316E8A" w:rsidRPr="002D7040" w:rsidRDefault="00316E8A" w:rsidP="00E92A37">
      <w:pPr>
        <w:pStyle w:val="Caption"/>
        <w:spacing w:after="0" w:line="360" w:lineRule="auto"/>
        <w:jc w:val="both"/>
        <w:rPr>
          <w:rFonts w:ascii="Georgia" w:hAnsi="Georgia"/>
          <w:color w:val="auto"/>
          <w:sz w:val="22"/>
          <w:szCs w:val="22"/>
        </w:rPr>
      </w:pPr>
    </w:p>
    <w:p w:rsidR="00316E8A" w:rsidRPr="002D7040" w:rsidRDefault="00316E8A" w:rsidP="00E92A37">
      <w:pPr>
        <w:pStyle w:val="Caption"/>
        <w:spacing w:after="0" w:line="360" w:lineRule="auto"/>
        <w:jc w:val="both"/>
        <w:rPr>
          <w:rFonts w:ascii="Georgia" w:hAnsi="Georgia"/>
          <w:color w:val="auto"/>
          <w:sz w:val="22"/>
          <w:szCs w:val="22"/>
        </w:rPr>
      </w:pPr>
    </w:p>
    <w:p w:rsidR="005113CC" w:rsidRDefault="005113CC">
      <w:pPr>
        <w:rPr>
          <w:rFonts w:ascii="Georgia" w:hAnsi="Georgia"/>
          <w:b/>
          <w:bCs/>
          <w:sz w:val="20"/>
          <w:szCs w:val="20"/>
        </w:rPr>
      </w:pPr>
      <w:r>
        <w:rPr>
          <w:rFonts w:ascii="Georgia" w:hAnsi="Georgia"/>
          <w:sz w:val="20"/>
          <w:szCs w:val="20"/>
        </w:rPr>
        <w:br w:type="page"/>
      </w:r>
    </w:p>
    <w:p w:rsidR="004D51C0" w:rsidRPr="00536D0B" w:rsidRDefault="004D51C0" w:rsidP="00E92A37">
      <w:pPr>
        <w:pStyle w:val="Caption"/>
        <w:spacing w:after="0" w:line="360" w:lineRule="auto"/>
        <w:jc w:val="center"/>
        <w:rPr>
          <w:rFonts w:ascii="Georgia" w:hAnsi="Georgia"/>
          <w:sz w:val="20"/>
          <w:szCs w:val="20"/>
        </w:rPr>
      </w:pPr>
      <w:bookmarkStart w:id="104" w:name="_Toc371429499"/>
      <w:r w:rsidRPr="00536D0B">
        <w:rPr>
          <w:rFonts w:ascii="Georgia" w:hAnsi="Georgia"/>
          <w:color w:val="auto"/>
          <w:sz w:val="20"/>
          <w:szCs w:val="20"/>
        </w:rPr>
        <w:t xml:space="preserve">Figure </w:t>
      </w:r>
      <w:r w:rsidRPr="00536D0B">
        <w:rPr>
          <w:rFonts w:ascii="Georgia" w:hAnsi="Georgia"/>
          <w:color w:val="auto"/>
          <w:sz w:val="20"/>
          <w:szCs w:val="20"/>
        </w:rPr>
        <w:fldChar w:fldCharType="begin"/>
      </w:r>
      <w:r w:rsidRPr="00536D0B">
        <w:rPr>
          <w:rFonts w:ascii="Georgia" w:hAnsi="Georgia"/>
          <w:color w:val="auto"/>
          <w:sz w:val="20"/>
          <w:szCs w:val="20"/>
        </w:rPr>
        <w:instrText xml:space="preserve"> SEQ Figure \* ARABIC </w:instrText>
      </w:r>
      <w:r w:rsidRPr="00536D0B">
        <w:rPr>
          <w:rFonts w:ascii="Georgia" w:hAnsi="Georgia"/>
          <w:color w:val="auto"/>
          <w:sz w:val="20"/>
          <w:szCs w:val="20"/>
        </w:rPr>
        <w:fldChar w:fldCharType="separate"/>
      </w:r>
      <w:r w:rsidR="00426B02">
        <w:rPr>
          <w:rFonts w:ascii="Georgia" w:hAnsi="Georgia"/>
          <w:noProof/>
          <w:color w:val="auto"/>
          <w:sz w:val="20"/>
          <w:szCs w:val="20"/>
        </w:rPr>
        <w:t>19</w:t>
      </w:r>
      <w:r w:rsidRPr="00536D0B">
        <w:rPr>
          <w:rFonts w:ascii="Georgia" w:hAnsi="Georgia"/>
          <w:color w:val="auto"/>
          <w:sz w:val="20"/>
          <w:szCs w:val="20"/>
        </w:rPr>
        <w:fldChar w:fldCharType="end"/>
      </w:r>
      <w:r w:rsidRPr="00536D0B">
        <w:rPr>
          <w:rFonts w:ascii="Georgia" w:hAnsi="Georgia"/>
          <w:color w:val="auto"/>
          <w:sz w:val="20"/>
          <w:szCs w:val="20"/>
        </w:rPr>
        <w:t xml:space="preserve">: Responses based on the </w:t>
      </w:r>
      <w:r w:rsidR="00201909" w:rsidRPr="00536D0B">
        <w:rPr>
          <w:rFonts w:ascii="Georgia" w:hAnsi="Georgia"/>
          <w:color w:val="auto"/>
          <w:sz w:val="20"/>
          <w:szCs w:val="20"/>
        </w:rPr>
        <w:t>status of the applicant’s</w:t>
      </w:r>
      <w:r w:rsidRPr="00536D0B">
        <w:rPr>
          <w:rFonts w:ascii="Georgia" w:hAnsi="Georgia"/>
          <w:color w:val="auto"/>
          <w:sz w:val="20"/>
          <w:szCs w:val="20"/>
        </w:rPr>
        <w:t xml:space="preserve"> proposal: “</w:t>
      </w:r>
      <w:r w:rsidRPr="00536D0B">
        <w:rPr>
          <w:rFonts w:ascii="Georgia" w:hAnsi="Georgia"/>
          <w:i/>
          <w:color w:val="auto"/>
          <w:sz w:val="20"/>
          <w:szCs w:val="20"/>
        </w:rPr>
        <w:t>Will the feedback you received about your proposal be helpful in strengthening future advocacy proposals?”</w:t>
      </w:r>
      <w:bookmarkEnd w:id="104"/>
    </w:p>
    <w:p w:rsidR="00E56CDD" w:rsidRPr="00536D0B" w:rsidRDefault="00E56CDD" w:rsidP="00E92A37">
      <w:pPr>
        <w:spacing w:after="0" w:line="360" w:lineRule="auto"/>
        <w:jc w:val="center"/>
        <w:rPr>
          <w:rFonts w:ascii="Georgia" w:hAnsi="Georgia"/>
        </w:rPr>
      </w:pPr>
      <w:r w:rsidRPr="00536D0B">
        <w:rPr>
          <w:noProof/>
          <w:lang w:val="en-US"/>
        </w:rPr>
        <w:drawing>
          <wp:inline distT="0" distB="0" distL="0" distR="0" wp14:anchorId="26492FFF" wp14:editId="60C31CE1">
            <wp:extent cx="5063706" cy="3786996"/>
            <wp:effectExtent l="0" t="0" r="22860" b="23495"/>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4D51C0" w:rsidRPr="00536D0B" w:rsidRDefault="004D51C0" w:rsidP="00E92A37">
      <w:pPr>
        <w:pStyle w:val="Caption"/>
        <w:spacing w:after="0" w:line="360" w:lineRule="auto"/>
        <w:rPr>
          <w:sz w:val="22"/>
          <w:szCs w:val="22"/>
        </w:rPr>
      </w:pPr>
      <w:bookmarkStart w:id="105" w:name="_Toc370820682"/>
      <w:bookmarkStart w:id="106" w:name="_Toc370820825"/>
      <w:bookmarkStart w:id="107" w:name="_Toc370820860"/>
      <w:bookmarkStart w:id="108" w:name="_Toc370821291"/>
      <w:bookmarkStart w:id="109" w:name="_Toc370902096"/>
      <w:bookmarkStart w:id="110" w:name="_Toc370906302"/>
    </w:p>
    <w:p w:rsidR="00CD58CA" w:rsidRPr="005355DA" w:rsidRDefault="00C775D8" w:rsidP="005355DA">
      <w:pPr>
        <w:spacing w:after="0" w:line="360" w:lineRule="auto"/>
        <w:jc w:val="both"/>
        <w:rPr>
          <w:rFonts w:ascii="Georgia" w:hAnsi="Georgia"/>
          <w:b/>
          <w:bCs/>
          <w:sz w:val="20"/>
          <w:szCs w:val="20"/>
        </w:rPr>
      </w:pPr>
      <w:r>
        <w:rPr>
          <w:rFonts w:ascii="Georgia" w:hAnsi="Georgia" w:cs="Times New Roman"/>
        </w:rPr>
        <w:t>A</w:t>
      </w:r>
      <w:r w:rsidR="00201909" w:rsidRPr="00F32FAE">
        <w:rPr>
          <w:rFonts w:ascii="Georgia" w:hAnsi="Georgia" w:cs="Times New Roman"/>
        </w:rPr>
        <w:t>pplicants whose proposal was approved have a higher appreciation for RIO</w:t>
      </w:r>
      <w:r w:rsidR="00E86BF5" w:rsidRPr="00F32FAE">
        <w:rPr>
          <w:rFonts w:ascii="Georgia" w:hAnsi="Georgia" w:cs="Times New Roman"/>
        </w:rPr>
        <w:t xml:space="preserve">’s </w:t>
      </w:r>
      <w:r w:rsidR="00536D0B" w:rsidRPr="00F32FAE">
        <w:rPr>
          <w:rFonts w:ascii="Georgia" w:hAnsi="Georgia" w:cs="Times New Roman"/>
        </w:rPr>
        <w:t>feedback</w:t>
      </w:r>
      <w:r w:rsidR="005355DA" w:rsidRPr="00F32FAE">
        <w:rPr>
          <w:rFonts w:ascii="Georgia" w:hAnsi="Georgia" w:cs="Times New Roman"/>
        </w:rPr>
        <w:t xml:space="preserve"> compared to applicants whose proposal was rejected</w:t>
      </w:r>
      <w:r w:rsidR="00536D0B" w:rsidRPr="00F32FAE">
        <w:rPr>
          <w:rFonts w:ascii="Georgia" w:hAnsi="Georgia" w:cs="Times New Roman"/>
        </w:rPr>
        <w:t>. For instance, 27% of those whose proposal was approved think that RIO staff’s feedback was extremely helpful while 6% of those whose proposal was not approved think so</w:t>
      </w:r>
      <w:r w:rsidR="005355DA" w:rsidRPr="00F32FAE">
        <w:rPr>
          <w:rFonts w:ascii="Georgia" w:hAnsi="Georgia" w:cs="Times New Roman"/>
        </w:rPr>
        <w:t xml:space="preserve"> (see Figure 19)</w:t>
      </w:r>
      <w:r w:rsidR="00536D0B" w:rsidRPr="00F32FAE">
        <w:rPr>
          <w:rFonts w:ascii="Georgia" w:hAnsi="Georgia" w:cs="Times New Roman"/>
        </w:rPr>
        <w:t xml:space="preserve">. </w:t>
      </w:r>
      <w:r w:rsidR="005355DA" w:rsidRPr="00F32FAE">
        <w:rPr>
          <w:rFonts w:ascii="Georgia" w:hAnsi="Georgia" w:cs="Times New Roman"/>
        </w:rPr>
        <w:t>In addition</w:t>
      </w:r>
      <w:r w:rsidR="00536D0B" w:rsidRPr="00F32FAE">
        <w:rPr>
          <w:rFonts w:ascii="Georgia" w:hAnsi="Georgia" w:cs="Times New Roman"/>
        </w:rPr>
        <w:t xml:space="preserve">, 13% of the applicants whose proposal was not approved think that the feedback was </w:t>
      </w:r>
      <w:r w:rsidRPr="00C775D8">
        <w:rPr>
          <w:rFonts w:ascii="Georgia" w:hAnsi="Georgia" w:cs="Times New Roman"/>
        </w:rPr>
        <w:t>slightly helpful.</w:t>
      </w:r>
      <w:r w:rsidR="00536D0B" w:rsidRPr="00C775D8">
        <w:rPr>
          <w:rFonts w:ascii="Georgia" w:hAnsi="Georgia" w:cs="Times New Roman"/>
        </w:rPr>
        <w:t xml:space="preserve"> </w:t>
      </w:r>
      <w:r w:rsidR="005355DA" w:rsidRPr="00C775D8">
        <w:rPr>
          <w:rFonts w:ascii="Georgia" w:hAnsi="Georgia" w:cs="Times New Roman"/>
        </w:rPr>
        <w:t>Applicants</w:t>
      </w:r>
      <w:r w:rsidR="005355DA" w:rsidRPr="005355DA">
        <w:rPr>
          <w:rFonts w:ascii="Georgia" w:hAnsi="Georgia" w:cs="Times New Roman"/>
        </w:rPr>
        <w:t xml:space="preserve"> whose proposal was approved did not choose this response option. </w:t>
      </w:r>
      <w:r w:rsidR="00CD58CA" w:rsidRPr="005355DA">
        <w:rPr>
          <w:rFonts w:ascii="Georgia" w:hAnsi="Georgia"/>
          <w:sz w:val="20"/>
          <w:szCs w:val="20"/>
        </w:rPr>
        <w:br w:type="page"/>
      </w:r>
    </w:p>
    <w:p w:rsidR="00663EC0" w:rsidRPr="004D51C0" w:rsidRDefault="004D51C0" w:rsidP="00E92A37">
      <w:pPr>
        <w:pStyle w:val="Caption"/>
        <w:spacing w:after="0" w:line="360" w:lineRule="auto"/>
        <w:jc w:val="center"/>
        <w:rPr>
          <w:rFonts w:ascii="Georgia" w:hAnsi="Georgia"/>
          <w:color w:val="auto"/>
          <w:sz w:val="20"/>
          <w:szCs w:val="20"/>
        </w:rPr>
      </w:pPr>
      <w:bookmarkStart w:id="111" w:name="_Toc371429500"/>
      <w:r w:rsidRPr="004D51C0">
        <w:rPr>
          <w:rFonts w:ascii="Georgia" w:hAnsi="Georgia"/>
          <w:color w:val="auto"/>
          <w:sz w:val="20"/>
          <w:szCs w:val="20"/>
        </w:rPr>
        <w:t xml:space="preserve">Figure </w:t>
      </w:r>
      <w:r w:rsidRPr="004D51C0">
        <w:rPr>
          <w:rFonts w:ascii="Georgia" w:hAnsi="Georgia"/>
          <w:color w:val="auto"/>
          <w:sz w:val="20"/>
          <w:szCs w:val="20"/>
        </w:rPr>
        <w:fldChar w:fldCharType="begin"/>
      </w:r>
      <w:r w:rsidRPr="004D51C0">
        <w:rPr>
          <w:rFonts w:ascii="Georgia" w:hAnsi="Georgia"/>
          <w:color w:val="auto"/>
          <w:sz w:val="20"/>
          <w:szCs w:val="20"/>
        </w:rPr>
        <w:instrText xml:space="preserve"> SEQ Figure \* ARABIC </w:instrText>
      </w:r>
      <w:r w:rsidRPr="004D51C0">
        <w:rPr>
          <w:rFonts w:ascii="Georgia" w:hAnsi="Georgia"/>
          <w:color w:val="auto"/>
          <w:sz w:val="20"/>
          <w:szCs w:val="20"/>
        </w:rPr>
        <w:fldChar w:fldCharType="separate"/>
      </w:r>
      <w:r w:rsidR="00426B02">
        <w:rPr>
          <w:rFonts w:ascii="Georgia" w:hAnsi="Georgia"/>
          <w:noProof/>
          <w:color w:val="auto"/>
          <w:sz w:val="20"/>
          <w:szCs w:val="20"/>
        </w:rPr>
        <w:t>20</w:t>
      </w:r>
      <w:r w:rsidRPr="004D51C0">
        <w:rPr>
          <w:rFonts w:ascii="Georgia" w:hAnsi="Georgia"/>
          <w:color w:val="auto"/>
          <w:sz w:val="20"/>
          <w:szCs w:val="20"/>
        </w:rPr>
        <w:fldChar w:fldCharType="end"/>
      </w:r>
      <w:r w:rsidR="00427D05" w:rsidRPr="004D51C0">
        <w:rPr>
          <w:rFonts w:ascii="Georgia" w:hAnsi="Georgia"/>
          <w:color w:val="auto"/>
          <w:sz w:val="20"/>
          <w:szCs w:val="20"/>
        </w:rPr>
        <w:t xml:space="preserve">: </w:t>
      </w:r>
      <w:r w:rsidR="00663EC0" w:rsidRPr="004D51C0">
        <w:rPr>
          <w:rFonts w:ascii="Georgia" w:hAnsi="Georgia"/>
          <w:i/>
          <w:color w:val="auto"/>
          <w:sz w:val="20"/>
          <w:szCs w:val="20"/>
        </w:rPr>
        <w:t>RIO’s understanding of the issues presented in the proposals</w:t>
      </w:r>
      <w:bookmarkEnd w:id="105"/>
      <w:bookmarkEnd w:id="106"/>
      <w:bookmarkEnd w:id="107"/>
      <w:bookmarkEnd w:id="108"/>
      <w:bookmarkEnd w:id="109"/>
      <w:bookmarkEnd w:id="110"/>
      <w:bookmarkEnd w:id="111"/>
    </w:p>
    <w:p w:rsidR="00663EC0" w:rsidRDefault="00663EC0" w:rsidP="00E92A37">
      <w:pPr>
        <w:spacing w:after="0" w:line="360" w:lineRule="auto"/>
        <w:jc w:val="center"/>
      </w:pPr>
      <w:r w:rsidRPr="009F304C">
        <w:rPr>
          <w:rFonts w:ascii="Georgia" w:hAnsi="Georgia"/>
          <w:noProof/>
          <w:lang w:val="en-US"/>
        </w:rPr>
        <w:drawing>
          <wp:inline distT="0" distB="0" distL="0" distR="0" wp14:anchorId="3837DC60" wp14:editId="520E1349">
            <wp:extent cx="4339087" cy="2950234"/>
            <wp:effectExtent l="0" t="0" r="23495" b="2159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536D0B" w:rsidRDefault="00536D0B" w:rsidP="00E92A37">
      <w:pPr>
        <w:spacing w:after="0" w:line="360" w:lineRule="auto"/>
        <w:jc w:val="both"/>
      </w:pPr>
    </w:p>
    <w:p w:rsidR="004D51C0" w:rsidRPr="00536D0B" w:rsidRDefault="00536D0B" w:rsidP="00E92A37">
      <w:pPr>
        <w:spacing w:after="0" w:line="360" w:lineRule="auto"/>
        <w:jc w:val="both"/>
        <w:rPr>
          <w:rFonts w:ascii="Georgia" w:hAnsi="Georgia"/>
        </w:rPr>
      </w:pPr>
      <w:r w:rsidRPr="00F32FAE">
        <w:rPr>
          <w:rFonts w:ascii="Georgia" w:hAnsi="Georgia"/>
        </w:rPr>
        <w:t>The respon</w:t>
      </w:r>
      <w:r w:rsidR="007B0EE6" w:rsidRPr="00F32FAE">
        <w:rPr>
          <w:rFonts w:ascii="Georgia" w:hAnsi="Georgia"/>
        </w:rPr>
        <w:t>dents assessed positively</w:t>
      </w:r>
      <w:r w:rsidRPr="00F32FAE">
        <w:rPr>
          <w:rFonts w:ascii="Georgia" w:hAnsi="Georgia"/>
        </w:rPr>
        <w:t xml:space="preserve"> RIO’s understanding of the issues</w:t>
      </w:r>
      <w:r w:rsidR="00255265" w:rsidRPr="00F32FAE">
        <w:rPr>
          <w:rFonts w:ascii="Georgia" w:hAnsi="Georgia"/>
        </w:rPr>
        <w:t xml:space="preserve"> addressed in applicants’ proposals. </w:t>
      </w:r>
      <w:r w:rsidRPr="00F32FAE">
        <w:rPr>
          <w:rFonts w:ascii="Georgia" w:hAnsi="Georgia"/>
        </w:rPr>
        <w:t xml:space="preserve">For instance, 47% </w:t>
      </w:r>
      <w:r w:rsidR="00255265" w:rsidRPr="00F32FAE">
        <w:rPr>
          <w:rFonts w:ascii="Georgia" w:hAnsi="Georgia"/>
        </w:rPr>
        <w:t xml:space="preserve">of “proposal” respondents </w:t>
      </w:r>
      <w:r w:rsidRPr="00F32FAE">
        <w:rPr>
          <w:rFonts w:ascii="Georgia" w:hAnsi="Georgia"/>
        </w:rPr>
        <w:t xml:space="preserve">think RIO staff </w:t>
      </w:r>
      <w:r w:rsidR="007B0EE6" w:rsidRPr="00F32FAE">
        <w:rPr>
          <w:rFonts w:ascii="Georgia" w:hAnsi="Georgia"/>
        </w:rPr>
        <w:t>demonstrated</w:t>
      </w:r>
      <w:r w:rsidRPr="00F32FAE">
        <w:rPr>
          <w:rFonts w:ascii="Georgia" w:hAnsi="Georgia"/>
        </w:rPr>
        <w:t xml:space="preserve"> an </w:t>
      </w:r>
      <w:r w:rsidR="007B0EE6" w:rsidRPr="00F32FAE">
        <w:rPr>
          <w:rFonts w:ascii="Georgia" w:hAnsi="Georgia"/>
        </w:rPr>
        <w:t>excellent</w:t>
      </w:r>
      <w:r w:rsidRPr="00F32FAE">
        <w:rPr>
          <w:rFonts w:ascii="Georgia" w:hAnsi="Georgia"/>
        </w:rPr>
        <w:t xml:space="preserve"> understanding</w:t>
      </w:r>
      <w:r w:rsidR="00BC7E2B" w:rsidRPr="00F32FAE">
        <w:rPr>
          <w:rFonts w:ascii="Georgia" w:hAnsi="Georgia"/>
        </w:rPr>
        <w:t xml:space="preserve"> of the is</w:t>
      </w:r>
      <w:r w:rsidR="00C775D8">
        <w:rPr>
          <w:rFonts w:ascii="Georgia" w:hAnsi="Georgia"/>
        </w:rPr>
        <w:t>sues and 20% think that RIO staff had</w:t>
      </w:r>
      <w:r w:rsidRPr="00F32FAE">
        <w:rPr>
          <w:rFonts w:ascii="Georgia" w:hAnsi="Georgia"/>
        </w:rPr>
        <w:t xml:space="preserve"> a good </w:t>
      </w:r>
      <w:r w:rsidR="007B0EE6" w:rsidRPr="00F32FAE">
        <w:rPr>
          <w:rFonts w:ascii="Georgia" w:hAnsi="Georgia"/>
        </w:rPr>
        <w:t>understanding</w:t>
      </w:r>
      <w:r w:rsidR="00255265" w:rsidRPr="00F32FAE">
        <w:rPr>
          <w:rFonts w:ascii="Georgia" w:hAnsi="Georgia"/>
        </w:rPr>
        <w:t>. The percentages of the two responses add</w:t>
      </w:r>
      <w:r w:rsidRPr="00F32FAE">
        <w:rPr>
          <w:rFonts w:ascii="Georgia" w:hAnsi="Georgia"/>
        </w:rPr>
        <w:t xml:space="preserve"> up to </w:t>
      </w:r>
      <w:r w:rsidR="00255265" w:rsidRPr="00F32FAE">
        <w:rPr>
          <w:rFonts w:ascii="Georgia" w:hAnsi="Georgia"/>
        </w:rPr>
        <w:t xml:space="preserve">a total of </w:t>
      </w:r>
      <w:r w:rsidR="00DD5F51" w:rsidRPr="00F32FAE">
        <w:rPr>
          <w:rFonts w:ascii="Georgia" w:hAnsi="Georgia"/>
        </w:rPr>
        <w:t xml:space="preserve">67% (see </w:t>
      </w:r>
      <w:r w:rsidR="007B0EE6" w:rsidRPr="00F32FAE">
        <w:rPr>
          <w:rFonts w:ascii="Georgia" w:hAnsi="Georgia"/>
        </w:rPr>
        <w:t>Figure</w:t>
      </w:r>
      <w:r w:rsidR="00DD5F51" w:rsidRPr="00F32FAE">
        <w:rPr>
          <w:rFonts w:ascii="Georgia" w:hAnsi="Georgia"/>
        </w:rPr>
        <w:t xml:space="preserve"> 20). </w:t>
      </w:r>
      <w:r w:rsidR="00C775D8">
        <w:rPr>
          <w:rFonts w:ascii="Georgia" w:hAnsi="Georgia"/>
        </w:rPr>
        <w:t xml:space="preserve">Twenty percent </w:t>
      </w:r>
      <w:r w:rsidR="00DD5F51" w:rsidRPr="00F32FAE">
        <w:rPr>
          <w:rFonts w:ascii="Georgia" w:hAnsi="Georgia"/>
        </w:rPr>
        <w:t>think that RIO staff has only some understanding</w:t>
      </w:r>
      <w:r w:rsidR="000E2270" w:rsidRPr="00F32FAE">
        <w:rPr>
          <w:rFonts w:ascii="Georgia" w:hAnsi="Georgia"/>
        </w:rPr>
        <w:t xml:space="preserve"> of the issue presented in the applications</w:t>
      </w:r>
      <w:r w:rsidR="00DD5F51" w:rsidRPr="00F32FAE">
        <w:rPr>
          <w:rFonts w:ascii="Georgia" w:hAnsi="Georgia"/>
        </w:rPr>
        <w:t>. No</w:t>
      </w:r>
      <w:r w:rsidR="00BC7E2B" w:rsidRPr="00F32FAE">
        <w:rPr>
          <w:rFonts w:ascii="Georgia" w:hAnsi="Georgia"/>
        </w:rPr>
        <w:t>ne of the respondents assessed RIO staff as having no understanding at all.</w:t>
      </w:r>
      <w:r w:rsidR="00BC7E2B">
        <w:rPr>
          <w:rFonts w:ascii="Georgia" w:hAnsi="Georgia"/>
        </w:rPr>
        <w:t xml:space="preserve"> </w:t>
      </w:r>
      <w:r w:rsidR="00DD5F51">
        <w:rPr>
          <w:rFonts w:ascii="Georgia" w:hAnsi="Georgia"/>
        </w:rPr>
        <w:t xml:space="preserve"> </w:t>
      </w:r>
    </w:p>
    <w:p w:rsidR="004D51C0" w:rsidRDefault="004D51C0" w:rsidP="00E92A37">
      <w:pPr>
        <w:spacing w:after="0" w:line="360" w:lineRule="auto"/>
        <w:jc w:val="both"/>
      </w:pPr>
    </w:p>
    <w:p w:rsidR="004D51C0" w:rsidRDefault="004D51C0" w:rsidP="00E92A37">
      <w:pPr>
        <w:spacing w:after="0" w:line="360" w:lineRule="auto"/>
        <w:jc w:val="both"/>
      </w:pPr>
    </w:p>
    <w:p w:rsidR="004D51C0" w:rsidRDefault="004D51C0" w:rsidP="00E92A37">
      <w:pPr>
        <w:spacing w:after="0" w:line="360" w:lineRule="auto"/>
        <w:jc w:val="both"/>
      </w:pPr>
    </w:p>
    <w:p w:rsidR="004D51C0" w:rsidRDefault="004D51C0" w:rsidP="00E92A37">
      <w:pPr>
        <w:spacing w:after="0" w:line="360" w:lineRule="auto"/>
      </w:pPr>
    </w:p>
    <w:p w:rsidR="004D51C0" w:rsidRDefault="004D51C0" w:rsidP="00E92A37">
      <w:pPr>
        <w:spacing w:after="0" w:line="360" w:lineRule="auto"/>
      </w:pPr>
    </w:p>
    <w:p w:rsidR="004D51C0" w:rsidRPr="004D51C0" w:rsidRDefault="004D51C0" w:rsidP="00E92A37">
      <w:pPr>
        <w:pStyle w:val="Caption"/>
        <w:spacing w:after="0" w:line="360" w:lineRule="auto"/>
        <w:jc w:val="center"/>
        <w:rPr>
          <w:rFonts w:ascii="Georgia" w:hAnsi="Georgia"/>
          <w:color w:val="auto"/>
          <w:sz w:val="20"/>
          <w:szCs w:val="20"/>
        </w:rPr>
      </w:pPr>
      <w:bookmarkStart w:id="112" w:name="_Toc371429501"/>
      <w:r w:rsidRPr="004D51C0">
        <w:rPr>
          <w:rFonts w:ascii="Georgia" w:hAnsi="Georgia"/>
          <w:color w:val="auto"/>
          <w:sz w:val="20"/>
          <w:szCs w:val="20"/>
        </w:rPr>
        <w:t xml:space="preserve">Figure </w:t>
      </w:r>
      <w:r w:rsidRPr="004D51C0">
        <w:rPr>
          <w:rFonts w:ascii="Georgia" w:hAnsi="Georgia"/>
          <w:color w:val="auto"/>
          <w:sz w:val="20"/>
          <w:szCs w:val="20"/>
        </w:rPr>
        <w:fldChar w:fldCharType="begin"/>
      </w:r>
      <w:r w:rsidRPr="004D51C0">
        <w:rPr>
          <w:rFonts w:ascii="Georgia" w:hAnsi="Georgia"/>
          <w:color w:val="auto"/>
          <w:sz w:val="20"/>
          <w:szCs w:val="20"/>
        </w:rPr>
        <w:instrText xml:space="preserve"> SEQ Figure \* ARABIC </w:instrText>
      </w:r>
      <w:r w:rsidRPr="004D51C0">
        <w:rPr>
          <w:rFonts w:ascii="Georgia" w:hAnsi="Georgia"/>
          <w:color w:val="auto"/>
          <w:sz w:val="20"/>
          <w:szCs w:val="20"/>
        </w:rPr>
        <w:fldChar w:fldCharType="separate"/>
      </w:r>
      <w:r w:rsidR="00426B02">
        <w:rPr>
          <w:rFonts w:ascii="Georgia" w:hAnsi="Georgia"/>
          <w:noProof/>
          <w:color w:val="auto"/>
          <w:sz w:val="20"/>
          <w:szCs w:val="20"/>
        </w:rPr>
        <w:t>21</w:t>
      </w:r>
      <w:r w:rsidRPr="004D51C0">
        <w:rPr>
          <w:rFonts w:ascii="Georgia" w:hAnsi="Georgia"/>
          <w:color w:val="auto"/>
          <w:sz w:val="20"/>
          <w:szCs w:val="20"/>
        </w:rPr>
        <w:fldChar w:fldCharType="end"/>
      </w:r>
      <w:r w:rsidRPr="004D51C0">
        <w:rPr>
          <w:rFonts w:ascii="Georgia" w:hAnsi="Georgia"/>
          <w:color w:val="auto"/>
          <w:sz w:val="20"/>
          <w:szCs w:val="20"/>
        </w:rPr>
        <w:t xml:space="preserve">: </w:t>
      </w:r>
      <w:r w:rsidRPr="00CD58CA">
        <w:rPr>
          <w:rFonts w:ascii="Georgia" w:hAnsi="Georgia"/>
          <w:i/>
          <w:color w:val="auto"/>
          <w:sz w:val="20"/>
          <w:szCs w:val="20"/>
        </w:rPr>
        <w:t>Based on “Proposal Approved” and “Proposal not approved” responses</w:t>
      </w:r>
      <w:bookmarkEnd w:id="112"/>
    </w:p>
    <w:p w:rsidR="00232A8C" w:rsidRPr="009F304C" w:rsidRDefault="002D09D2" w:rsidP="00E92A37">
      <w:pPr>
        <w:spacing w:after="0" w:line="360" w:lineRule="auto"/>
        <w:jc w:val="center"/>
        <w:rPr>
          <w:rFonts w:ascii="Georgia" w:hAnsi="Georgia"/>
        </w:rPr>
      </w:pPr>
      <w:r>
        <w:rPr>
          <w:noProof/>
          <w:lang w:val="en-US"/>
        </w:rPr>
        <w:drawing>
          <wp:inline distT="0" distB="0" distL="0" distR="0" wp14:anchorId="0106AB25" wp14:editId="77E052D3">
            <wp:extent cx="5891842" cy="3381554"/>
            <wp:effectExtent l="0" t="0" r="13970" b="952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232A8C" w:rsidRDefault="00232A8C" w:rsidP="00E92A37">
      <w:pPr>
        <w:spacing w:after="0" w:line="360" w:lineRule="auto"/>
        <w:rPr>
          <w:rFonts w:ascii="Georgia" w:hAnsi="Georgia"/>
        </w:rPr>
      </w:pPr>
    </w:p>
    <w:p w:rsidR="004D51C0" w:rsidRDefault="00BC7E2B" w:rsidP="00E92A37">
      <w:pPr>
        <w:spacing w:after="0" w:line="360" w:lineRule="auto"/>
        <w:jc w:val="both"/>
      </w:pPr>
      <w:r w:rsidRPr="00F32FAE">
        <w:rPr>
          <w:rFonts w:ascii="Georgia" w:hAnsi="Georgia"/>
        </w:rPr>
        <w:t xml:space="preserve">Regarding </w:t>
      </w:r>
      <w:r w:rsidR="00CF7BD0" w:rsidRPr="00F32FAE">
        <w:rPr>
          <w:rFonts w:ascii="Georgia" w:hAnsi="Georgia"/>
        </w:rPr>
        <w:t xml:space="preserve">RIO staff’s </w:t>
      </w:r>
      <w:r w:rsidR="007B0EE6" w:rsidRPr="00F32FAE">
        <w:rPr>
          <w:rFonts w:ascii="Georgia" w:hAnsi="Georgia"/>
        </w:rPr>
        <w:t>understanding</w:t>
      </w:r>
      <w:r w:rsidR="00CF7BD0" w:rsidRPr="00F32FAE">
        <w:rPr>
          <w:rFonts w:ascii="Georgia" w:hAnsi="Georgia"/>
        </w:rPr>
        <w:t xml:space="preserve"> of the issues addressed in the proposals, rejected applicants tend to have a </w:t>
      </w:r>
      <w:r w:rsidR="000E2270" w:rsidRPr="00F32FAE">
        <w:rPr>
          <w:rFonts w:ascii="Georgia" w:hAnsi="Georgia"/>
        </w:rPr>
        <w:t>lower estimation</w:t>
      </w:r>
      <w:r w:rsidR="00CF7BD0" w:rsidRPr="00F32FAE">
        <w:rPr>
          <w:rFonts w:ascii="Georgia" w:hAnsi="Georgia"/>
        </w:rPr>
        <w:t xml:space="preserve"> of staff</w:t>
      </w:r>
      <w:r w:rsidR="006F5DE7" w:rsidRPr="00F32FAE">
        <w:rPr>
          <w:rFonts w:ascii="Georgia" w:hAnsi="Georgia"/>
        </w:rPr>
        <w:t>’s</w:t>
      </w:r>
      <w:r w:rsidR="00CF7BD0" w:rsidRPr="00F32FAE">
        <w:rPr>
          <w:rFonts w:ascii="Georgia" w:hAnsi="Georgia"/>
        </w:rPr>
        <w:t xml:space="preserve"> expertise. For instance, 33% of approved applicants think that RIO st</w:t>
      </w:r>
      <w:r w:rsidR="006F5DE7" w:rsidRPr="00F32FAE">
        <w:rPr>
          <w:rFonts w:ascii="Georgia" w:hAnsi="Georgia"/>
        </w:rPr>
        <w:t xml:space="preserve">aff has an </w:t>
      </w:r>
      <w:r w:rsidR="007B0EE6" w:rsidRPr="00F32FAE">
        <w:rPr>
          <w:rFonts w:ascii="Georgia" w:hAnsi="Georgia"/>
        </w:rPr>
        <w:t>excellent</w:t>
      </w:r>
      <w:r w:rsidR="006F5DE7" w:rsidRPr="00F32FAE">
        <w:rPr>
          <w:rFonts w:ascii="Georgia" w:hAnsi="Georgia"/>
        </w:rPr>
        <w:t xml:space="preserve"> </w:t>
      </w:r>
      <w:r w:rsidR="007B0EE6" w:rsidRPr="00F32FAE">
        <w:rPr>
          <w:rFonts w:ascii="Georgia" w:hAnsi="Georgia"/>
        </w:rPr>
        <w:t>understanding</w:t>
      </w:r>
      <w:r w:rsidR="00C775D8">
        <w:rPr>
          <w:rFonts w:ascii="Georgia" w:hAnsi="Georgia"/>
        </w:rPr>
        <w:t xml:space="preserve">, while </w:t>
      </w:r>
      <w:r w:rsidR="00CF7BD0" w:rsidRPr="00F32FAE">
        <w:rPr>
          <w:rFonts w:ascii="Georgia" w:hAnsi="Georgia"/>
        </w:rPr>
        <w:t>13% of rejected applicants think so</w:t>
      </w:r>
      <w:r w:rsidR="00F64A0C" w:rsidRPr="00F32FAE">
        <w:rPr>
          <w:rFonts w:ascii="Georgia" w:hAnsi="Georgia"/>
        </w:rPr>
        <w:t xml:space="preserve"> (see Figure 21)</w:t>
      </w:r>
      <w:r w:rsidR="00CF7BD0" w:rsidRPr="00F32FAE">
        <w:rPr>
          <w:rFonts w:ascii="Georgia" w:hAnsi="Georgia"/>
        </w:rPr>
        <w:t xml:space="preserve">. </w:t>
      </w:r>
      <w:r w:rsidR="006F5DE7" w:rsidRPr="00F32FAE">
        <w:rPr>
          <w:rFonts w:ascii="Georgia" w:hAnsi="Georgia"/>
        </w:rPr>
        <w:t>Thirteen percent of approved applicants think that RIO staff has</w:t>
      </w:r>
      <w:r w:rsidR="00226D84">
        <w:rPr>
          <w:rFonts w:ascii="Georgia" w:hAnsi="Georgia"/>
        </w:rPr>
        <w:t xml:space="preserve"> a good understanding while</w:t>
      </w:r>
      <w:r w:rsidR="006F5DE7" w:rsidRPr="00F32FAE">
        <w:rPr>
          <w:rFonts w:ascii="Georgia" w:hAnsi="Georgia"/>
        </w:rPr>
        <w:t xml:space="preserve"> 7% of rejected applicants think so. Moreover, 20% of rejected applicants think that R</w:t>
      </w:r>
      <w:bookmarkStart w:id="113" w:name="_Toc370820683"/>
      <w:bookmarkStart w:id="114" w:name="_Toc370820826"/>
      <w:bookmarkStart w:id="115" w:name="_Toc370820861"/>
      <w:bookmarkStart w:id="116" w:name="_Toc370821292"/>
      <w:bookmarkStart w:id="117" w:name="_Toc370902097"/>
      <w:bookmarkStart w:id="118" w:name="_Toc370906303"/>
      <w:r w:rsidR="006555F1" w:rsidRPr="00F32FAE">
        <w:rPr>
          <w:rFonts w:ascii="Georgia" w:hAnsi="Georgia"/>
        </w:rPr>
        <w:t xml:space="preserve">IO </w:t>
      </w:r>
      <w:r w:rsidR="007B0EE6" w:rsidRPr="00F32FAE">
        <w:rPr>
          <w:rFonts w:ascii="Georgia" w:hAnsi="Georgia"/>
        </w:rPr>
        <w:t>staff has</w:t>
      </w:r>
      <w:r w:rsidR="006555F1" w:rsidRPr="00F32FAE">
        <w:rPr>
          <w:rFonts w:ascii="Georgia" w:hAnsi="Georgia"/>
        </w:rPr>
        <w:t xml:space="preserve"> only some unde</w:t>
      </w:r>
      <w:r w:rsidR="00CC7E10" w:rsidRPr="00F32FAE">
        <w:rPr>
          <w:rFonts w:ascii="Georgia" w:hAnsi="Georgia"/>
        </w:rPr>
        <w:t xml:space="preserve">rstanding. </w:t>
      </w:r>
      <w:r w:rsidR="000E2270" w:rsidRPr="00F32FAE">
        <w:rPr>
          <w:rFonts w:ascii="Georgia" w:hAnsi="Georgia"/>
        </w:rPr>
        <w:t>None of the approved applicants selected this response option.</w:t>
      </w:r>
      <w:r w:rsidR="000E2270">
        <w:rPr>
          <w:rFonts w:ascii="Georgia" w:hAnsi="Georgia"/>
        </w:rPr>
        <w:t xml:space="preserve">  </w:t>
      </w:r>
    </w:p>
    <w:p w:rsidR="004D51C0" w:rsidRDefault="004D51C0" w:rsidP="00E92A37">
      <w:pPr>
        <w:pStyle w:val="Caption"/>
        <w:spacing w:after="0" w:line="360" w:lineRule="auto"/>
        <w:jc w:val="both"/>
      </w:pPr>
    </w:p>
    <w:p w:rsidR="004D51C0" w:rsidRDefault="004D51C0" w:rsidP="00E92A37">
      <w:pPr>
        <w:pStyle w:val="Caption"/>
        <w:spacing w:after="0" w:line="360" w:lineRule="auto"/>
        <w:jc w:val="both"/>
      </w:pPr>
    </w:p>
    <w:p w:rsidR="004D51C0" w:rsidRDefault="004D51C0" w:rsidP="00E92A37">
      <w:pPr>
        <w:pStyle w:val="Caption"/>
        <w:spacing w:after="0" w:line="360" w:lineRule="auto"/>
      </w:pPr>
    </w:p>
    <w:p w:rsidR="004D51C0" w:rsidRDefault="004D51C0" w:rsidP="00E92A37">
      <w:pPr>
        <w:pStyle w:val="Caption"/>
        <w:spacing w:after="0" w:line="360" w:lineRule="auto"/>
      </w:pPr>
    </w:p>
    <w:p w:rsidR="00232A8C" w:rsidRPr="004D51C0" w:rsidRDefault="004D51C0" w:rsidP="00E92A37">
      <w:pPr>
        <w:pStyle w:val="Caption"/>
        <w:spacing w:after="0" w:line="360" w:lineRule="auto"/>
        <w:rPr>
          <w:rFonts w:ascii="Georgia" w:hAnsi="Georgia"/>
          <w:color w:val="auto"/>
          <w:sz w:val="20"/>
          <w:szCs w:val="20"/>
        </w:rPr>
      </w:pPr>
      <w:bookmarkStart w:id="119" w:name="_Toc371429502"/>
      <w:r w:rsidRPr="004D51C0">
        <w:rPr>
          <w:rFonts w:ascii="Georgia" w:hAnsi="Georgia"/>
          <w:color w:val="auto"/>
          <w:sz w:val="20"/>
          <w:szCs w:val="20"/>
        </w:rPr>
        <w:t xml:space="preserve">Figure </w:t>
      </w:r>
      <w:r w:rsidRPr="004D51C0">
        <w:rPr>
          <w:rFonts w:ascii="Georgia" w:hAnsi="Georgia"/>
          <w:color w:val="auto"/>
          <w:sz w:val="20"/>
          <w:szCs w:val="20"/>
        </w:rPr>
        <w:fldChar w:fldCharType="begin"/>
      </w:r>
      <w:r w:rsidRPr="004D51C0">
        <w:rPr>
          <w:rFonts w:ascii="Georgia" w:hAnsi="Georgia"/>
          <w:color w:val="auto"/>
          <w:sz w:val="20"/>
          <w:szCs w:val="20"/>
        </w:rPr>
        <w:instrText xml:space="preserve"> SEQ Figure \* ARABIC </w:instrText>
      </w:r>
      <w:r w:rsidRPr="004D51C0">
        <w:rPr>
          <w:rFonts w:ascii="Georgia" w:hAnsi="Georgia"/>
          <w:color w:val="auto"/>
          <w:sz w:val="20"/>
          <w:szCs w:val="20"/>
        </w:rPr>
        <w:fldChar w:fldCharType="separate"/>
      </w:r>
      <w:r w:rsidR="00426B02">
        <w:rPr>
          <w:rFonts w:ascii="Georgia" w:hAnsi="Georgia"/>
          <w:noProof/>
          <w:color w:val="auto"/>
          <w:sz w:val="20"/>
          <w:szCs w:val="20"/>
        </w:rPr>
        <w:t>22</w:t>
      </w:r>
      <w:r w:rsidRPr="004D51C0">
        <w:rPr>
          <w:rFonts w:ascii="Georgia" w:hAnsi="Georgia"/>
          <w:color w:val="auto"/>
          <w:sz w:val="20"/>
          <w:szCs w:val="20"/>
        </w:rPr>
        <w:fldChar w:fldCharType="end"/>
      </w:r>
      <w:r w:rsidR="00427D05" w:rsidRPr="004D51C0">
        <w:rPr>
          <w:rFonts w:ascii="Georgia" w:hAnsi="Georgia"/>
          <w:color w:val="auto"/>
          <w:sz w:val="20"/>
          <w:szCs w:val="20"/>
        </w:rPr>
        <w:t xml:space="preserve">: </w:t>
      </w:r>
      <w:r w:rsidR="00232A8C" w:rsidRPr="004D51C0">
        <w:rPr>
          <w:rFonts w:ascii="Georgia" w:hAnsi="Georgia"/>
          <w:i/>
          <w:color w:val="auto"/>
          <w:sz w:val="20"/>
          <w:szCs w:val="20"/>
        </w:rPr>
        <w:t>As you developed your grant proposal, how pressured did you feel to modify your proposal and your organization’s priorities in order to create a grant request that was likely to receive funding?</w:t>
      </w:r>
      <w:bookmarkEnd w:id="113"/>
      <w:bookmarkEnd w:id="114"/>
      <w:bookmarkEnd w:id="115"/>
      <w:bookmarkEnd w:id="116"/>
      <w:bookmarkEnd w:id="117"/>
      <w:bookmarkEnd w:id="118"/>
      <w:bookmarkEnd w:id="119"/>
    </w:p>
    <w:p w:rsidR="00232A8C" w:rsidRPr="009F304C" w:rsidRDefault="00232A8C" w:rsidP="00E92A37">
      <w:pPr>
        <w:spacing w:after="0" w:line="360" w:lineRule="auto"/>
        <w:jc w:val="center"/>
        <w:rPr>
          <w:rFonts w:ascii="Georgia" w:hAnsi="Georgia"/>
        </w:rPr>
      </w:pPr>
      <w:r w:rsidRPr="009F304C">
        <w:rPr>
          <w:rFonts w:ascii="Georgia" w:hAnsi="Georgia"/>
          <w:noProof/>
          <w:lang w:val="en-US"/>
        </w:rPr>
        <w:drawing>
          <wp:inline distT="0" distB="0" distL="0" distR="0" wp14:anchorId="73D6652E" wp14:editId="02F49D1C">
            <wp:extent cx="4632385" cy="3243532"/>
            <wp:effectExtent l="0" t="0" r="15875" b="14605"/>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7F1B22" w:rsidRPr="009F304C" w:rsidRDefault="007F1B22" w:rsidP="00E92A37">
      <w:pPr>
        <w:spacing w:after="0" w:line="360" w:lineRule="auto"/>
        <w:rPr>
          <w:rFonts w:ascii="Georgia" w:hAnsi="Georgia"/>
        </w:rPr>
      </w:pPr>
    </w:p>
    <w:p w:rsidR="00E069D5" w:rsidRPr="009F304C" w:rsidRDefault="00226D84" w:rsidP="00E92A37">
      <w:pPr>
        <w:spacing w:after="0" w:line="360" w:lineRule="auto"/>
        <w:jc w:val="both"/>
        <w:rPr>
          <w:rFonts w:ascii="Georgia" w:eastAsiaTheme="majorEastAsia" w:hAnsi="Georgia" w:cstheme="majorBidi"/>
          <w:b/>
          <w:bCs/>
        </w:rPr>
      </w:pPr>
      <w:r>
        <w:rPr>
          <w:rFonts w:ascii="Georgia" w:hAnsi="Georgia"/>
        </w:rPr>
        <w:t xml:space="preserve">Thirteen percent of “proposal” applicants </w:t>
      </w:r>
      <w:r w:rsidR="00CC7E10" w:rsidRPr="00F32FAE">
        <w:rPr>
          <w:rFonts w:ascii="Georgia" w:hAnsi="Georgia"/>
        </w:rPr>
        <w:t xml:space="preserve">felt </w:t>
      </w:r>
      <w:r w:rsidR="007B0EE6" w:rsidRPr="00F32FAE">
        <w:rPr>
          <w:rFonts w:ascii="Georgia" w:hAnsi="Georgia"/>
        </w:rPr>
        <w:t>“</w:t>
      </w:r>
      <w:r w:rsidR="00CC7E10" w:rsidRPr="00F32FAE">
        <w:rPr>
          <w:rFonts w:ascii="Georgia" w:hAnsi="Georgia"/>
        </w:rPr>
        <w:t>extremely pressured</w:t>
      </w:r>
      <w:r w:rsidR="007B0EE6" w:rsidRPr="00F32FAE">
        <w:rPr>
          <w:rFonts w:ascii="Georgia" w:hAnsi="Georgia"/>
        </w:rPr>
        <w:t>’</w:t>
      </w:r>
      <w:r w:rsidR="00CC7E10" w:rsidRPr="00F32FAE">
        <w:rPr>
          <w:rFonts w:ascii="Georgia" w:hAnsi="Georgia"/>
        </w:rPr>
        <w:t xml:space="preserve"> and 7% felt</w:t>
      </w:r>
      <w:r w:rsidR="007B0EE6" w:rsidRPr="00F32FAE">
        <w:rPr>
          <w:rFonts w:ascii="Georgia" w:hAnsi="Georgia"/>
        </w:rPr>
        <w:t xml:space="preserve"> “very</w:t>
      </w:r>
      <w:r w:rsidR="00CC7E10" w:rsidRPr="00F32FAE">
        <w:rPr>
          <w:rFonts w:ascii="Georgia" w:hAnsi="Georgia"/>
        </w:rPr>
        <w:t xml:space="preserve"> pressured</w:t>
      </w:r>
      <w:r w:rsidR="007B0EE6" w:rsidRPr="00F32FAE">
        <w:rPr>
          <w:rFonts w:ascii="Georgia" w:hAnsi="Georgia"/>
        </w:rPr>
        <w:t>” (see Figure 22)</w:t>
      </w:r>
      <w:r>
        <w:rPr>
          <w:rFonts w:ascii="Georgia" w:hAnsi="Georgia"/>
        </w:rPr>
        <w:t xml:space="preserve">. The majority, </w:t>
      </w:r>
      <w:r w:rsidR="007B0EE6" w:rsidRPr="00F32FAE">
        <w:rPr>
          <w:rFonts w:ascii="Georgia" w:hAnsi="Georgia"/>
        </w:rPr>
        <w:t xml:space="preserve">33% felt “moderately pressured” and similarly 33% felt “slightly pressured” but in a positive way. </w:t>
      </w:r>
      <w:r w:rsidR="00F64A0C" w:rsidRPr="00F32FAE">
        <w:rPr>
          <w:rFonts w:ascii="Georgia" w:hAnsi="Georgia"/>
        </w:rPr>
        <w:t>In addition</w:t>
      </w:r>
      <w:r w:rsidR="007B0EE6" w:rsidRPr="00F32FAE">
        <w:rPr>
          <w:rFonts w:ascii="Georgia" w:hAnsi="Georgia"/>
        </w:rPr>
        <w:t>, 13% did not</w:t>
      </w:r>
      <w:r w:rsidR="007B0EE6">
        <w:rPr>
          <w:rFonts w:ascii="Georgia" w:hAnsi="Georgia"/>
        </w:rPr>
        <w:t xml:space="preserve"> feel any pressure to modify their proposal. </w:t>
      </w:r>
      <w:r w:rsidR="00E069D5" w:rsidRPr="009F304C">
        <w:rPr>
          <w:rFonts w:ascii="Georgia" w:hAnsi="Georgia"/>
        </w:rPr>
        <w:br w:type="page"/>
      </w:r>
    </w:p>
    <w:p w:rsidR="007F1B22" w:rsidRPr="004D51C0" w:rsidRDefault="004D51C0" w:rsidP="00E92A37">
      <w:pPr>
        <w:pStyle w:val="Caption"/>
        <w:spacing w:after="0" w:line="360" w:lineRule="auto"/>
        <w:rPr>
          <w:rFonts w:ascii="Georgia" w:hAnsi="Georgia"/>
          <w:color w:val="auto"/>
          <w:sz w:val="20"/>
          <w:szCs w:val="20"/>
        </w:rPr>
      </w:pPr>
      <w:bookmarkStart w:id="120" w:name="_Toc370820684"/>
      <w:bookmarkStart w:id="121" w:name="_Toc370820827"/>
      <w:bookmarkStart w:id="122" w:name="_Toc370820862"/>
      <w:bookmarkStart w:id="123" w:name="_Toc370821293"/>
      <w:bookmarkStart w:id="124" w:name="_Toc370902098"/>
      <w:bookmarkStart w:id="125" w:name="_Toc370906304"/>
      <w:bookmarkStart w:id="126" w:name="_Toc371429503"/>
      <w:r w:rsidRPr="004D51C0">
        <w:rPr>
          <w:rFonts w:ascii="Georgia" w:hAnsi="Georgia"/>
          <w:color w:val="auto"/>
          <w:sz w:val="20"/>
          <w:szCs w:val="20"/>
        </w:rPr>
        <w:t xml:space="preserve">Figure </w:t>
      </w:r>
      <w:r w:rsidRPr="004D51C0">
        <w:rPr>
          <w:rFonts w:ascii="Georgia" w:hAnsi="Georgia"/>
          <w:color w:val="auto"/>
          <w:sz w:val="20"/>
          <w:szCs w:val="20"/>
        </w:rPr>
        <w:fldChar w:fldCharType="begin"/>
      </w:r>
      <w:r w:rsidRPr="004D51C0">
        <w:rPr>
          <w:rFonts w:ascii="Georgia" w:hAnsi="Georgia"/>
          <w:color w:val="auto"/>
          <w:sz w:val="20"/>
          <w:szCs w:val="20"/>
        </w:rPr>
        <w:instrText xml:space="preserve"> SEQ Figure \* ARABIC </w:instrText>
      </w:r>
      <w:r w:rsidRPr="004D51C0">
        <w:rPr>
          <w:rFonts w:ascii="Georgia" w:hAnsi="Georgia"/>
          <w:color w:val="auto"/>
          <w:sz w:val="20"/>
          <w:szCs w:val="20"/>
        </w:rPr>
        <w:fldChar w:fldCharType="separate"/>
      </w:r>
      <w:r w:rsidR="00426B02">
        <w:rPr>
          <w:rFonts w:ascii="Georgia" w:hAnsi="Georgia"/>
          <w:noProof/>
          <w:color w:val="auto"/>
          <w:sz w:val="20"/>
          <w:szCs w:val="20"/>
        </w:rPr>
        <w:t>23</w:t>
      </w:r>
      <w:r w:rsidRPr="004D51C0">
        <w:rPr>
          <w:rFonts w:ascii="Georgia" w:hAnsi="Georgia"/>
          <w:color w:val="auto"/>
          <w:sz w:val="20"/>
          <w:szCs w:val="20"/>
        </w:rPr>
        <w:fldChar w:fldCharType="end"/>
      </w:r>
      <w:r w:rsidR="002C038F" w:rsidRPr="004D51C0">
        <w:rPr>
          <w:rFonts w:ascii="Georgia" w:hAnsi="Georgia"/>
          <w:color w:val="auto"/>
          <w:sz w:val="20"/>
          <w:szCs w:val="20"/>
        </w:rPr>
        <w:t xml:space="preserve">: </w:t>
      </w:r>
      <w:r w:rsidR="00257FA3" w:rsidRPr="004D51C0">
        <w:rPr>
          <w:rFonts w:ascii="Georgia" w:hAnsi="Georgia"/>
          <w:i/>
          <w:color w:val="auto"/>
          <w:sz w:val="20"/>
          <w:szCs w:val="20"/>
        </w:rPr>
        <w:t>D</w:t>
      </w:r>
      <w:r w:rsidR="007F1B22" w:rsidRPr="004D51C0">
        <w:rPr>
          <w:rFonts w:ascii="Georgia" w:hAnsi="Georgia"/>
          <w:i/>
          <w:color w:val="auto"/>
          <w:sz w:val="20"/>
          <w:szCs w:val="20"/>
        </w:rPr>
        <w:t>id the proposal template contain questions that were irrelevant to your project?</w:t>
      </w:r>
      <w:bookmarkEnd w:id="120"/>
      <w:bookmarkEnd w:id="121"/>
      <w:bookmarkEnd w:id="122"/>
      <w:bookmarkEnd w:id="123"/>
      <w:bookmarkEnd w:id="124"/>
      <w:bookmarkEnd w:id="125"/>
      <w:bookmarkEnd w:id="126"/>
    </w:p>
    <w:p w:rsidR="007B0EE6" w:rsidRDefault="007B0EE6" w:rsidP="00E92A37">
      <w:pPr>
        <w:spacing w:after="0" w:line="360" w:lineRule="auto"/>
        <w:jc w:val="center"/>
        <w:rPr>
          <w:rFonts w:ascii="Georgia" w:hAnsi="Georgia" w:cs="Times New Roman"/>
        </w:rPr>
      </w:pPr>
      <w:bookmarkStart w:id="127" w:name="_Toc370820685"/>
      <w:bookmarkStart w:id="128" w:name="_Toc370820828"/>
      <w:bookmarkStart w:id="129" w:name="_Toc370820863"/>
      <w:r w:rsidRPr="009F304C">
        <w:rPr>
          <w:rFonts w:ascii="Georgia" w:hAnsi="Georgia"/>
          <w:noProof/>
          <w:lang w:val="en-US"/>
        </w:rPr>
        <w:drawing>
          <wp:inline distT="0" distB="0" distL="0" distR="0" wp14:anchorId="7D3BF756" wp14:editId="008C98FB">
            <wp:extent cx="3674745" cy="2932430"/>
            <wp:effectExtent l="0" t="0" r="20955" b="2032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bookmarkEnd w:id="127"/>
      <w:bookmarkEnd w:id="128"/>
      <w:bookmarkEnd w:id="129"/>
    </w:p>
    <w:p w:rsidR="007B0EE6" w:rsidRDefault="005503C9" w:rsidP="00E92A37">
      <w:pPr>
        <w:spacing w:after="0" w:line="360" w:lineRule="auto"/>
        <w:jc w:val="both"/>
        <w:rPr>
          <w:rFonts w:ascii="Georgia" w:hAnsi="Georgia" w:cs="Times New Roman"/>
        </w:rPr>
      </w:pPr>
      <w:r w:rsidRPr="00F32FAE">
        <w:rPr>
          <w:rFonts w:ascii="Georgia" w:hAnsi="Georgia" w:cs="Times New Roman"/>
        </w:rPr>
        <w:t>A majority of applicants</w:t>
      </w:r>
      <w:r w:rsidR="00883865" w:rsidRPr="00F32FAE">
        <w:rPr>
          <w:rFonts w:ascii="Georgia" w:hAnsi="Georgia" w:cs="Times New Roman"/>
        </w:rPr>
        <w:t xml:space="preserve"> (93%) responded that the proposal template contained questions relevant for their project. </w:t>
      </w:r>
      <w:r w:rsidR="00226D84">
        <w:rPr>
          <w:rFonts w:ascii="Georgia" w:hAnsi="Georgia" w:cs="Times New Roman"/>
        </w:rPr>
        <w:t>Seven percent</w:t>
      </w:r>
      <w:r w:rsidR="00883865" w:rsidRPr="00F32FAE">
        <w:rPr>
          <w:rFonts w:ascii="Georgia" w:hAnsi="Georgia" w:cs="Times New Roman"/>
        </w:rPr>
        <w:t xml:space="preserve"> responded that the template did not contain relevant questions.</w:t>
      </w:r>
      <w:r w:rsidR="00F64A0C" w:rsidRPr="00F32FAE">
        <w:rPr>
          <w:rFonts w:ascii="Georgia" w:hAnsi="Georgia" w:cs="Times New Roman"/>
        </w:rPr>
        <w:t xml:space="preserve"> Only one respondent mentioned that the proposal template contained irrelevant and repetitive questions (see Table 3). The questions mentioned by the respondent as irrelevant are quite significant for RIO during the evaluation process.</w:t>
      </w:r>
      <w:r w:rsidR="00F64A0C">
        <w:rPr>
          <w:rFonts w:ascii="Georgia" w:hAnsi="Georgia" w:cs="Times New Roman"/>
        </w:rPr>
        <w:t xml:space="preserve">   </w:t>
      </w:r>
      <w:r w:rsidR="00883865">
        <w:rPr>
          <w:rFonts w:ascii="Georgia" w:hAnsi="Georgia" w:cs="Times New Roman"/>
        </w:rPr>
        <w:t xml:space="preserve"> </w:t>
      </w:r>
    </w:p>
    <w:p w:rsidR="00F64A0C" w:rsidRDefault="00F64A0C" w:rsidP="00E92A37">
      <w:pPr>
        <w:spacing w:after="0" w:line="360" w:lineRule="auto"/>
        <w:jc w:val="both"/>
        <w:rPr>
          <w:rFonts w:ascii="Georgia" w:hAnsi="Georgia" w:cs="Times New Roman"/>
        </w:rPr>
      </w:pPr>
    </w:p>
    <w:p w:rsidR="007B0EE6" w:rsidRPr="008F18F5" w:rsidRDefault="008F18F5" w:rsidP="00F64A0C">
      <w:pPr>
        <w:pStyle w:val="Caption"/>
        <w:spacing w:after="0"/>
        <w:rPr>
          <w:rFonts w:ascii="Georgia" w:hAnsi="Georgia" w:cs="Times New Roman"/>
          <w:color w:val="auto"/>
          <w:sz w:val="22"/>
          <w:szCs w:val="22"/>
        </w:rPr>
      </w:pPr>
      <w:bookmarkStart w:id="130" w:name="_Toc371429517"/>
      <w:r w:rsidRPr="008F18F5">
        <w:rPr>
          <w:rFonts w:ascii="Georgia" w:hAnsi="Georgia"/>
          <w:color w:val="auto"/>
          <w:sz w:val="22"/>
          <w:szCs w:val="22"/>
        </w:rPr>
        <w:t xml:space="preserve">Table </w:t>
      </w:r>
      <w:r w:rsidRPr="008F18F5">
        <w:rPr>
          <w:rFonts w:ascii="Georgia" w:hAnsi="Georgia"/>
          <w:color w:val="auto"/>
          <w:sz w:val="22"/>
          <w:szCs w:val="22"/>
        </w:rPr>
        <w:fldChar w:fldCharType="begin"/>
      </w:r>
      <w:r w:rsidRPr="008F18F5">
        <w:rPr>
          <w:rFonts w:ascii="Georgia" w:hAnsi="Georgia"/>
          <w:color w:val="auto"/>
          <w:sz w:val="22"/>
          <w:szCs w:val="22"/>
        </w:rPr>
        <w:instrText xml:space="preserve"> SEQ Table \* ARABIC </w:instrText>
      </w:r>
      <w:r w:rsidRPr="008F18F5">
        <w:rPr>
          <w:rFonts w:ascii="Georgia" w:hAnsi="Georgia"/>
          <w:color w:val="auto"/>
          <w:sz w:val="22"/>
          <w:szCs w:val="22"/>
        </w:rPr>
        <w:fldChar w:fldCharType="separate"/>
      </w:r>
      <w:r w:rsidR="009A4049">
        <w:rPr>
          <w:rFonts w:ascii="Georgia" w:hAnsi="Georgia"/>
          <w:noProof/>
          <w:color w:val="auto"/>
          <w:sz w:val="22"/>
          <w:szCs w:val="22"/>
        </w:rPr>
        <w:t>3</w:t>
      </w:r>
      <w:r w:rsidRPr="008F18F5">
        <w:rPr>
          <w:rFonts w:ascii="Georgia" w:hAnsi="Georgia"/>
          <w:color w:val="auto"/>
          <w:sz w:val="22"/>
          <w:szCs w:val="22"/>
        </w:rPr>
        <w:fldChar w:fldCharType="end"/>
      </w:r>
      <w:r w:rsidRPr="008F18F5">
        <w:rPr>
          <w:rFonts w:ascii="Georgia" w:hAnsi="Georgia"/>
          <w:color w:val="auto"/>
          <w:sz w:val="22"/>
          <w:szCs w:val="22"/>
        </w:rPr>
        <w:t xml:space="preserve">: </w:t>
      </w:r>
      <w:r w:rsidR="00F64A0C">
        <w:rPr>
          <w:rFonts w:ascii="Georgia" w:hAnsi="Georgia" w:cs="Times New Roman"/>
          <w:i/>
          <w:color w:val="auto"/>
          <w:sz w:val="22"/>
          <w:szCs w:val="22"/>
        </w:rPr>
        <w:t>Feedback from</w:t>
      </w:r>
      <w:r w:rsidR="00883865" w:rsidRPr="00CD58CA">
        <w:rPr>
          <w:rFonts w:ascii="Georgia" w:hAnsi="Georgia" w:cs="Times New Roman"/>
          <w:i/>
          <w:color w:val="auto"/>
          <w:sz w:val="22"/>
          <w:szCs w:val="22"/>
        </w:rPr>
        <w:t xml:space="preserve"> respondent</w:t>
      </w:r>
      <w:r w:rsidR="00F64A0C">
        <w:rPr>
          <w:rFonts w:ascii="Georgia" w:hAnsi="Georgia" w:cs="Times New Roman"/>
          <w:i/>
          <w:color w:val="auto"/>
          <w:sz w:val="22"/>
          <w:szCs w:val="22"/>
        </w:rPr>
        <w:t>s</w:t>
      </w:r>
      <w:r w:rsidR="00FE0CF0" w:rsidRPr="00CD58CA">
        <w:rPr>
          <w:rFonts w:ascii="Georgia" w:hAnsi="Georgia" w:cs="Times New Roman"/>
          <w:i/>
          <w:color w:val="auto"/>
          <w:sz w:val="22"/>
          <w:szCs w:val="22"/>
        </w:rPr>
        <w:t>: Yes (please mention the questions)</w:t>
      </w:r>
      <w:bookmarkEnd w:id="130"/>
    </w:p>
    <w:tbl>
      <w:tblPr>
        <w:tblStyle w:val="LightGrid-Accent1"/>
        <w:tblW w:w="0" w:type="auto"/>
        <w:tblLook w:val="04A0" w:firstRow="1" w:lastRow="0" w:firstColumn="1" w:lastColumn="0" w:noHBand="0" w:noVBand="1"/>
      </w:tblPr>
      <w:tblGrid>
        <w:gridCol w:w="1548"/>
        <w:gridCol w:w="11628"/>
      </w:tblGrid>
      <w:tr w:rsidR="008F18F5" w:rsidTr="008F1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8" w:type="dxa"/>
          </w:tcPr>
          <w:p w:rsidR="008F18F5" w:rsidRDefault="008F18F5" w:rsidP="00F64A0C">
            <w:pPr>
              <w:jc w:val="both"/>
              <w:rPr>
                <w:rFonts w:ascii="Georgia" w:hAnsi="Georgia" w:cs="Times New Roman"/>
                <w:b w:val="0"/>
              </w:rPr>
            </w:pPr>
            <w:r>
              <w:rPr>
                <w:rFonts w:ascii="Georgia" w:hAnsi="Georgia" w:cs="Times New Roman"/>
                <w:b w:val="0"/>
              </w:rPr>
              <w:t>Respondent 1</w:t>
            </w:r>
          </w:p>
        </w:tc>
        <w:tc>
          <w:tcPr>
            <w:tcW w:w="11628" w:type="dxa"/>
          </w:tcPr>
          <w:p w:rsidR="008F18F5" w:rsidRPr="008F18F5" w:rsidRDefault="008F18F5" w:rsidP="00F64A0C">
            <w:pPr>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b w:val="0"/>
              </w:rPr>
            </w:pPr>
            <w:r w:rsidRPr="008F18F5">
              <w:rPr>
                <w:rFonts w:ascii="Georgia" w:hAnsi="Georgia" w:cs="Times New Roman"/>
                <w:b w:val="0"/>
                <w:i/>
              </w:rPr>
              <w:t xml:space="preserve">The application had a lot of question that </w:t>
            </w:r>
            <w:r w:rsidRPr="008F18F5">
              <w:rPr>
                <w:rFonts w:ascii="Georgia" w:hAnsi="Georgia" w:cs="Times New Roman"/>
                <w:b w:val="0"/>
              </w:rPr>
              <w:t>[were]</w:t>
            </w:r>
            <w:r w:rsidRPr="008F18F5">
              <w:rPr>
                <w:rFonts w:ascii="Georgia" w:hAnsi="Georgia" w:cs="Times New Roman"/>
                <w:b w:val="0"/>
                <w:i/>
              </w:rPr>
              <w:t xml:space="preserve"> repeated. For example, the methodology and advocacy, questions form monitoring and evaluation, and also the participation of Roma had questions that </w:t>
            </w:r>
            <w:r w:rsidRPr="008F18F5">
              <w:rPr>
                <w:rFonts w:ascii="Georgia" w:hAnsi="Georgia" w:cs="Times New Roman"/>
                <w:b w:val="0"/>
              </w:rPr>
              <w:t>[were]</w:t>
            </w:r>
            <w:r w:rsidRPr="008F18F5">
              <w:rPr>
                <w:rFonts w:ascii="Georgia" w:hAnsi="Georgia" w:cs="Times New Roman"/>
                <w:b w:val="0"/>
                <w:i/>
              </w:rPr>
              <w:t xml:space="preserve"> repeated. We had to write a proposal of 30 pages which is a lot and in some parts irrelevant. An example: ''Why is it important to address the issue now? What is a specific opportunity that you see in the future that will provide an opening to advance the interests of Roma on this issue and change the relevant law, policy or practice?'' ,''Is there any available baseline data to support the description provided in the section 4.a.? If so, what is it? Why do you believe that this data is reliable?''</w:t>
            </w:r>
            <w:r w:rsidRPr="008F18F5">
              <w:rPr>
                <w:rFonts w:ascii="Georgia" w:hAnsi="Georgia"/>
                <w:b w:val="0"/>
                <w:i/>
              </w:rPr>
              <w:t>"</w:t>
            </w:r>
          </w:p>
        </w:tc>
      </w:tr>
    </w:tbl>
    <w:p w:rsidR="00257FA3" w:rsidRDefault="00257FA3" w:rsidP="00E92A37">
      <w:pPr>
        <w:spacing w:after="0" w:line="360" w:lineRule="auto"/>
        <w:jc w:val="both"/>
        <w:rPr>
          <w:rFonts w:ascii="Georgia" w:eastAsiaTheme="majorEastAsia" w:hAnsi="Georgia" w:cstheme="majorBidi"/>
          <w:b/>
          <w:bCs/>
        </w:rPr>
      </w:pPr>
    </w:p>
    <w:p w:rsidR="00257FA3" w:rsidRPr="00772B6F" w:rsidRDefault="004D51C0" w:rsidP="00772B6F">
      <w:pPr>
        <w:jc w:val="center"/>
        <w:rPr>
          <w:rFonts w:ascii="Georgia" w:hAnsi="Georgia"/>
          <w:b/>
        </w:rPr>
      </w:pPr>
      <w:bookmarkStart w:id="131" w:name="_Toc370820686"/>
      <w:bookmarkStart w:id="132" w:name="_Toc370820829"/>
      <w:bookmarkStart w:id="133" w:name="_Toc370820864"/>
      <w:bookmarkStart w:id="134" w:name="_Toc370821294"/>
      <w:bookmarkStart w:id="135" w:name="_Toc370902099"/>
      <w:bookmarkStart w:id="136" w:name="_Toc370906305"/>
      <w:bookmarkStart w:id="137" w:name="_Toc371429504"/>
      <w:r w:rsidRPr="00772B6F">
        <w:rPr>
          <w:rFonts w:ascii="Georgia" w:hAnsi="Georgia"/>
          <w:b/>
        </w:rPr>
        <w:t xml:space="preserve">Figure </w:t>
      </w:r>
      <w:r w:rsidRPr="00772B6F">
        <w:rPr>
          <w:rFonts w:ascii="Georgia" w:hAnsi="Georgia"/>
          <w:b/>
        </w:rPr>
        <w:fldChar w:fldCharType="begin"/>
      </w:r>
      <w:r w:rsidRPr="00772B6F">
        <w:rPr>
          <w:rFonts w:ascii="Georgia" w:hAnsi="Georgia"/>
          <w:b/>
        </w:rPr>
        <w:instrText xml:space="preserve"> SEQ Figure \* ARABIC </w:instrText>
      </w:r>
      <w:r w:rsidRPr="00772B6F">
        <w:rPr>
          <w:rFonts w:ascii="Georgia" w:hAnsi="Georgia"/>
          <w:b/>
        </w:rPr>
        <w:fldChar w:fldCharType="separate"/>
      </w:r>
      <w:r w:rsidR="00426B02" w:rsidRPr="00772B6F">
        <w:rPr>
          <w:rFonts w:ascii="Georgia" w:hAnsi="Georgia"/>
          <w:b/>
          <w:noProof/>
        </w:rPr>
        <w:t>24</w:t>
      </w:r>
      <w:r w:rsidRPr="00772B6F">
        <w:rPr>
          <w:rFonts w:ascii="Georgia" w:hAnsi="Georgia"/>
          <w:b/>
        </w:rPr>
        <w:fldChar w:fldCharType="end"/>
      </w:r>
      <w:r w:rsidR="002C038F" w:rsidRPr="00772B6F">
        <w:rPr>
          <w:rFonts w:ascii="Georgia" w:hAnsi="Georgia"/>
          <w:b/>
        </w:rPr>
        <w:t xml:space="preserve">: </w:t>
      </w:r>
      <w:r w:rsidR="003E4C17" w:rsidRPr="00CD58CA">
        <w:rPr>
          <w:rFonts w:ascii="Georgia" w:hAnsi="Georgia"/>
          <w:b/>
          <w:i/>
        </w:rPr>
        <w:t>Did the proposal template contain questions that were difficult to understand?</w:t>
      </w:r>
      <w:bookmarkEnd w:id="131"/>
      <w:bookmarkEnd w:id="132"/>
      <w:bookmarkEnd w:id="133"/>
      <w:bookmarkEnd w:id="134"/>
      <w:bookmarkEnd w:id="135"/>
      <w:bookmarkEnd w:id="136"/>
      <w:bookmarkEnd w:id="137"/>
    </w:p>
    <w:p w:rsidR="00FE0CF0" w:rsidRDefault="00FE0CF0" w:rsidP="00772B6F">
      <w:pPr>
        <w:jc w:val="center"/>
      </w:pPr>
      <w:bookmarkStart w:id="138" w:name="_Toc370820689"/>
      <w:bookmarkStart w:id="139" w:name="_Toc370820832"/>
      <w:bookmarkStart w:id="140" w:name="_Toc370820867"/>
      <w:bookmarkStart w:id="141" w:name="_Toc370820687"/>
      <w:bookmarkStart w:id="142" w:name="_Toc370820830"/>
      <w:bookmarkStart w:id="143" w:name="_Toc370820865"/>
      <w:r w:rsidRPr="009F304C">
        <w:rPr>
          <w:noProof/>
          <w:lang w:val="en-US"/>
        </w:rPr>
        <w:drawing>
          <wp:inline distT="0" distB="0" distL="0" distR="0" wp14:anchorId="61837025" wp14:editId="0A721356">
            <wp:extent cx="3631565" cy="2527300"/>
            <wp:effectExtent l="0" t="0" r="26035" b="2540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bookmarkEnd w:id="138"/>
      <w:bookmarkEnd w:id="139"/>
      <w:bookmarkEnd w:id="140"/>
    </w:p>
    <w:p w:rsidR="003870CB" w:rsidRDefault="003870CB" w:rsidP="00E92A37">
      <w:pPr>
        <w:spacing w:after="0" w:line="360" w:lineRule="auto"/>
        <w:jc w:val="both"/>
        <w:rPr>
          <w:rFonts w:ascii="Georgia" w:hAnsi="Georgia"/>
        </w:rPr>
      </w:pPr>
      <w:r>
        <w:rPr>
          <w:rFonts w:ascii="Georgia" w:hAnsi="Georgia"/>
        </w:rPr>
        <w:t>A majority of applicants</w:t>
      </w:r>
      <w:r w:rsidR="00E12739">
        <w:rPr>
          <w:rFonts w:ascii="Georgia" w:hAnsi="Georgia"/>
        </w:rPr>
        <w:t xml:space="preserve"> (</w:t>
      </w:r>
      <w:r w:rsidR="00E12739" w:rsidRPr="00E12739">
        <w:rPr>
          <w:rFonts w:ascii="Georgia" w:hAnsi="Georgia"/>
        </w:rPr>
        <w:t>87%</w:t>
      </w:r>
      <w:r w:rsidR="00E12739">
        <w:rPr>
          <w:rFonts w:ascii="Georgia" w:hAnsi="Georgia"/>
        </w:rPr>
        <w:t>)</w:t>
      </w:r>
      <w:r>
        <w:rPr>
          <w:rFonts w:ascii="Georgia" w:hAnsi="Georgia"/>
        </w:rPr>
        <w:t xml:space="preserve"> think that the application template did not contain questions difficult to understand</w:t>
      </w:r>
      <w:r w:rsidR="007E79F2">
        <w:rPr>
          <w:rFonts w:ascii="Georgia" w:hAnsi="Georgia"/>
        </w:rPr>
        <w:t xml:space="preserve"> (see Figure 24))</w:t>
      </w:r>
      <w:r>
        <w:rPr>
          <w:rFonts w:ascii="Georgia" w:hAnsi="Georgia"/>
        </w:rPr>
        <w:t xml:space="preserve">. </w:t>
      </w:r>
      <w:r w:rsidR="00E12739">
        <w:rPr>
          <w:rFonts w:ascii="Georgia" w:hAnsi="Georgia"/>
        </w:rPr>
        <w:t xml:space="preserve">Thirteen percent </w:t>
      </w:r>
      <w:r>
        <w:rPr>
          <w:rFonts w:ascii="Georgia" w:hAnsi="Georgia"/>
        </w:rPr>
        <w:t xml:space="preserve">of </w:t>
      </w:r>
      <w:r w:rsidR="00E2628E">
        <w:rPr>
          <w:rFonts w:ascii="Georgia" w:hAnsi="Georgia"/>
        </w:rPr>
        <w:t xml:space="preserve">“proposal” </w:t>
      </w:r>
      <w:r>
        <w:rPr>
          <w:rFonts w:ascii="Georgia" w:hAnsi="Georgia"/>
        </w:rPr>
        <w:t>applicants think that the application template contained difficult questions. The respondent</w:t>
      </w:r>
      <w:r w:rsidR="00C90B3A">
        <w:rPr>
          <w:rFonts w:ascii="Georgia" w:hAnsi="Georgia"/>
        </w:rPr>
        <w:t>s</w:t>
      </w:r>
      <w:r>
        <w:rPr>
          <w:rFonts w:ascii="Georgia" w:hAnsi="Georgia"/>
        </w:rPr>
        <w:t xml:space="preserve"> below noted that the section in the application template titled </w:t>
      </w:r>
      <w:r w:rsidRPr="003870CB">
        <w:rPr>
          <w:rFonts w:ascii="Georgia" w:hAnsi="Georgia"/>
        </w:rPr>
        <w:t>“Issue, context and opportunities”</w:t>
      </w:r>
      <w:r w:rsidR="00F64A0C">
        <w:rPr>
          <w:rFonts w:ascii="Georgia" w:hAnsi="Georgia"/>
        </w:rPr>
        <w:t xml:space="preserve"> </w:t>
      </w:r>
      <w:r w:rsidR="00E2628E">
        <w:rPr>
          <w:rFonts w:ascii="Georgia" w:hAnsi="Georgia"/>
        </w:rPr>
        <w:t xml:space="preserve">contain </w:t>
      </w:r>
      <w:r w:rsidR="00E2628E" w:rsidRPr="003870CB">
        <w:rPr>
          <w:rFonts w:ascii="Georgia" w:hAnsi="Georgia"/>
        </w:rPr>
        <w:t>too many details and information that seems to be repetitive</w:t>
      </w:r>
      <w:r w:rsidR="00E2628E">
        <w:rPr>
          <w:rFonts w:ascii="Georgia" w:hAnsi="Georgia"/>
        </w:rPr>
        <w:t xml:space="preserve"> </w:t>
      </w:r>
      <w:r w:rsidR="00F64A0C">
        <w:rPr>
          <w:rFonts w:ascii="Georgia" w:hAnsi="Georgia"/>
        </w:rPr>
        <w:t xml:space="preserve">and the questions on beneficiaries, progress and indicators were </w:t>
      </w:r>
      <w:r w:rsidRPr="003870CB">
        <w:rPr>
          <w:rFonts w:ascii="Georgia" w:hAnsi="Georgia"/>
        </w:rPr>
        <w:t xml:space="preserve">difficult to understand. </w:t>
      </w:r>
      <w:r w:rsidR="00D95A56" w:rsidRPr="003870CB">
        <w:rPr>
          <w:rFonts w:ascii="Georgia" w:hAnsi="Georgia"/>
        </w:rPr>
        <w:t>However,</w:t>
      </w:r>
      <w:r w:rsidR="00E2628E">
        <w:rPr>
          <w:rFonts w:ascii="Georgia" w:hAnsi="Georgia"/>
        </w:rPr>
        <w:t xml:space="preserve"> from </w:t>
      </w:r>
      <w:r w:rsidR="00E12739">
        <w:rPr>
          <w:rFonts w:ascii="Georgia" w:hAnsi="Georgia"/>
        </w:rPr>
        <w:t>our</w:t>
      </w:r>
      <w:r w:rsidR="00E2628E">
        <w:rPr>
          <w:rFonts w:ascii="Georgia" w:hAnsi="Georgia"/>
        </w:rPr>
        <w:t xml:space="preserve"> point of view, these sections are very important. </w:t>
      </w:r>
      <w:r w:rsidRPr="003870CB">
        <w:rPr>
          <w:rFonts w:ascii="Georgia" w:hAnsi="Georgia"/>
        </w:rPr>
        <w:t xml:space="preserve"> </w:t>
      </w:r>
    </w:p>
    <w:p w:rsidR="00E2628E" w:rsidRPr="00C90B3A" w:rsidRDefault="00E2628E" w:rsidP="00E92A37">
      <w:pPr>
        <w:spacing w:after="0" w:line="360" w:lineRule="auto"/>
        <w:jc w:val="both"/>
        <w:rPr>
          <w:rFonts w:ascii="Georgia" w:hAnsi="Georgia"/>
        </w:rPr>
      </w:pPr>
    </w:p>
    <w:p w:rsidR="00FE0CF0" w:rsidRPr="00A6275D" w:rsidRDefault="00002F3C" w:rsidP="00E92A37">
      <w:pPr>
        <w:pStyle w:val="Caption"/>
        <w:spacing w:after="0" w:line="360" w:lineRule="auto"/>
        <w:rPr>
          <w:rFonts w:ascii="Georgia" w:hAnsi="Georgia"/>
          <w:bCs w:val="0"/>
          <w:color w:val="auto"/>
          <w:sz w:val="22"/>
          <w:szCs w:val="22"/>
        </w:rPr>
      </w:pPr>
      <w:bookmarkStart w:id="144" w:name="_Toc371429518"/>
      <w:r w:rsidRPr="00A6275D">
        <w:rPr>
          <w:rFonts w:ascii="Georgia" w:hAnsi="Georgia"/>
          <w:color w:val="auto"/>
          <w:sz w:val="22"/>
          <w:szCs w:val="22"/>
        </w:rPr>
        <w:t xml:space="preserve">Table </w:t>
      </w:r>
      <w:r w:rsidRPr="00A6275D">
        <w:rPr>
          <w:rFonts w:ascii="Georgia" w:hAnsi="Georgia"/>
          <w:color w:val="auto"/>
          <w:sz w:val="22"/>
          <w:szCs w:val="22"/>
        </w:rPr>
        <w:fldChar w:fldCharType="begin"/>
      </w:r>
      <w:r w:rsidRPr="00A6275D">
        <w:rPr>
          <w:rFonts w:ascii="Georgia" w:hAnsi="Georgia"/>
          <w:color w:val="auto"/>
          <w:sz w:val="22"/>
          <w:szCs w:val="22"/>
        </w:rPr>
        <w:instrText xml:space="preserve"> SEQ Table \* ARABIC </w:instrText>
      </w:r>
      <w:r w:rsidRPr="00A6275D">
        <w:rPr>
          <w:rFonts w:ascii="Georgia" w:hAnsi="Georgia"/>
          <w:color w:val="auto"/>
          <w:sz w:val="22"/>
          <w:szCs w:val="22"/>
        </w:rPr>
        <w:fldChar w:fldCharType="separate"/>
      </w:r>
      <w:r w:rsidR="009A4049">
        <w:rPr>
          <w:rFonts w:ascii="Georgia" w:hAnsi="Georgia"/>
          <w:noProof/>
          <w:color w:val="auto"/>
          <w:sz w:val="22"/>
          <w:szCs w:val="22"/>
        </w:rPr>
        <w:t>4</w:t>
      </w:r>
      <w:r w:rsidRPr="00A6275D">
        <w:rPr>
          <w:rFonts w:ascii="Georgia" w:hAnsi="Georgia"/>
          <w:color w:val="auto"/>
          <w:sz w:val="22"/>
          <w:szCs w:val="22"/>
        </w:rPr>
        <w:fldChar w:fldCharType="end"/>
      </w:r>
      <w:r w:rsidRPr="00A6275D">
        <w:rPr>
          <w:rFonts w:ascii="Georgia" w:hAnsi="Georgia"/>
          <w:color w:val="auto"/>
          <w:sz w:val="22"/>
          <w:szCs w:val="22"/>
        </w:rPr>
        <w:t xml:space="preserve">: </w:t>
      </w:r>
      <w:r w:rsidR="00A6275D" w:rsidRPr="00CD58CA">
        <w:rPr>
          <w:rFonts w:ascii="Georgia" w:hAnsi="Georgia"/>
          <w:i/>
          <w:color w:val="auto"/>
          <w:sz w:val="22"/>
          <w:szCs w:val="22"/>
        </w:rPr>
        <w:t xml:space="preserve">Feedback from </w:t>
      </w:r>
      <w:r w:rsidR="00FE0CF0" w:rsidRPr="00CD58CA">
        <w:rPr>
          <w:rFonts w:ascii="Georgia" w:hAnsi="Georgia"/>
          <w:i/>
          <w:color w:val="auto"/>
          <w:sz w:val="22"/>
          <w:szCs w:val="22"/>
        </w:rPr>
        <w:t>respondent</w:t>
      </w:r>
      <w:r w:rsidR="00C90B3A" w:rsidRPr="00CD58CA">
        <w:rPr>
          <w:rFonts w:ascii="Georgia" w:hAnsi="Georgia"/>
          <w:bCs w:val="0"/>
          <w:i/>
          <w:color w:val="auto"/>
          <w:sz w:val="22"/>
          <w:szCs w:val="22"/>
        </w:rPr>
        <w:t>s</w:t>
      </w:r>
      <w:r w:rsidR="00FE0CF0" w:rsidRPr="00CD58CA">
        <w:rPr>
          <w:rFonts w:ascii="Georgia" w:hAnsi="Georgia"/>
          <w:i/>
          <w:color w:val="auto"/>
          <w:sz w:val="22"/>
          <w:szCs w:val="22"/>
        </w:rPr>
        <w:t>: Yes (please mention the questions)</w:t>
      </w:r>
      <w:bookmarkEnd w:id="144"/>
    </w:p>
    <w:tbl>
      <w:tblPr>
        <w:tblStyle w:val="LightGrid-Accent1"/>
        <w:tblW w:w="0" w:type="auto"/>
        <w:tblLook w:val="04A0" w:firstRow="1" w:lastRow="0" w:firstColumn="1" w:lastColumn="0" w:noHBand="0" w:noVBand="1"/>
      </w:tblPr>
      <w:tblGrid>
        <w:gridCol w:w="1728"/>
        <w:gridCol w:w="11448"/>
      </w:tblGrid>
      <w:tr w:rsidR="00002F3C" w:rsidRPr="00002F3C" w:rsidTr="006D15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002F3C" w:rsidRPr="00002F3C" w:rsidRDefault="00002F3C" w:rsidP="009A4049">
            <w:pPr>
              <w:jc w:val="both"/>
              <w:rPr>
                <w:rFonts w:ascii="Georgia" w:hAnsi="Georgia"/>
                <w:b w:val="0"/>
              </w:rPr>
            </w:pPr>
            <w:r w:rsidRPr="00002F3C">
              <w:rPr>
                <w:rFonts w:ascii="Georgia" w:hAnsi="Georgia"/>
                <w:b w:val="0"/>
              </w:rPr>
              <w:t>Respondent 1</w:t>
            </w:r>
          </w:p>
        </w:tc>
        <w:tc>
          <w:tcPr>
            <w:tcW w:w="11448" w:type="dxa"/>
          </w:tcPr>
          <w:p w:rsidR="00002F3C" w:rsidRPr="00002F3C" w:rsidRDefault="00002F3C" w:rsidP="009A4049">
            <w:pPr>
              <w:jc w:val="both"/>
              <w:cnfStyle w:val="100000000000" w:firstRow="1" w:lastRow="0" w:firstColumn="0" w:lastColumn="0" w:oddVBand="0" w:evenVBand="0" w:oddHBand="0" w:evenHBand="0" w:firstRowFirstColumn="0" w:firstRowLastColumn="0" w:lastRowFirstColumn="0" w:lastRowLastColumn="0"/>
              <w:rPr>
                <w:rFonts w:ascii="Georgia" w:hAnsi="Georgia"/>
                <w:b w:val="0"/>
              </w:rPr>
            </w:pPr>
            <w:r w:rsidRPr="00002F3C">
              <w:rPr>
                <w:rFonts w:ascii="Georgia" w:hAnsi="Georgia"/>
                <w:b w:val="0"/>
                <w:i/>
              </w:rPr>
              <w:t>The whole section 4. a. "Issue, context and opportunities” is quite difficult to understand and some questions ask for too many details and seem to be repetitive.”</w:t>
            </w:r>
          </w:p>
        </w:tc>
      </w:tr>
      <w:tr w:rsidR="00002F3C" w:rsidRPr="00002F3C" w:rsidTr="006D15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002F3C" w:rsidRPr="00002F3C" w:rsidRDefault="00002F3C" w:rsidP="009A4049">
            <w:pPr>
              <w:jc w:val="both"/>
              <w:rPr>
                <w:rFonts w:ascii="Georgia" w:hAnsi="Georgia"/>
                <w:b w:val="0"/>
              </w:rPr>
            </w:pPr>
            <w:r w:rsidRPr="00002F3C">
              <w:rPr>
                <w:rFonts w:ascii="Georgia" w:hAnsi="Georgia"/>
                <w:b w:val="0"/>
              </w:rPr>
              <w:t>Respondent 2</w:t>
            </w:r>
          </w:p>
        </w:tc>
        <w:tc>
          <w:tcPr>
            <w:tcW w:w="11448" w:type="dxa"/>
          </w:tcPr>
          <w:p w:rsidR="00002F3C" w:rsidRPr="00002F3C" w:rsidRDefault="00002F3C" w:rsidP="009A4049">
            <w:pPr>
              <w:jc w:val="both"/>
              <w:cnfStyle w:val="000000100000" w:firstRow="0" w:lastRow="0" w:firstColumn="0" w:lastColumn="0" w:oddVBand="0" w:evenVBand="0" w:oddHBand="1" w:evenHBand="0" w:firstRowFirstColumn="0" w:firstRowLastColumn="0" w:lastRowFirstColumn="0" w:lastRowLastColumn="0"/>
              <w:rPr>
                <w:rFonts w:ascii="Georgia" w:hAnsi="Georgia"/>
              </w:rPr>
            </w:pPr>
            <w:r w:rsidRPr="00002F3C">
              <w:rPr>
                <w:rFonts w:ascii="Georgia" w:hAnsi="Georgia"/>
              </w:rPr>
              <w:t>Describe</w:t>
            </w:r>
            <w:r w:rsidRPr="00002F3C">
              <w:rPr>
                <w:rFonts w:ascii="Georgia" w:hAnsi="Georgia"/>
                <w:i/>
              </w:rPr>
              <w:t xml:space="preserve"> and quantify the targets and constituency of the project'' ''How and when will progress/indicators be measured? Include data sources and methods of data collection to be used to show progress toward each objective/outcome?''</w:t>
            </w:r>
          </w:p>
        </w:tc>
      </w:tr>
    </w:tbl>
    <w:p w:rsidR="00002F3C" w:rsidRDefault="00002F3C" w:rsidP="00E92A37">
      <w:pPr>
        <w:spacing w:after="0" w:line="360" w:lineRule="auto"/>
        <w:jc w:val="both"/>
        <w:rPr>
          <w:rFonts w:ascii="Georgia" w:hAnsi="Georgia"/>
        </w:rPr>
      </w:pPr>
    </w:p>
    <w:p w:rsidR="00E2628E" w:rsidRDefault="00E2628E" w:rsidP="00E92A37">
      <w:pPr>
        <w:pStyle w:val="Caption"/>
        <w:spacing w:after="0" w:line="360" w:lineRule="auto"/>
        <w:rPr>
          <w:rFonts w:ascii="Georgia" w:hAnsi="Georgia"/>
          <w:color w:val="auto"/>
          <w:sz w:val="20"/>
          <w:szCs w:val="20"/>
        </w:rPr>
      </w:pPr>
    </w:p>
    <w:p w:rsidR="00002F3C" w:rsidRDefault="00002F3C" w:rsidP="00E92A37">
      <w:pPr>
        <w:pStyle w:val="Caption"/>
        <w:spacing w:after="0" w:line="360" w:lineRule="auto"/>
        <w:rPr>
          <w:rFonts w:ascii="Georgia" w:hAnsi="Georgia"/>
          <w:i/>
          <w:color w:val="auto"/>
          <w:sz w:val="20"/>
          <w:szCs w:val="20"/>
        </w:rPr>
      </w:pPr>
      <w:bookmarkStart w:id="145" w:name="_Toc371429505"/>
      <w:r w:rsidRPr="004B0354">
        <w:rPr>
          <w:rFonts w:ascii="Georgia" w:hAnsi="Georgia"/>
          <w:color w:val="auto"/>
          <w:sz w:val="20"/>
          <w:szCs w:val="20"/>
        </w:rPr>
        <w:t xml:space="preserve">Figure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Figure \* ARABIC </w:instrText>
      </w:r>
      <w:r w:rsidRPr="004B0354">
        <w:rPr>
          <w:rFonts w:ascii="Georgia" w:hAnsi="Georgia"/>
          <w:color w:val="auto"/>
          <w:sz w:val="20"/>
          <w:szCs w:val="20"/>
        </w:rPr>
        <w:fldChar w:fldCharType="separate"/>
      </w:r>
      <w:r w:rsidR="00426B02">
        <w:rPr>
          <w:rFonts w:ascii="Georgia" w:hAnsi="Georgia"/>
          <w:noProof/>
          <w:color w:val="auto"/>
          <w:sz w:val="20"/>
          <w:szCs w:val="20"/>
        </w:rPr>
        <w:t>25</w:t>
      </w:r>
      <w:r w:rsidRPr="004B0354">
        <w:rPr>
          <w:rFonts w:ascii="Georgia" w:hAnsi="Georgia"/>
          <w:color w:val="auto"/>
          <w:sz w:val="20"/>
          <w:szCs w:val="20"/>
        </w:rPr>
        <w:fldChar w:fldCharType="end"/>
      </w:r>
      <w:r w:rsidRPr="004B0354">
        <w:rPr>
          <w:rFonts w:ascii="Georgia" w:hAnsi="Georgia"/>
          <w:color w:val="auto"/>
          <w:sz w:val="20"/>
          <w:szCs w:val="20"/>
        </w:rPr>
        <w:t xml:space="preserve">: </w:t>
      </w:r>
      <w:r w:rsidRPr="004B0354">
        <w:rPr>
          <w:rFonts w:ascii="Georgia" w:hAnsi="Georgia"/>
          <w:i/>
          <w:color w:val="auto"/>
          <w:sz w:val="20"/>
          <w:szCs w:val="20"/>
        </w:rPr>
        <w:t>Would you like to suggest questions to be included, deleted or reformulated in future proposal templates?</w:t>
      </w:r>
      <w:bookmarkEnd w:id="145"/>
    </w:p>
    <w:bookmarkEnd w:id="141"/>
    <w:bookmarkEnd w:id="142"/>
    <w:bookmarkEnd w:id="143"/>
    <w:p w:rsidR="00002F3C" w:rsidRDefault="00002F3C" w:rsidP="00E92A37">
      <w:pPr>
        <w:spacing w:after="0" w:line="360" w:lineRule="auto"/>
        <w:jc w:val="center"/>
        <w:rPr>
          <w:rFonts w:ascii="Georgia" w:hAnsi="Georgia"/>
        </w:rPr>
      </w:pPr>
      <w:r w:rsidRPr="009F304C">
        <w:rPr>
          <w:rFonts w:ascii="Georgia" w:hAnsi="Georgia"/>
          <w:b/>
          <w:noProof/>
          <w:lang w:val="en-US"/>
        </w:rPr>
        <w:drawing>
          <wp:inline distT="0" distB="0" distL="0" distR="0" wp14:anchorId="04132313" wp14:editId="6D353806">
            <wp:extent cx="2907102" cy="2846717"/>
            <wp:effectExtent l="0" t="0" r="26670" b="10795"/>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982A7B" w:rsidRDefault="00E12739" w:rsidP="00E92A37">
      <w:pPr>
        <w:spacing w:after="0" w:line="360" w:lineRule="auto"/>
        <w:jc w:val="both"/>
        <w:rPr>
          <w:rFonts w:ascii="Georgia" w:hAnsi="Georgia"/>
        </w:rPr>
      </w:pPr>
      <w:bookmarkStart w:id="146" w:name="_Toc370820690"/>
      <w:bookmarkStart w:id="147" w:name="_Toc370820833"/>
      <w:bookmarkStart w:id="148" w:name="_Toc370820868"/>
      <w:bookmarkStart w:id="149" w:name="_Toc370821296"/>
      <w:bookmarkStart w:id="150" w:name="_Toc370902100"/>
      <w:bookmarkStart w:id="151" w:name="_Toc370906306"/>
      <w:r>
        <w:rPr>
          <w:rFonts w:ascii="Georgia" w:hAnsi="Georgia"/>
        </w:rPr>
        <w:t>Thirteen percent</w:t>
      </w:r>
      <w:r w:rsidR="00982A7B" w:rsidRPr="0066526E">
        <w:rPr>
          <w:rFonts w:ascii="Georgia" w:hAnsi="Georgia"/>
        </w:rPr>
        <w:t xml:space="preserve"> of the </w:t>
      </w:r>
      <w:r w:rsidR="0066526E">
        <w:rPr>
          <w:rFonts w:ascii="Georgia" w:hAnsi="Georgia"/>
        </w:rPr>
        <w:t>“</w:t>
      </w:r>
      <w:r w:rsidR="003771AF" w:rsidRPr="0066526E">
        <w:rPr>
          <w:rFonts w:ascii="Georgia" w:hAnsi="Georgia"/>
        </w:rPr>
        <w:t xml:space="preserve">proposal” </w:t>
      </w:r>
      <w:r w:rsidR="00982A7B" w:rsidRPr="0066526E">
        <w:rPr>
          <w:rFonts w:ascii="Georgia" w:hAnsi="Georgia"/>
        </w:rPr>
        <w:t>respondents think that the questions in the application template have to be reformulated and two respondents proposed some suggestions</w:t>
      </w:r>
      <w:r w:rsidR="003771AF" w:rsidRPr="0066526E">
        <w:rPr>
          <w:rFonts w:ascii="Georgia" w:hAnsi="Georgia"/>
        </w:rPr>
        <w:t xml:space="preserve"> (see </w:t>
      </w:r>
      <w:r w:rsidR="00720A6F" w:rsidRPr="0066526E">
        <w:rPr>
          <w:rFonts w:ascii="Georgia" w:hAnsi="Georgia"/>
        </w:rPr>
        <w:t>Figure 25</w:t>
      </w:r>
      <w:r w:rsidR="003771AF" w:rsidRPr="0066526E">
        <w:rPr>
          <w:rFonts w:ascii="Georgia" w:hAnsi="Georgia"/>
        </w:rPr>
        <w:t>)</w:t>
      </w:r>
      <w:r w:rsidR="00982A7B" w:rsidRPr="0066526E">
        <w:rPr>
          <w:rFonts w:ascii="Georgia" w:hAnsi="Georgia"/>
        </w:rPr>
        <w:t xml:space="preserve">. The applicants </w:t>
      </w:r>
      <w:r w:rsidR="003771AF" w:rsidRPr="0066526E">
        <w:rPr>
          <w:rFonts w:ascii="Georgia" w:hAnsi="Georgia"/>
        </w:rPr>
        <w:t xml:space="preserve">suggest </w:t>
      </w:r>
      <w:r w:rsidR="00982A7B" w:rsidRPr="0066526E">
        <w:rPr>
          <w:rFonts w:ascii="Georgia" w:hAnsi="Georgia"/>
        </w:rPr>
        <w:t>a shorter version that would contain simpler questions</w:t>
      </w:r>
      <w:r w:rsidR="00720A6F" w:rsidRPr="0066526E">
        <w:rPr>
          <w:rFonts w:ascii="Georgia" w:hAnsi="Georgia"/>
        </w:rPr>
        <w:t xml:space="preserve"> (see Table 5)</w:t>
      </w:r>
      <w:r w:rsidR="00982A7B" w:rsidRPr="0066526E">
        <w:rPr>
          <w:rFonts w:ascii="Georgia" w:hAnsi="Georgia"/>
        </w:rPr>
        <w:t xml:space="preserve">. One applicant gives an example the application template of the </w:t>
      </w:r>
      <w:r w:rsidR="003771AF" w:rsidRPr="0066526E">
        <w:rPr>
          <w:rFonts w:ascii="Georgia" w:hAnsi="Georgia"/>
        </w:rPr>
        <w:t xml:space="preserve">OSF </w:t>
      </w:r>
      <w:r w:rsidR="00982A7B" w:rsidRPr="0066526E">
        <w:rPr>
          <w:rFonts w:ascii="Georgia" w:hAnsi="Georgia"/>
        </w:rPr>
        <w:t xml:space="preserve">Human Rights </w:t>
      </w:r>
      <w:r w:rsidR="009A4049" w:rsidRPr="0066526E">
        <w:rPr>
          <w:rFonts w:ascii="Georgia" w:hAnsi="Georgia"/>
        </w:rPr>
        <w:t>Program, which</w:t>
      </w:r>
      <w:r w:rsidR="00982A7B" w:rsidRPr="0066526E">
        <w:rPr>
          <w:rFonts w:ascii="Georgia" w:hAnsi="Georgia"/>
        </w:rPr>
        <w:t xml:space="preserve"> is shorter and </w:t>
      </w:r>
      <w:r>
        <w:rPr>
          <w:rFonts w:ascii="Georgia" w:hAnsi="Georgia"/>
        </w:rPr>
        <w:t>more concrete</w:t>
      </w:r>
      <w:r w:rsidR="00982A7B" w:rsidRPr="0066526E">
        <w:rPr>
          <w:rFonts w:ascii="Georgia" w:hAnsi="Georgia"/>
        </w:rPr>
        <w:t xml:space="preserve"> in term</w:t>
      </w:r>
      <w:r w:rsidR="003771AF" w:rsidRPr="0066526E">
        <w:rPr>
          <w:rFonts w:ascii="Georgia" w:hAnsi="Georgia"/>
        </w:rPr>
        <w:t>s of the information it requires</w:t>
      </w:r>
      <w:r w:rsidR="00982A7B" w:rsidRPr="0066526E">
        <w:rPr>
          <w:rFonts w:ascii="Georgia" w:hAnsi="Georgia"/>
        </w:rPr>
        <w:t xml:space="preserve"> from the applicants. </w:t>
      </w:r>
      <w:r w:rsidR="008F18F5" w:rsidRPr="0066526E">
        <w:rPr>
          <w:rFonts w:ascii="Georgia" w:hAnsi="Georgia"/>
        </w:rPr>
        <w:t>We might consider having a look at HRP’s application to see how it compares</w:t>
      </w:r>
      <w:r w:rsidR="00A6275D" w:rsidRPr="0066526E">
        <w:rPr>
          <w:rFonts w:ascii="Georgia" w:hAnsi="Georgia"/>
        </w:rPr>
        <w:t xml:space="preserve"> with</w:t>
      </w:r>
      <w:r w:rsidR="008F18F5">
        <w:rPr>
          <w:rFonts w:ascii="Georgia" w:hAnsi="Georgia"/>
        </w:rPr>
        <w:t xml:space="preserve"> our application template. </w:t>
      </w:r>
    </w:p>
    <w:p w:rsidR="00341C86" w:rsidRDefault="00341C86" w:rsidP="00E92A37">
      <w:pPr>
        <w:spacing w:after="0" w:line="360" w:lineRule="auto"/>
        <w:jc w:val="both"/>
        <w:rPr>
          <w:rFonts w:ascii="Georgia" w:hAnsi="Georgia"/>
        </w:rPr>
      </w:pPr>
    </w:p>
    <w:p w:rsidR="003870CB" w:rsidRPr="00CD58CA" w:rsidRDefault="009A4049" w:rsidP="009A4049">
      <w:pPr>
        <w:pStyle w:val="Caption"/>
        <w:rPr>
          <w:rFonts w:ascii="Georgia" w:hAnsi="Georgia"/>
          <w:i/>
          <w:color w:val="auto"/>
          <w:sz w:val="22"/>
          <w:szCs w:val="22"/>
        </w:rPr>
      </w:pPr>
      <w:bookmarkStart w:id="152" w:name="_Toc371429519"/>
      <w:bookmarkStart w:id="153" w:name="_Toc370820691"/>
      <w:bookmarkStart w:id="154" w:name="_Toc370820834"/>
      <w:bookmarkStart w:id="155" w:name="_Toc370820869"/>
      <w:bookmarkEnd w:id="146"/>
      <w:bookmarkEnd w:id="147"/>
      <w:bookmarkEnd w:id="148"/>
      <w:bookmarkEnd w:id="149"/>
      <w:bookmarkEnd w:id="150"/>
      <w:bookmarkEnd w:id="151"/>
      <w:r w:rsidRPr="009A4049">
        <w:rPr>
          <w:rFonts w:ascii="Georgia" w:hAnsi="Georgia"/>
          <w:color w:val="auto"/>
          <w:sz w:val="22"/>
          <w:szCs w:val="22"/>
        </w:rPr>
        <w:t xml:space="preserve">Table </w:t>
      </w:r>
      <w:r w:rsidRPr="009A4049">
        <w:rPr>
          <w:rFonts w:ascii="Georgia" w:hAnsi="Georgia"/>
          <w:color w:val="auto"/>
          <w:sz w:val="22"/>
          <w:szCs w:val="22"/>
        </w:rPr>
        <w:fldChar w:fldCharType="begin"/>
      </w:r>
      <w:r w:rsidRPr="009A4049">
        <w:rPr>
          <w:rFonts w:ascii="Georgia" w:hAnsi="Georgia"/>
          <w:color w:val="auto"/>
          <w:sz w:val="22"/>
          <w:szCs w:val="22"/>
        </w:rPr>
        <w:instrText xml:space="preserve"> SEQ Table \* ARABIC </w:instrText>
      </w:r>
      <w:r w:rsidRPr="009A4049">
        <w:rPr>
          <w:rFonts w:ascii="Georgia" w:hAnsi="Georgia"/>
          <w:color w:val="auto"/>
          <w:sz w:val="22"/>
          <w:szCs w:val="22"/>
        </w:rPr>
        <w:fldChar w:fldCharType="separate"/>
      </w:r>
      <w:r w:rsidRPr="009A4049">
        <w:rPr>
          <w:rFonts w:ascii="Georgia" w:hAnsi="Georgia"/>
          <w:noProof/>
          <w:color w:val="auto"/>
          <w:sz w:val="22"/>
          <w:szCs w:val="22"/>
        </w:rPr>
        <w:t>5</w:t>
      </w:r>
      <w:r w:rsidRPr="009A4049">
        <w:rPr>
          <w:rFonts w:ascii="Georgia" w:hAnsi="Georgia"/>
          <w:color w:val="auto"/>
          <w:sz w:val="22"/>
          <w:szCs w:val="22"/>
        </w:rPr>
        <w:fldChar w:fldCharType="end"/>
      </w:r>
      <w:r w:rsidRPr="009A4049">
        <w:rPr>
          <w:rFonts w:ascii="Georgia" w:hAnsi="Georgia"/>
          <w:color w:val="auto"/>
          <w:sz w:val="22"/>
          <w:szCs w:val="22"/>
        </w:rPr>
        <w:t xml:space="preserve">: </w:t>
      </w:r>
      <w:r w:rsidR="00A6275D" w:rsidRPr="00CD58CA">
        <w:rPr>
          <w:rFonts w:ascii="Georgia" w:hAnsi="Georgia"/>
          <w:i/>
          <w:color w:val="auto"/>
          <w:sz w:val="22"/>
          <w:szCs w:val="22"/>
        </w:rPr>
        <w:t xml:space="preserve">Feedback from </w:t>
      </w:r>
      <w:r w:rsidR="003870CB" w:rsidRPr="00CD58CA">
        <w:rPr>
          <w:rFonts w:ascii="Georgia" w:hAnsi="Georgia"/>
          <w:i/>
          <w:color w:val="auto"/>
          <w:sz w:val="22"/>
          <w:szCs w:val="22"/>
        </w:rPr>
        <w:t>respondent</w:t>
      </w:r>
      <w:r w:rsidR="00A6275D" w:rsidRPr="00CD58CA">
        <w:rPr>
          <w:rFonts w:ascii="Georgia" w:hAnsi="Georgia"/>
          <w:i/>
          <w:color w:val="auto"/>
          <w:sz w:val="22"/>
          <w:szCs w:val="22"/>
        </w:rPr>
        <w:t>s</w:t>
      </w:r>
      <w:r w:rsidR="003870CB" w:rsidRPr="00CD58CA">
        <w:rPr>
          <w:rFonts w:ascii="Georgia" w:hAnsi="Georgia"/>
          <w:i/>
          <w:color w:val="auto"/>
          <w:sz w:val="22"/>
          <w:szCs w:val="22"/>
        </w:rPr>
        <w:t>: Yes (please mention the questions)</w:t>
      </w:r>
      <w:bookmarkEnd w:id="152"/>
    </w:p>
    <w:tbl>
      <w:tblPr>
        <w:tblStyle w:val="LightGrid-Accent1"/>
        <w:tblW w:w="0" w:type="auto"/>
        <w:tblLook w:val="04A0" w:firstRow="1" w:lastRow="0" w:firstColumn="1" w:lastColumn="0" w:noHBand="0" w:noVBand="1"/>
      </w:tblPr>
      <w:tblGrid>
        <w:gridCol w:w="1728"/>
        <w:gridCol w:w="11448"/>
      </w:tblGrid>
      <w:tr w:rsidR="006D1549" w:rsidRPr="006D1549" w:rsidTr="006D15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6D1549" w:rsidRPr="006D1549" w:rsidRDefault="006D1549" w:rsidP="009A4049">
            <w:pPr>
              <w:rPr>
                <w:b w:val="0"/>
              </w:rPr>
            </w:pPr>
            <w:r w:rsidRPr="006D1549">
              <w:rPr>
                <w:rFonts w:ascii="Georgia" w:hAnsi="Georgia"/>
                <w:b w:val="0"/>
              </w:rPr>
              <w:t>Respondent 1</w:t>
            </w:r>
          </w:p>
        </w:tc>
        <w:tc>
          <w:tcPr>
            <w:tcW w:w="11448" w:type="dxa"/>
          </w:tcPr>
          <w:p w:rsidR="006D1549" w:rsidRPr="006D1549" w:rsidRDefault="006D1549" w:rsidP="009A4049">
            <w:pPr>
              <w:cnfStyle w:val="100000000000" w:firstRow="1" w:lastRow="0" w:firstColumn="0" w:lastColumn="0" w:oddVBand="0" w:evenVBand="0" w:oddHBand="0" w:evenHBand="0" w:firstRowFirstColumn="0" w:firstRowLastColumn="0" w:lastRowFirstColumn="0" w:lastRowLastColumn="0"/>
              <w:rPr>
                <w:b w:val="0"/>
              </w:rPr>
            </w:pPr>
            <w:r w:rsidRPr="006D1549">
              <w:rPr>
                <w:rFonts w:ascii="Georgia" w:hAnsi="Georgia"/>
                <w:b w:val="0"/>
                <w:i/>
              </w:rPr>
              <w:t>The whole section 4. a. "Issue, context and opportunities" is too detailed and complicated, so it would be better if it could be simplified.</w:t>
            </w:r>
          </w:p>
        </w:tc>
      </w:tr>
      <w:tr w:rsidR="006D1549" w:rsidRPr="006D1549" w:rsidTr="006D15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6D1549" w:rsidRPr="006D1549" w:rsidRDefault="006D1549" w:rsidP="009A4049">
            <w:pPr>
              <w:rPr>
                <w:b w:val="0"/>
              </w:rPr>
            </w:pPr>
            <w:r w:rsidRPr="006D1549">
              <w:rPr>
                <w:rFonts w:ascii="Georgia" w:hAnsi="Georgia"/>
                <w:b w:val="0"/>
              </w:rPr>
              <w:t>Respondent 2</w:t>
            </w:r>
          </w:p>
        </w:tc>
        <w:tc>
          <w:tcPr>
            <w:tcW w:w="11448" w:type="dxa"/>
          </w:tcPr>
          <w:p w:rsidR="006D1549" w:rsidRPr="006D1549" w:rsidRDefault="006D1549" w:rsidP="009A4049">
            <w:pPr>
              <w:cnfStyle w:val="000000100000" w:firstRow="0" w:lastRow="0" w:firstColumn="0" w:lastColumn="0" w:oddVBand="0" w:evenVBand="0" w:oddHBand="1" w:evenHBand="0" w:firstRowFirstColumn="0" w:firstRowLastColumn="0" w:lastRowFirstColumn="0" w:lastRowLastColumn="0"/>
            </w:pPr>
            <w:r w:rsidRPr="006D1549">
              <w:rPr>
                <w:rFonts w:ascii="Georgia" w:hAnsi="Georgia"/>
                <w:i/>
              </w:rPr>
              <w:t xml:space="preserve">I would like to recommend a shorter version of application. A more easy and understandable template that does not requires information that even the staff will not read. For example the template from Human Rights </w:t>
            </w:r>
            <w:r w:rsidR="00C24FB0">
              <w:rPr>
                <w:rFonts w:ascii="Georgia" w:hAnsi="Georgia"/>
                <w:i/>
              </w:rPr>
              <w:t>P</w:t>
            </w:r>
            <w:r w:rsidR="00C24FB0" w:rsidRPr="006D1549">
              <w:rPr>
                <w:rFonts w:ascii="Georgia" w:hAnsi="Georgia"/>
                <w:i/>
              </w:rPr>
              <w:t>rogram</w:t>
            </w:r>
            <w:r w:rsidRPr="006D1549">
              <w:rPr>
                <w:rFonts w:ascii="Georgia" w:hAnsi="Georgia"/>
                <w:i/>
              </w:rPr>
              <w:t xml:space="preserve"> has max 15 pages and we understood exactly what the donor wanted and expected.</w:t>
            </w:r>
          </w:p>
        </w:tc>
      </w:tr>
    </w:tbl>
    <w:p w:rsidR="008F18F5" w:rsidRDefault="008F18F5" w:rsidP="00E92A37">
      <w:pPr>
        <w:pStyle w:val="Caption"/>
        <w:spacing w:after="0" w:line="360" w:lineRule="auto"/>
        <w:jc w:val="center"/>
        <w:rPr>
          <w:rFonts w:ascii="Georgia" w:hAnsi="Georgia"/>
          <w:color w:val="auto"/>
          <w:sz w:val="20"/>
          <w:szCs w:val="20"/>
        </w:rPr>
      </w:pPr>
      <w:bookmarkStart w:id="156" w:name="_Toc370820692"/>
      <w:bookmarkStart w:id="157" w:name="_Toc370820835"/>
      <w:bookmarkStart w:id="158" w:name="_Toc370820870"/>
      <w:bookmarkStart w:id="159" w:name="_Toc370821297"/>
      <w:bookmarkStart w:id="160" w:name="_Toc370902101"/>
      <w:bookmarkEnd w:id="153"/>
      <w:bookmarkEnd w:id="154"/>
      <w:bookmarkEnd w:id="155"/>
    </w:p>
    <w:p w:rsidR="00A6275D" w:rsidRDefault="00982A7B" w:rsidP="009A4049">
      <w:pPr>
        <w:pStyle w:val="Caption"/>
        <w:spacing w:after="0" w:line="360" w:lineRule="auto"/>
        <w:jc w:val="center"/>
        <w:rPr>
          <w:rFonts w:ascii="Georgia" w:hAnsi="Georgia"/>
          <w:i/>
          <w:color w:val="auto"/>
          <w:sz w:val="20"/>
          <w:szCs w:val="20"/>
        </w:rPr>
      </w:pPr>
      <w:bookmarkStart w:id="161" w:name="_Toc370906307"/>
      <w:bookmarkStart w:id="162" w:name="_Toc371429506"/>
      <w:r>
        <w:rPr>
          <w:rFonts w:ascii="Georgia" w:hAnsi="Georgia"/>
          <w:color w:val="auto"/>
          <w:sz w:val="20"/>
          <w:szCs w:val="20"/>
        </w:rPr>
        <w:t>F</w:t>
      </w:r>
      <w:r w:rsidR="004B0354" w:rsidRPr="004B0354">
        <w:rPr>
          <w:rFonts w:ascii="Georgia" w:hAnsi="Georgia"/>
          <w:color w:val="auto"/>
          <w:sz w:val="20"/>
          <w:szCs w:val="20"/>
        </w:rPr>
        <w:t xml:space="preserve">igure </w:t>
      </w:r>
      <w:r w:rsidR="004B0354" w:rsidRPr="004B0354">
        <w:rPr>
          <w:rFonts w:ascii="Georgia" w:hAnsi="Georgia"/>
          <w:color w:val="auto"/>
          <w:sz w:val="20"/>
          <w:szCs w:val="20"/>
        </w:rPr>
        <w:fldChar w:fldCharType="begin"/>
      </w:r>
      <w:r w:rsidR="004B0354" w:rsidRPr="004B0354">
        <w:rPr>
          <w:rFonts w:ascii="Georgia" w:hAnsi="Georgia"/>
          <w:color w:val="auto"/>
          <w:sz w:val="20"/>
          <w:szCs w:val="20"/>
        </w:rPr>
        <w:instrText xml:space="preserve"> SEQ Figure \* ARABIC </w:instrText>
      </w:r>
      <w:r w:rsidR="004B0354" w:rsidRPr="004B0354">
        <w:rPr>
          <w:rFonts w:ascii="Georgia" w:hAnsi="Georgia"/>
          <w:color w:val="auto"/>
          <w:sz w:val="20"/>
          <w:szCs w:val="20"/>
        </w:rPr>
        <w:fldChar w:fldCharType="separate"/>
      </w:r>
      <w:r w:rsidR="00426B02">
        <w:rPr>
          <w:rFonts w:ascii="Georgia" w:hAnsi="Georgia"/>
          <w:noProof/>
          <w:color w:val="auto"/>
          <w:sz w:val="20"/>
          <w:szCs w:val="20"/>
        </w:rPr>
        <w:t>26</w:t>
      </w:r>
      <w:r w:rsidR="004B0354" w:rsidRPr="004B0354">
        <w:rPr>
          <w:rFonts w:ascii="Georgia" w:hAnsi="Georgia"/>
          <w:color w:val="auto"/>
          <w:sz w:val="20"/>
          <w:szCs w:val="20"/>
        </w:rPr>
        <w:fldChar w:fldCharType="end"/>
      </w:r>
      <w:r w:rsidR="002C038F" w:rsidRPr="004B0354">
        <w:rPr>
          <w:rFonts w:ascii="Georgia" w:hAnsi="Georgia"/>
          <w:color w:val="auto"/>
          <w:sz w:val="20"/>
          <w:szCs w:val="20"/>
        </w:rPr>
        <w:t xml:space="preserve">: </w:t>
      </w:r>
      <w:r w:rsidR="00E00450" w:rsidRPr="004B0354">
        <w:rPr>
          <w:rFonts w:ascii="Georgia" w:hAnsi="Georgia"/>
          <w:i/>
          <w:color w:val="auto"/>
          <w:sz w:val="20"/>
          <w:szCs w:val="20"/>
        </w:rPr>
        <w:t>How supportive was RIO staff in the development of your grant proposal?</w:t>
      </w:r>
      <w:bookmarkEnd w:id="156"/>
      <w:bookmarkEnd w:id="157"/>
      <w:bookmarkEnd w:id="158"/>
      <w:bookmarkEnd w:id="159"/>
      <w:bookmarkEnd w:id="160"/>
      <w:bookmarkEnd w:id="161"/>
      <w:bookmarkEnd w:id="162"/>
    </w:p>
    <w:p w:rsidR="009A4049" w:rsidRDefault="00E00450" w:rsidP="009A4049">
      <w:pPr>
        <w:pStyle w:val="Caption"/>
        <w:spacing w:after="0" w:line="360" w:lineRule="auto"/>
        <w:jc w:val="center"/>
        <w:rPr>
          <w:rFonts w:ascii="Georgia" w:hAnsi="Georgia"/>
          <w:b w:val="0"/>
          <w:color w:val="auto"/>
          <w:sz w:val="22"/>
          <w:szCs w:val="22"/>
        </w:rPr>
      </w:pPr>
      <w:r w:rsidRPr="00A6275D">
        <w:rPr>
          <w:rFonts w:ascii="Georgia" w:hAnsi="Georgia"/>
          <w:b w:val="0"/>
          <w:noProof/>
          <w:sz w:val="22"/>
          <w:szCs w:val="22"/>
          <w:lang w:val="en-US"/>
        </w:rPr>
        <w:drawing>
          <wp:inline distT="0" distB="0" distL="0" distR="0">
            <wp:extent cx="4267200" cy="3238500"/>
            <wp:effectExtent l="0" t="0" r="19050" b="1905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E00450" w:rsidRDefault="00A6275D" w:rsidP="009A4049">
      <w:pPr>
        <w:pStyle w:val="Caption"/>
        <w:spacing w:after="0" w:line="360" w:lineRule="auto"/>
        <w:jc w:val="both"/>
        <w:rPr>
          <w:rFonts w:ascii="Georgia" w:hAnsi="Georgia"/>
          <w:b w:val="0"/>
          <w:color w:val="auto"/>
          <w:sz w:val="22"/>
          <w:szCs w:val="22"/>
        </w:rPr>
      </w:pPr>
      <w:r w:rsidRPr="0066526E">
        <w:rPr>
          <w:rFonts w:ascii="Georgia" w:hAnsi="Georgia"/>
          <w:b w:val="0"/>
          <w:color w:val="auto"/>
          <w:sz w:val="22"/>
          <w:szCs w:val="22"/>
        </w:rPr>
        <w:t xml:space="preserve">Sixty percent of the respondents consider that the staff was extremely supportive during the development of the proposal and expressed genuine </w:t>
      </w:r>
      <w:r w:rsidR="00F34B45" w:rsidRPr="0066526E">
        <w:rPr>
          <w:rFonts w:ascii="Georgia" w:hAnsi="Georgia"/>
          <w:b w:val="0"/>
          <w:color w:val="auto"/>
          <w:sz w:val="22"/>
          <w:szCs w:val="22"/>
        </w:rPr>
        <w:t>interest</w:t>
      </w:r>
      <w:r w:rsidRPr="0066526E">
        <w:rPr>
          <w:rFonts w:ascii="Georgia" w:hAnsi="Georgia"/>
          <w:b w:val="0"/>
          <w:color w:val="auto"/>
          <w:sz w:val="22"/>
          <w:szCs w:val="22"/>
        </w:rPr>
        <w:t xml:space="preserve"> in </w:t>
      </w:r>
      <w:r w:rsidR="00F34B45" w:rsidRPr="0066526E">
        <w:rPr>
          <w:rFonts w:ascii="Georgia" w:hAnsi="Georgia"/>
          <w:b w:val="0"/>
          <w:color w:val="auto"/>
          <w:sz w:val="22"/>
          <w:szCs w:val="22"/>
        </w:rPr>
        <w:t xml:space="preserve">applicant’s proposals, </w:t>
      </w:r>
      <w:r w:rsidRPr="0066526E">
        <w:rPr>
          <w:rFonts w:ascii="Georgia" w:hAnsi="Georgia"/>
          <w:b w:val="0"/>
          <w:color w:val="auto"/>
          <w:sz w:val="22"/>
          <w:szCs w:val="22"/>
        </w:rPr>
        <w:t xml:space="preserve">20% </w:t>
      </w:r>
      <w:r w:rsidR="00720A6F" w:rsidRPr="0066526E">
        <w:rPr>
          <w:rFonts w:ascii="Georgia" w:hAnsi="Georgia"/>
          <w:b w:val="0"/>
          <w:color w:val="auto"/>
          <w:sz w:val="22"/>
          <w:szCs w:val="22"/>
        </w:rPr>
        <w:t xml:space="preserve">think </w:t>
      </w:r>
      <w:r w:rsidRPr="0066526E">
        <w:rPr>
          <w:rFonts w:ascii="Georgia" w:hAnsi="Georgia"/>
          <w:b w:val="0"/>
          <w:color w:val="auto"/>
          <w:sz w:val="22"/>
          <w:szCs w:val="22"/>
        </w:rPr>
        <w:t>that the staff was very supportive</w:t>
      </w:r>
      <w:r w:rsidR="00F34B45" w:rsidRPr="0066526E">
        <w:rPr>
          <w:rFonts w:ascii="Georgia" w:hAnsi="Georgia"/>
          <w:b w:val="0"/>
          <w:color w:val="auto"/>
          <w:sz w:val="22"/>
          <w:szCs w:val="22"/>
        </w:rPr>
        <w:t xml:space="preserve"> and 13% think that the staff was moderately supportive by providing feedback on request</w:t>
      </w:r>
      <w:r w:rsidR="00720A6F" w:rsidRPr="0066526E">
        <w:rPr>
          <w:rFonts w:ascii="Georgia" w:hAnsi="Georgia"/>
          <w:b w:val="0"/>
          <w:color w:val="auto"/>
          <w:sz w:val="22"/>
          <w:szCs w:val="22"/>
        </w:rPr>
        <w:t xml:space="preserve"> (see Figure 26)</w:t>
      </w:r>
      <w:r w:rsidRPr="0066526E">
        <w:rPr>
          <w:rFonts w:ascii="Georgia" w:hAnsi="Georgia"/>
          <w:b w:val="0"/>
          <w:color w:val="auto"/>
          <w:sz w:val="22"/>
          <w:szCs w:val="22"/>
        </w:rPr>
        <w:t xml:space="preserve">. </w:t>
      </w:r>
      <w:r w:rsidR="00F34B45" w:rsidRPr="0066526E">
        <w:rPr>
          <w:rFonts w:ascii="Georgia" w:hAnsi="Georgia"/>
          <w:b w:val="0"/>
          <w:color w:val="auto"/>
          <w:sz w:val="22"/>
          <w:szCs w:val="22"/>
        </w:rPr>
        <w:t xml:space="preserve">The </w:t>
      </w:r>
      <w:r w:rsidR="00BF56D4">
        <w:rPr>
          <w:rFonts w:ascii="Georgia" w:hAnsi="Georgia"/>
          <w:b w:val="0"/>
          <w:color w:val="auto"/>
          <w:sz w:val="22"/>
          <w:szCs w:val="22"/>
        </w:rPr>
        <w:t xml:space="preserve">first </w:t>
      </w:r>
      <w:r w:rsidR="00F34B45" w:rsidRPr="0066526E">
        <w:rPr>
          <w:rFonts w:ascii="Georgia" w:hAnsi="Georgia"/>
          <w:b w:val="0"/>
          <w:color w:val="auto"/>
          <w:sz w:val="22"/>
          <w:szCs w:val="22"/>
        </w:rPr>
        <w:t>three</w:t>
      </w:r>
      <w:r w:rsidR="00F34B45">
        <w:rPr>
          <w:rFonts w:ascii="Georgia" w:hAnsi="Georgia"/>
          <w:b w:val="0"/>
          <w:color w:val="auto"/>
          <w:sz w:val="22"/>
          <w:szCs w:val="22"/>
        </w:rPr>
        <w:t xml:space="preserve"> </w:t>
      </w:r>
      <w:r w:rsidR="00BF56D4">
        <w:rPr>
          <w:rFonts w:ascii="Georgia" w:hAnsi="Georgia"/>
          <w:b w:val="0"/>
          <w:color w:val="auto"/>
          <w:sz w:val="22"/>
          <w:szCs w:val="22"/>
        </w:rPr>
        <w:t xml:space="preserve">positive </w:t>
      </w:r>
      <w:r w:rsidR="00F34B45">
        <w:rPr>
          <w:rFonts w:ascii="Georgia" w:hAnsi="Georgia"/>
          <w:b w:val="0"/>
          <w:color w:val="auto"/>
          <w:sz w:val="22"/>
          <w:szCs w:val="22"/>
        </w:rPr>
        <w:t>responses add up 93</w:t>
      </w:r>
      <w:r w:rsidR="00BF56D4">
        <w:rPr>
          <w:rFonts w:ascii="Georgia" w:hAnsi="Georgia"/>
          <w:b w:val="0"/>
          <w:color w:val="auto"/>
          <w:sz w:val="22"/>
          <w:szCs w:val="22"/>
        </w:rPr>
        <w:t>%</w:t>
      </w:r>
      <w:r w:rsidR="00F34B45">
        <w:rPr>
          <w:rFonts w:ascii="Georgia" w:hAnsi="Georgia"/>
          <w:b w:val="0"/>
          <w:color w:val="auto"/>
          <w:sz w:val="22"/>
          <w:szCs w:val="22"/>
        </w:rPr>
        <w:t>.</w:t>
      </w:r>
      <w:r w:rsidR="00720A6F">
        <w:rPr>
          <w:rFonts w:ascii="Georgia" w:hAnsi="Georgia"/>
          <w:b w:val="0"/>
          <w:color w:val="auto"/>
          <w:sz w:val="22"/>
          <w:szCs w:val="22"/>
        </w:rPr>
        <w:t xml:space="preserve"> </w:t>
      </w:r>
      <w:r w:rsidR="00BF56D4">
        <w:rPr>
          <w:rFonts w:ascii="Georgia" w:hAnsi="Georgia"/>
          <w:b w:val="0"/>
          <w:color w:val="auto"/>
          <w:sz w:val="22"/>
          <w:szCs w:val="22"/>
        </w:rPr>
        <w:t>Seven percent of respondents</w:t>
      </w:r>
      <w:r w:rsidR="00F34B45">
        <w:rPr>
          <w:rFonts w:ascii="Georgia" w:hAnsi="Georgia"/>
          <w:b w:val="0"/>
          <w:color w:val="auto"/>
          <w:sz w:val="22"/>
          <w:szCs w:val="22"/>
        </w:rPr>
        <w:t xml:space="preserve"> think that </w:t>
      </w:r>
      <w:r w:rsidR="00720A6F">
        <w:rPr>
          <w:rFonts w:ascii="Georgia" w:hAnsi="Georgia"/>
          <w:b w:val="0"/>
          <w:color w:val="auto"/>
          <w:sz w:val="22"/>
          <w:szCs w:val="22"/>
        </w:rPr>
        <w:t>RIO</w:t>
      </w:r>
      <w:r w:rsidR="00F34B45">
        <w:rPr>
          <w:rFonts w:ascii="Georgia" w:hAnsi="Georgia"/>
          <w:b w:val="0"/>
          <w:color w:val="auto"/>
          <w:sz w:val="22"/>
          <w:szCs w:val="22"/>
        </w:rPr>
        <w:t xml:space="preserve"> staff was slightly supportive by providing recommendations that were not supportive. None of the respondents </w:t>
      </w:r>
      <w:r w:rsidR="005113CC">
        <w:rPr>
          <w:rFonts w:ascii="Georgia" w:hAnsi="Georgia"/>
          <w:b w:val="0"/>
          <w:color w:val="auto"/>
          <w:sz w:val="22"/>
          <w:szCs w:val="22"/>
        </w:rPr>
        <w:t>considers</w:t>
      </w:r>
      <w:r w:rsidR="00F34B45">
        <w:rPr>
          <w:rFonts w:ascii="Georgia" w:hAnsi="Georgia"/>
          <w:b w:val="0"/>
          <w:color w:val="auto"/>
          <w:sz w:val="22"/>
          <w:szCs w:val="22"/>
        </w:rPr>
        <w:t xml:space="preserve"> the staff as being not at all supportive. </w:t>
      </w:r>
    </w:p>
    <w:p w:rsidR="00720A6F" w:rsidRPr="00720A6F" w:rsidRDefault="00720A6F" w:rsidP="00720A6F"/>
    <w:p w:rsidR="00BF56D4" w:rsidRDefault="00BF56D4">
      <w:pPr>
        <w:rPr>
          <w:rFonts w:ascii="Georgia" w:hAnsi="Georgia"/>
          <w:b/>
          <w:bCs/>
        </w:rPr>
      </w:pPr>
      <w:bookmarkStart w:id="163" w:name="_Toc370820693"/>
      <w:bookmarkStart w:id="164" w:name="_Toc370820836"/>
      <w:bookmarkStart w:id="165" w:name="_Toc370820871"/>
      <w:bookmarkStart w:id="166" w:name="_Toc370821298"/>
      <w:bookmarkStart w:id="167" w:name="_Toc370902102"/>
      <w:bookmarkStart w:id="168" w:name="_Toc370906308"/>
      <w:bookmarkStart w:id="169" w:name="_Toc371429507"/>
      <w:r>
        <w:rPr>
          <w:rFonts w:ascii="Georgia" w:hAnsi="Georgia"/>
        </w:rPr>
        <w:br w:type="page"/>
      </w:r>
    </w:p>
    <w:p w:rsidR="00D82FEB" w:rsidRDefault="004B0354" w:rsidP="009A4049">
      <w:pPr>
        <w:pStyle w:val="Caption"/>
        <w:spacing w:after="0" w:line="360" w:lineRule="auto"/>
        <w:jc w:val="center"/>
        <w:rPr>
          <w:rFonts w:ascii="Georgia" w:hAnsi="Georgia"/>
          <w:i/>
          <w:color w:val="auto"/>
          <w:sz w:val="22"/>
          <w:szCs w:val="22"/>
        </w:rPr>
      </w:pPr>
      <w:r w:rsidRPr="00F34B45">
        <w:rPr>
          <w:rFonts w:ascii="Georgia" w:hAnsi="Georgia"/>
          <w:color w:val="auto"/>
          <w:sz w:val="22"/>
          <w:szCs w:val="22"/>
        </w:rPr>
        <w:t xml:space="preserve">Figure </w:t>
      </w:r>
      <w:r w:rsidRPr="00F34B45">
        <w:rPr>
          <w:rFonts w:ascii="Georgia" w:hAnsi="Georgia"/>
          <w:color w:val="auto"/>
          <w:sz w:val="22"/>
          <w:szCs w:val="22"/>
        </w:rPr>
        <w:fldChar w:fldCharType="begin"/>
      </w:r>
      <w:r w:rsidRPr="00F34B45">
        <w:rPr>
          <w:rFonts w:ascii="Georgia" w:hAnsi="Georgia"/>
          <w:color w:val="auto"/>
          <w:sz w:val="22"/>
          <w:szCs w:val="22"/>
        </w:rPr>
        <w:instrText xml:space="preserve"> SEQ Figure \* ARABIC </w:instrText>
      </w:r>
      <w:r w:rsidRPr="00F34B45">
        <w:rPr>
          <w:rFonts w:ascii="Georgia" w:hAnsi="Georgia"/>
          <w:color w:val="auto"/>
          <w:sz w:val="22"/>
          <w:szCs w:val="22"/>
        </w:rPr>
        <w:fldChar w:fldCharType="separate"/>
      </w:r>
      <w:r w:rsidR="00426B02">
        <w:rPr>
          <w:rFonts w:ascii="Georgia" w:hAnsi="Georgia"/>
          <w:noProof/>
          <w:color w:val="auto"/>
          <w:sz w:val="22"/>
          <w:szCs w:val="22"/>
        </w:rPr>
        <w:t>27</w:t>
      </w:r>
      <w:r w:rsidRPr="00F34B45">
        <w:rPr>
          <w:rFonts w:ascii="Georgia" w:hAnsi="Georgia"/>
          <w:color w:val="auto"/>
          <w:sz w:val="22"/>
          <w:szCs w:val="22"/>
        </w:rPr>
        <w:fldChar w:fldCharType="end"/>
      </w:r>
      <w:r w:rsidR="002C038F" w:rsidRPr="00F34B45">
        <w:rPr>
          <w:rFonts w:ascii="Georgia" w:hAnsi="Georgia"/>
          <w:color w:val="auto"/>
          <w:sz w:val="22"/>
          <w:szCs w:val="22"/>
        </w:rPr>
        <w:t xml:space="preserve">: </w:t>
      </w:r>
      <w:r w:rsidR="00FF2BD3" w:rsidRPr="00F34B45">
        <w:rPr>
          <w:rFonts w:ascii="Georgia" w:hAnsi="Georgia"/>
          <w:i/>
          <w:color w:val="auto"/>
          <w:sz w:val="22"/>
          <w:szCs w:val="22"/>
        </w:rPr>
        <w:t>How burdensome is RIO’s application process compared to that of other funders?</w:t>
      </w:r>
      <w:bookmarkEnd w:id="163"/>
      <w:bookmarkEnd w:id="164"/>
      <w:bookmarkEnd w:id="165"/>
      <w:bookmarkEnd w:id="166"/>
      <w:bookmarkEnd w:id="167"/>
      <w:bookmarkEnd w:id="168"/>
      <w:bookmarkEnd w:id="169"/>
    </w:p>
    <w:p w:rsidR="00E00450" w:rsidRPr="00F34B45" w:rsidRDefault="00E00450" w:rsidP="009A4049">
      <w:pPr>
        <w:pStyle w:val="Caption"/>
        <w:spacing w:after="0" w:line="360" w:lineRule="auto"/>
        <w:jc w:val="center"/>
        <w:rPr>
          <w:rFonts w:ascii="Georgia" w:hAnsi="Georgia"/>
          <w:sz w:val="22"/>
          <w:szCs w:val="22"/>
        </w:rPr>
      </w:pPr>
      <w:r w:rsidRPr="00F34B45">
        <w:rPr>
          <w:rFonts w:ascii="Georgia" w:hAnsi="Georgia"/>
          <w:noProof/>
          <w:sz w:val="22"/>
          <w:szCs w:val="22"/>
          <w:lang w:val="en-US"/>
        </w:rPr>
        <w:drawing>
          <wp:inline distT="0" distB="0" distL="0" distR="0" wp14:anchorId="07055193" wp14:editId="721715D1">
            <wp:extent cx="5236210" cy="3449955"/>
            <wp:effectExtent l="0" t="0" r="21590" b="17145"/>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903168" w:rsidRDefault="00903168" w:rsidP="00E92A37">
      <w:pPr>
        <w:pStyle w:val="Caption"/>
        <w:spacing w:after="0" w:line="360" w:lineRule="auto"/>
        <w:jc w:val="both"/>
        <w:rPr>
          <w:rFonts w:ascii="Georgia" w:hAnsi="Georgia"/>
          <w:b w:val="0"/>
          <w:color w:val="auto"/>
          <w:sz w:val="22"/>
          <w:szCs w:val="22"/>
          <w:highlight w:val="cyan"/>
        </w:rPr>
      </w:pPr>
      <w:bookmarkStart w:id="170" w:name="_Toc370820694"/>
      <w:bookmarkStart w:id="171" w:name="_Toc370820837"/>
      <w:bookmarkStart w:id="172" w:name="_Toc370820872"/>
      <w:bookmarkStart w:id="173" w:name="_Toc370821299"/>
      <w:bookmarkStart w:id="174" w:name="_Toc370902103"/>
      <w:bookmarkStart w:id="175" w:name="_Toc370906309"/>
    </w:p>
    <w:p w:rsidR="00720A6F" w:rsidRDefault="00903168" w:rsidP="00720A6F">
      <w:pPr>
        <w:pStyle w:val="Caption"/>
        <w:spacing w:after="0" w:line="360" w:lineRule="auto"/>
        <w:jc w:val="both"/>
        <w:rPr>
          <w:rFonts w:ascii="Georgia" w:hAnsi="Georgia"/>
          <w:b w:val="0"/>
          <w:color w:val="auto"/>
          <w:sz w:val="22"/>
          <w:szCs w:val="22"/>
        </w:rPr>
      </w:pPr>
      <w:r w:rsidRPr="0066526E">
        <w:rPr>
          <w:rFonts w:ascii="Georgia" w:hAnsi="Georgia"/>
          <w:b w:val="0"/>
          <w:color w:val="auto"/>
          <w:sz w:val="22"/>
          <w:szCs w:val="22"/>
        </w:rPr>
        <w:t xml:space="preserve">According to the respondents, </w:t>
      </w:r>
      <w:r w:rsidR="00F34B45" w:rsidRPr="0066526E">
        <w:rPr>
          <w:rFonts w:ascii="Georgia" w:hAnsi="Georgia"/>
          <w:b w:val="0"/>
          <w:color w:val="auto"/>
          <w:sz w:val="22"/>
          <w:szCs w:val="22"/>
        </w:rPr>
        <w:t xml:space="preserve">RIO application process </w:t>
      </w:r>
      <w:r w:rsidRPr="0066526E">
        <w:rPr>
          <w:rFonts w:ascii="Georgia" w:hAnsi="Georgia"/>
          <w:b w:val="0"/>
          <w:color w:val="auto"/>
          <w:sz w:val="22"/>
          <w:szCs w:val="22"/>
        </w:rPr>
        <w:t>is less or equally burdensome compared to the main funders in the fi</w:t>
      </w:r>
      <w:r w:rsidR="00BF56D4">
        <w:rPr>
          <w:rFonts w:ascii="Georgia" w:hAnsi="Georgia"/>
          <w:b w:val="0"/>
          <w:color w:val="auto"/>
          <w:sz w:val="22"/>
          <w:szCs w:val="22"/>
        </w:rPr>
        <w:t>el</w:t>
      </w:r>
      <w:r w:rsidRPr="0066526E">
        <w:rPr>
          <w:rFonts w:ascii="Georgia" w:hAnsi="Georgia"/>
          <w:b w:val="0"/>
          <w:color w:val="auto"/>
          <w:sz w:val="22"/>
          <w:szCs w:val="22"/>
        </w:rPr>
        <w:t>d such as other OSF programs, EC, Norway Funds and state funds. R</w:t>
      </w:r>
      <w:r w:rsidR="00F34B45" w:rsidRPr="0066526E">
        <w:rPr>
          <w:rFonts w:ascii="Georgia" w:hAnsi="Georgia"/>
          <w:b w:val="0"/>
          <w:color w:val="auto"/>
          <w:sz w:val="22"/>
          <w:szCs w:val="22"/>
        </w:rPr>
        <w:t xml:space="preserve">espondents evaluated it as equally burdensome compared to other OSF programs, less burdensome compared to European </w:t>
      </w:r>
      <w:r w:rsidRPr="0066526E">
        <w:rPr>
          <w:rFonts w:ascii="Georgia" w:hAnsi="Georgia"/>
          <w:b w:val="0"/>
          <w:color w:val="auto"/>
          <w:sz w:val="22"/>
          <w:szCs w:val="22"/>
        </w:rPr>
        <w:t>Commission</w:t>
      </w:r>
      <w:r w:rsidR="00F34B45" w:rsidRPr="0066526E">
        <w:rPr>
          <w:rFonts w:ascii="Georgia" w:hAnsi="Georgia"/>
          <w:b w:val="0"/>
          <w:color w:val="auto"/>
          <w:sz w:val="22"/>
          <w:szCs w:val="22"/>
        </w:rPr>
        <w:t xml:space="preserve">, equally and more burdensome compared to the Norway grants, </w:t>
      </w:r>
      <w:r w:rsidRPr="0066526E">
        <w:rPr>
          <w:rFonts w:ascii="Georgia" w:hAnsi="Georgia"/>
          <w:b w:val="0"/>
          <w:color w:val="auto"/>
          <w:sz w:val="22"/>
          <w:szCs w:val="22"/>
        </w:rPr>
        <w:t xml:space="preserve">less burdensome compared to state funds, and more burdensome compared to other funders in general. </w:t>
      </w:r>
    </w:p>
    <w:p w:rsidR="00BF56D4" w:rsidRDefault="00BF56D4">
      <w:pPr>
        <w:rPr>
          <w:rFonts w:ascii="Georgia" w:hAnsi="Georgia"/>
          <w:b/>
          <w:bCs/>
          <w:sz w:val="20"/>
          <w:szCs w:val="20"/>
        </w:rPr>
      </w:pPr>
      <w:bookmarkStart w:id="176" w:name="_Toc371429508"/>
      <w:r>
        <w:rPr>
          <w:rFonts w:ascii="Georgia" w:hAnsi="Georgia"/>
          <w:sz w:val="20"/>
          <w:szCs w:val="20"/>
        </w:rPr>
        <w:br w:type="page"/>
      </w:r>
    </w:p>
    <w:p w:rsidR="00FF2BD3" w:rsidRPr="004B0354" w:rsidRDefault="00903168" w:rsidP="00720A6F">
      <w:pPr>
        <w:pStyle w:val="Caption"/>
        <w:spacing w:after="0" w:line="360" w:lineRule="auto"/>
        <w:jc w:val="center"/>
        <w:rPr>
          <w:rFonts w:ascii="Georgia" w:hAnsi="Georgia"/>
          <w:color w:val="auto"/>
          <w:sz w:val="20"/>
          <w:szCs w:val="20"/>
        </w:rPr>
      </w:pPr>
      <w:r>
        <w:rPr>
          <w:rFonts w:ascii="Georgia" w:hAnsi="Georgia"/>
          <w:color w:val="auto"/>
          <w:sz w:val="20"/>
          <w:szCs w:val="20"/>
        </w:rPr>
        <w:t>F</w:t>
      </w:r>
      <w:r w:rsidR="004B0354" w:rsidRPr="004B0354">
        <w:rPr>
          <w:rFonts w:ascii="Georgia" w:hAnsi="Georgia"/>
          <w:color w:val="auto"/>
          <w:sz w:val="20"/>
          <w:szCs w:val="20"/>
        </w:rPr>
        <w:t xml:space="preserve">igure </w:t>
      </w:r>
      <w:r w:rsidR="004B0354" w:rsidRPr="004B0354">
        <w:rPr>
          <w:rFonts w:ascii="Georgia" w:hAnsi="Georgia"/>
          <w:color w:val="auto"/>
          <w:sz w:val="20"/>
          <w:szCs w:val="20"/>
        </w:rPr>
        <w:fldChar w:fldCharType="begin"/>
      </w:r>
      <w:r w:rsidR="004B0354" w:rsidRPr="004B0354">
        <w:rPr>
          <w:rFonts w:ascii="Georgia" w:hAnsi="Georgia"/>
          <w:color w:val="auto"/>
          <w:sz w:val="20"/>
          <w:szCs w:val="20"/>
        </w:rPr>
        <w:instrText xml:space="preserve"> SEQ Figure \* ARABIC </w:instrText>
      </w:r>
      <w:r w:rsidR="004B0354" w:rsidRPr="004B0354">
        <w:rPr>
          <w:rFonts w:ascii="Georgia" w:hAnsi="Georgia"/>
          <w:color w:val="auto"/>
          <w:sz w:val="20"/>
          <w:szCs w:val="20"/>
        </w:rPr>
        <w:fldChar w:fldCharType="separate"/>
      </w:r>
      <w:r w:rsidR="00426B02">
        <w:rPr>
          <w:rFonts w:ascii="Georgia" w:hAnsi="Georgia"/>
          <w:noProof/>
          <w:color w:val="auto"/>
          <w:sz w:val="20"/>
          <w:szCs w:val="20"/>
        </w:rPr>
        <w:t>28</w:t>
      </w:r>
      <w:r w:rsidR="004B0354" w:rsidRPr="004B0354">
        <w:rPr>
          <w:rFonts w:ascii="Georgia" w:hAnsi="Georgia"/>
          <w:color w:val="auto"/>
          <w:sz w:val="20"/>
          <w:szCs w:val="20"/>
        </w:rPr>
        <w:fldChar w:fldCharType="end"/>
      </w:r>
      <w:r w:rsidR="004B0354" w:rsidRPr="004B0354">
        <w:rPr>
          <w:rFonts w:ascii="Georgia" w:hAnsi="Georgia"/>
          <w:color w:val="auto"/>
          <w:sz w:val="20"/>
          <w:szCs w:val="20"/>
        </w:rPr>
        <w:t xml:space="preserve">: </w:t>
      </w:r>
      <w:r w:rsidR="00FF2BD3" w:rsidRPr="004B0354">
        <w:rPr>
          <w:rFonts w:ascii="Georgia" w:hAnsi="Georgia"/>
          <w:i/>
          <w:color w:val="auto"/>
          <w:sz w:val="20"/>
          <w:szCs w:val="20"/>
        </w:rPr>
        <w:t>Was your proposal approved?</w:t>
      </w:r>
      <w:bookmarkEnd w:id="170"/>
      <w:bookmarkEnd w:id="171"/>
      <w:bookmarkEnd w:id="172"/>
      <w:bookmarkEnd w:id="173"/>
      <w:bookmarkEnd w:id="174"/>
      <w:bookmarkEnd w:id="175"/>
      <w:bookmarkEnd w:id="176"/>
    </w:p>
    <w:p w:rsidR="004B0354" w:rsidRDefault="00FF2BD3" w:rsidP="00E92A37">
      <w:pPr>
        <w:spacing w:after="0" w:line="360" w:lineRule="auto"/>
        <w:jc w:val="center"/>
        <w:rPr>
          <w:rFonts w:ascii="Georgia" w:hAnsi="Georgia"/>
          <w:sz w:val="20"/>
          <w:szCs w:val="20"/>
        </w:rPr>
      </w:pPr>
      <w:r w:rsidRPr="009F304C">
        <w:rPr>
          <w:rFonts w:ascii="Georgia" w:hAnsi="Georgia"/>
          <w:noProof/>
          <w:lang w:val="en-US"/>
        </w:rPr>
        <w:drawing>
          <wp:inline distT="0" distB="0" distL="0" distR="0" wp14:anchorId="67E9D173" wp14:editId="10152982">
            <wp:extent cx="3295015" cy="3096260"/>
            <wp:effectExtent l="0" t="0" r="19685" b="2794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bookmarkStart w:id="177" w:name="_Toc370820695"/>
      <w:bookmarkStart w:id="178" w:name="_Toc370820838"/>
      <w:bookmarkStart w:id="179" w:name="_Toc370820873"/>
      <w:bookmarkStart w:id="180" w:name="_Toc370821300"/>
      <w:bookmarkStart w:id="181" w:name="_Toc370902104"/>
      <w:bookmarkStart w:id="182" w:name="_Toc370906310"/>
    </w:p>
    <w:p w:rsidR="004B0354" w:rsidRDefault="004B0354" w:rsidP="00E92A37">
      <w:pPr>
        <w:pStyle w:val="Caption"/>
        <w:spacing w:after="0" w:line="360" w:lineRule="auto"/>
        <w:jc w:val="both"/>
        <w:rPr>
          <w:rFonts w:ascii="Georgia" w:hAnsi="Georgia"/>
          <w:color w:val="auto"/>
          <w:sz w:val="20"/>
          <w:szCs w:val="20"/>
        </w:rPr>
      </w:pPr>
    </w:p>
    <w:p w:rsidR="00426B02" w:rsidRPr="00426B02" w:rsidRDefault="00426B02" w:rsidP="00E92A37">
      <w:pPr>
        <w:spacing w:after="0" w:line="360" w:lineRule="auto"/>
        <w:jc w:val="both"/>
        <w:rPr>
          <w:rFonts w:ascii="Georgia" w:hAnsi="Georgia"/>
        </w:rPr>
      </w:pPr>
      <w:r>
        <w:rPr>
          <w:rFonts w:ascii="Georgia" w:hAnsi="Georgia"/>
        </w:rPr>
        <w:t xml:space="preserve">The responses have been received in almost the same proportion from approved and rejected applicants. Fifty three percent of the respondents had their proposal approved while 47% respondents had their proposal rejected. </w:t>
      </w:r>
    </w:p>
    <w:p w:rsidR="004B0354" w:rsidRDefault="004B0354" w:rsidP="00E92A37">
      <w:pPr>
        <w:pStyle w:val="Caption"/>
        <w:spacing w:after="0" w:line="360" w:lineRule="auto"/>
        <w:jc w:val="both"/>
        <w:rPr>
          <w:rFonts w:ascii="Georgia" w:hAnsi="Georgia"/>
          <w:color w:val="auto"/>
          <w:sz w:val="20"/>
          <w:szCs w:val="20"/>
        </w:rPr>
      </w:pPr>
    </w:p>
    <w:p w:rsidR="004B0354" w:rsidRDefault="004B0354" w:rsidP="00E92A37">
      <w:pPr>
        <w:pStyle w:val="Caption"/>
        <w:spacing w:after="0" w:line="360" w:lineRule="auto"/>
        <w:jc w:val="both"/>
        <w:rPr>
          <w:rFonts w:ascii="Georgia" w:hAnsi="Georgia"/>
          <w:color w:val="auto"/>
          <w:sz w:val="20"/>
          <w:szCs w:val="20"/>
        </w:rPr>
      </w:pPr>
    </w:p>
    <w:p w:rsidR="004B0354" w:rsidRDefault="004B0354" w:rsidP="00E92A37">
      <w:pPr>
        <w:pStyle w:val="Caption"/>
        <w:spacing w:after="0" w:line="360" w:lineRule="auto"/>
        <w:jc w:val="both"/>
        <w:rPr>
          <w:rFonts w:ascii="Georgia" w:hAnsi="Georgia"/>
          <w:color w:val="auto"/>
          <w:sz w:val="20"/>
          <w:szCs w:val="20"/>
        </w:rPr>
      </w:pPr>
    </w:p>
    <w:p w:rsidR="004B0354" w:rsidRDefault="004B0354" w:rsidP="00E92A37">
      <w:pPr>
        <w:pStyle w:val="Caption"/>
        <w:spacing w:after="0" w:line="360" w:lineRule="auto"/>
        <w:jc w:val="both"/>
        <w:rPr>
          <w:rFonts w:ascii="Georgia" w:hAnsi="Georgia"/>
          <w:color w:val="auto"/>
          <w:sz w:val="20"/>
          <w:szCs w:val="20"/>
        </w:rPr>
      </w:pPr>
    </w:p>
    <w:p w:rsidR="004B0354" w:rsidRDefault="004B0354" w:rsidP="00E92A37">
      <w:pPr>
        <w:pStyle w:val="Caption"/>
        <w:spacing w:after="0" w:line="360" w:lineRule="auto"/>
        <w:jc w:val="both"/>
        <w:rPr>
          <w:rFonts w:ascii="Georgia" w:hAnsi="Georgia"/>
          <w:color w:val="auto"/>
          <w:sz w:val="20"/>
          <w:szCs w:val="20"/>
        </w:rPr>
      </w:pPr>
    </w:p>
    <w:p w:rsidR="004B0354" w:rsidRDefault="004B0354" w:rsidP="00E92A37">
      <w:pPr>
        <w:pStyle w:val="Caption"/>
        <w:spacing w:after="0" w:line="360" w:lineRule="auto"/>
        <w:jc w:val="both"/>
        <w:rPr>
          <w:rFonts w:ascii="Georgia" w:hAnsi="Georgia"/>
          <w:color w:val="auto"/>
          <w:sz w:val="20"/>
          <w:szCs w:val="20"/>
        </w:rPr>
      </w:pPr>
    </w:p>
    <w:p w:rsidR="00426B02" w:rsidRDefault="00426B02" w:rsidP="00E92A37">
      <w:pPr>
        <w:spacing w:after="0" w:line="360" w:lineRule="auto"/>
      </w:pPr>
    </w:p>
    <w:p w:rsidR="0019798D" w:rsidRDefault="0019798D" w:rsidP="00E92A37">
      <w:pPr>
        <w:spacing w:after="0" w:line="360" w:lineRule="auto"/>
      </w:pPr>
    </w:p>
    <w:p w:rsidR="00426B02" w:rsidRPr="00426B02" w:rsidRDefault="00426B02" w:rsidP="00E92A37">
      <w:pPr>
        <w:pStyle w:val="Caption"/>
        <w:spacing w:after="0" w:line="360" w:lineRule="auto"/>
        <w:jc w:val="center"/>
      </w:pPr>
      <w:bookmarkStart w:id="183" w:name="_Toc371429509"/>
      <w:r w:rsidRPr="0019798D">
        <w:rPr>
          <w:rFonts w:ascii="Georgia" w:hAnsi="Georgia"/>
          <w:color w:val="auto"/>
          <w:sz w:val="22"/>
          <w:szCs w:val="22"/>
        </w:rPr>
        <w:t xml:space="preserve">Figure </w:t>
      </w:r>
      <w:r w:rsidRPr="0019798D">
        <w:rPr>
          <w:rFonts w:ascii="Georgia" w:hAnsi="Georgia"/>
          <w:color w:val="auto"/>
          <w:sz w:val="22"/>
          <w:szCs w:val="22"/>
        </w:rPr>
        <w:fldChar w:fldCharType="begin"/>
      </w:r>
      <w:r w:rsidRPr="0019798D">
        <w:rPr>
          <w:rFonts w:ascii="Georgia" w:hAnsi="Georgia"/>
          <w:color w:val="auto"/>
          <w:sz w:val="22"/>
          <w:szCs w:val="22"/>
        </w:rPr>
        <w:instrText xml:space="preserve"> SEQ Figure \* ARABIC </w:instrText>
      </w:r>
      <w:r w:rsidRPr="0019798D">
        <w:rPr>
          <w:rFonts w:ascii="Georgia" w:hAnsi="Georgia"/>
          <w:color w:val="auto"/>
          <w:sz w:val="22"/>
          <w:szCs w:val="22"/>
        </w:rPr>
        <w:fldChar w:fldCharType="separate"/>
      </w:r>
      <w:r w:rsidRPr="0019798D">
        <w:rPr>
          <w:rFonts w:ascii="Georgia" w:hAnsi="Georgia"/>
          <w:noProof/>
          <w:color w:val="auto"/>
          <w:sz w:val="22"/>
          <w:szCs w:val="22"/>
        </w:rPr>
        <w:t>29</w:t>
      </w:r>
      <w:r w:rsidRPr="0019798D">
        <w:rPr>
          <w:rFonts w:ascii="Georgia" w:hAnsi="Georgia"/>
          <w:color w:val="auto"/>
          <w:sz w:val="22"/>
          <w:szCs w:val="22"/>
        </w:rPr>
        <w:fldChar w:fldCharType="end"/>
      </w:r>
      <w:r w:rsidRPr="0019798D">
        <w:rPr>
          <w:rFonts w:ascii="Georgia" w:hAnsi="Georgia"/>
          <w:color w:val="auto"/>
          <w:sz w:val="22"/>
          <w:szCs w:val="22"/>
        </w:rPr>
        <w:t xml:space="preserve">: </w:t>
      </w:r>
      <w:r w:rsidRPr="00CD58CA">
        <w:rPr>
          <w:rFonts w:ascii="Georgia" w:hAnsi="Georgia"/>
          <w:i/>
          <w:color w:val="auto"/>
          <w:sz w:val="22"/>
          <w:szCs w:val="22"/>
        </w:rPr>
        <w:t>Will you a</w:t>
      </w:r>
      <w:r w:rsidR="0019798D" w:rsidRPr="00CD58CA">
        <w:rPr>
          <w:rFonts w:ascii="Georgia" w:hAnsi="Georgia"/>
          <w:i/>
          <w:color w:val="auto"/>
          <w:sz w:val="22"/>
          <w:szCs w:val="22"/>
        </w:rPr>
        <w:t>pply for funding in the future?</w:t>
      </w:r>
      <w:bookmarkEnd w:id="183"/>
    </w:p>
    <w:bookmarkEnd w:id="177"/>
    <w:bookmarkEnd w:id="178"/>
    <w:bookmarkEnd w:id="179"/>
    <w:bookmarkEnd w:id="180"/>
    <w:bookmarkEnd w:id="181"/>
    <w:bookmarkEnd w:id="182"/>
    <w:p w:rsidR="00FF2BD3" w:rsidRPr="009F304C" w:rsidRDefault="00FF2BD3" w:rsidP="00E92A37">
      <w:pPr>
        <w:spacing w:after="0" w:line="360" w:lineRule="auto"/>
        <w:jc w:val="center"/>
        <w:rPr>
          <w:rFonts w:ascii="Georgia" w:hAnsi="Georgia"/>
        </w:rPr>
      </w:pPr>
      <w:r w:rsidRPr="009F304C">
        <w:rPr>
          <w:rFonts w:ascii="Georgia" w:hAnsi="Georgia"/>
          <w:noProof/>
          <w:lang w:val="en-US"/>
        </w:rPr>
        <w:drawing>
          <wp:inline distT="0" distB="0" distL="0" distR="0" wp14:anchorId="16E615F4" wp14:editId="13E4EE30">
            <wp:extent cx="4638675" cy="4048125"/>
            <wp:effectExtent l="0" t="0" r="9525" b="952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D902D3" w:rsidRPr="009F304C" w:rsidRDefault="00D902D3" w:rsidP="00E92A37">
      <w:pPr>
        <w:spacing w:after="0" w:line="360" w:lineRule="auto"/>
        <w:rPr>
          <w:rFonts w:ascii="Georgia" w:hAnsi="Georgia"/>
        </w:rPr>
      </w:pPr>
    </w:p>
    <w:p w:rsidR="003870CB" w:rsidRDefault="0019798D" w:rsidP="009A4049">
      <w:pPr>
        <w:spacing w:after="0" w:line="360" w:lineRule="auto"/>
        <w:jc w:val="both"/>
        <w:rPr>
          <w:rFonts w:ascii="Georgia" w:hAnsi="Georgia"/>
        </w:rPr>
      </w:pPr>
      <w:bookmarkStart w:id="184" w:name="_Toc370906031"/>
      <w:bookmarkStart w:id="185" w:name="_Toc370906289"/>
      <w:r w:rsidRPr="0091218A">
        <w:rPr>
          <w:rFonts w:ascii="Georgia" w:hAnsi="Georgia"/>
        </w:rPr>
        <w:t>Respondents expressed a high likelihood of reapplication</w:t>
      </w:r>
      <w:r w:rsidR="00BF56D4">
        <w:rPr>
          <w:rFonts w:ascii="Georgia" w:hAnsi="Georgia"/>
        </w:rPr>
        <w:t xml:space="preserve"> as 93%</w:t>
      </w:r>
      <w:r w:rsidRPr="0091218A">
        <w:rPr>
          <w:rFonts w:ascii="Georgia" w:hAnsi="Georgia"/>
        </w:rPr>
        <w:t xml:space="preserve"> of applicants are planning to </w:t>
      </w:r>
      <w:r w:rsidR="00BF56D4">
        <w:rPr>
          <w:rFonts w:ascii="Georgia" w:hAnsi="Georgia"/>
        </w:rPr>
        <w:t>re</w:t>
      </w:r>
      <w:r w:rsidRPr="0091218A">
        <w:rPr>
          <w:rFonts w:ascii="Georgia" w:hAnsi="Georgia"/>
        </w:rPr>
        <w:t xml:space="preserve">apply to RIO in the future with 7% </w:t>
      </w:r>
      <w:r w:rsidR="00BF56D4">
        <w:rPr>
          <w:rFonts w:ascii="Georgia" w:hAnsi="Georgia"/>
        </w:rPr>
        <w:t>(</w:t>
      </w:r>
      <w:r w:rsidR="000172FD" w:rsidRPr="0091218A">
        <w:rPr>
          <w:rFonts w:ascii="Georgia" w:hAnsi="Georgia"/>
        </w:rPr>
        <w:t>one applicant</w:t>
      </w:r>
      <w:r w:rsidR="00BF56D4">
        <w:rPr>
          <w:rFonts w:ascii="Georgia" w:hAnsi="Georgia"/>
        </w:rPr>
        <w:t>)</w:t>
      </w:r>
      <w:r w:rsidR="000172FD" w:rsidRPr="0091218A">
        <w:rPr>
          <w:rFonts w:ascii="Georgia" w:hAnsi="Georgia"/>
        </w:rPr>
        <w:t xml:space="preserve"> saying that he/she is </w:t>
      </w:r>
      <w:r w:rsidRPr="0091218A">
        <w:rPr>
          <w:rFonts w:ascii="Georgia" w:hAnsi="Georgia"/>
        </w:rPr>
        <w:t>not planning</w:t>
      </w:r>
      <w:r>
        <w:rPr>
          <w:rFonts w:ascii="Georgia" w:hAnsi="Georgia"/>
        </w:rPr>
        <w:t xml:space="preserve"> to apply because</w:t>
      </w:r>
      <w:r w:rsidR="000172FD">
        <w:rPr>
          <w:rFonts w:ascii="Georgia" w:hAnsi="Georgia"/>
        </w:rPr>
        <w:t xml:space="preserve"> he/she</w:t>
      </w:r>
      <w:r>
        <w:rPr>
          <w:rFonts w:ascii="Georgia" w:hAnsi="Georgia"/>
        </w:rPr>
        <w:t xml:space="preserve"> feel</w:t>
      </w:r>
      <w:r w:rsidR="000172FD">
        <w:rPr>
          <w:rFonts w:ascii="Georgia" w:hAnsi="Georgia"/>
        </w:rPr>
        <w:t>s</w:t>
      </w:r>
      <w:r>
        <w:rPr>
          <w:rFonts w:ascii="Georgia" w:hAnsi="Georgia"/>
        </w:rPr>
        <w:t xml:space="preserve"> demotivated. </w:t>
      </w:r>
    </w:p>
    <w:p w:rsidR="009A4049" w:rsidRDefault="009A4049" w:rsidP="009A4049">
      <w:pPr>
        <w:spacing w:after="0" w:line="360" w:lineRule="auto"/>
        <w:jc w:val="both"/>
        <w:rPr>
          <w:rFonts w:ascii="Georgia" w:hAnsi="Georgia"/>
        </w:rPr>
      </w:pPr>
    </w:p>
    <w:p w:rsidR="000172FD" w:rsidRDefault="000172FD" w:rsidP="00E92A37">
      <w:pPr>
        <w:spacing w:after="0" w:line="360" w:lineRule="auto"/>
        <w:rPr>
          <w:rFonts w:ascii="Georgia" w:eastAsiaTheme="majorEastAsia" w:hAnsi="Georgia" w:cstheme="majorBidi"/>
          <w:b/>
          <w:bCs/>
          <w:sz w:val="24"/>
          <w:szCs w:val="24"/>
        </w:rPr>
      </w:pPr>
    </w:p>
    <w:p w:rsidR="001015AA" w:rsidRPr="009F304C" w:rsidRDefault="001015AA" w:rsidP="00E92A37">
      <w:pPr>
        <w:pStyle w:val="Heading1"/>
        <w:numPr>
          <w:ilvl w:val="0"/>
          <w:numId w:val="5"/>
        </w:numPr>
        <w:spacing w:before="0" w:line="360" w:lineRule="auto"/>
        <w:jc w:val="center"/>
        <w:rPr>
          <w:rFonts w:ascii="Georgia" w:hAnsi="Georgia"/>
          <w:color w:val="auto"/>
          <w:sz w:val="24"/>
          <w:szCs w:val="24"/>
        </w:rPr>
      </w:pPr>
      <w:bookmarkStart w:id="186" w:name="_Toc371429446"/>
      <w:r w:rsidRPr="009F304C">
        <w:rPr>
          <w:rFonts w:ascii="Georgia" w:hAnsi="Georgia"/>
          <w:color w:val="auto"/>
          <w:sz w:val="24"/>
          <w:szCs w:val="24"/>
        </w:rPr>
        <w:t>Aspects of Invited and Declined Applicant Experience</w:t>
      </w:r>
      <w:bookmarkEnd w:id="184"/>
      <w:bookmarkEnd w:id="185"/>
      <w:bookmarkEnd w:id="186"/>
    </w:p>
    <w:p w:rsidR="004B0354" w:rsidRPr="009A4049" w:rsidRDefault="004B0354" w:rsidP="00E92A37">
      <w:pPr>
        <w:pStyle w:val="Caption"/>
        <w:spacing w:after="0" w:line="360" w:lineRule="auto"/>
        <w:rPr>
          <w:rFonts w:ascii="Georgia" w:hAnsi="Georgia"/>
          <w:color w:val="auto"/>
          <w:sz w:val="20"/>
          <w:szCs w:val="20"/>
        </w:rPr>
      </w:pPr>
      <w:bookmarkStart w:id="187" w:name="_Toc370906290"/>
    </w:p>
    <w:p w:rsidR="001015AA" w:rsidRPr="009A4049" w:rsidRDefault="004B0354" w:rsidP="009A4049">
      <w:pPr>
        <w:rPr>
          <w:rFonts w:ascii="Georgia" w:hAnsi="Georgia"/>
          <w:b/>
        </w:rPr>
      </w:pPr>
      <w:bookmarkStart w:id="188" w:name="_Toc371429510"/>
      <w:r w:rsidRPr="009A4049">
        <w:rPr>
          <w:rFonts w:ascii="Georgia" w:hAnsi="Georgia"/>
          <w:b/>
        </w:rPr>
        <w:t xml:space="preserve">Figure </w:t>
      </w:r>
      <w:r w:rsidRPr="009A4049">
        <w:rPr>
          <w:rFonts w:ascii="Georgia" w:hAnsi="Georgia"/>
          <w:b/>
        </w:rPr>
        <w:fldChar w:fldCharType="begin"/>
      </w:r>
      <w:r w:rsidRPr="009A4049">
        <w:rPr>
          <w:rFonts w:ascii="Georgia" w:hAnsi="Georgia"/>
          <w:b/>
        </w:rPr>
        <w:instrText xml:space="preserve"> SEQ Figure \* ARABIC </w:instrText>
      </w:r>
      <w:r w:rsidRPr="009A4049">
        <w:rPr>
          <w:rFonts w:ascii="Georgia" w:hAnsi="Georgia"/>
          <w:b/>
        </w:rPr>
        <w:fldChar w:fldCharType="separate"/>
      </w:r>
      <w:r w:rsidR="00426B02" w:rsidRPr="009A4049">
        <w:rPr>
          <w:rFonts w:ascii="Georgia" w:hAnsi="Georgia"/>
          <w:b/>
          <w:noProof/>
        </w:rPr>
        <w:t>30</w:t>
      </w:r>
      <w:r w:rsidRPr="009A4049">
        <w:rPr>
          <w:rFonts w:ascii="Georgia" w:hAnsi="Georgia"/>
          <w:b/>
        </w:rPr>
        <w:fldChar w:fldCharType="end"/>
      </w:r>
      <w:r w:rsidR="001015AA" w:rsidRPr="009A4049">
        <w:rPr>
          <w:rFonts w:ascii="Georgia" w:hAnsi="Georgia"/>
          <w:b/>
        </w:rPr>
        <w:t xml:space="preserve">: </w:t>
      </w:r>
      <w:r w:rsidR="001015AA" w:rsidRPr="00CD58CA">
        <w:rPr>
          <w:rFonts w:ascii="Georgia" w:hAnsi="Georgia"/>
          <w:b/>
          <w:i/>
        </w:rPr>
        <w:t>Do you agree that every applicant has equal access to RIO’s funding?</w:t>
      </w:r>
      <w:bookmarkEnd w:id="187"/>
      <w:bookmarkEnd w:id="188"/>
    </w:p>
    <w:p w:rsidR="001015AA" w:rsidRDefault="001015AA" w:rsidP="00E92A37">
      <w:pPr>
        <w:spacing w:after="0" w:line="360" w:lineRule="auto"/>
        <w:rPr>
          <w:rFonts w:ascii="Georgia" w:hAnsi="Georgia"/>
        </w:rPr>
      </w:pPr>
      <w:r w:rsidRPr="009F304C">
        <w:rPr>
          <w:rFonts w:ascii="Georgia" w:hAnsi="Georgia"/>
          <w:noProof/>
          <w:lang w:val="en-US"/>
        </w:rPr>
        <w:drawing>
          <wp:inline distT="0" distB="0" distL="0" distR="0" wp14:anchorId="509251EC" wp14:editId="185DA434">
            <wp:extent cx="4097547" cy="2976113"/>
            <wp:effectExtent l="0" t="0" r="17780" b="1524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sidRPr="009F304C">
        <w:rPr>
          <w:rFonts w:ascii="Georgia" w:hAnsi="Georgia"/>
          <w:noProof/>
          <w:lang w:val="en-US"/>
        </w:rPr>
        <w:drawing>
          <wp:inline distT="0" distB="0" distL="0" distR="0" wp14:anchorId="5B710DB8" wp14:editId="1B2839D7">
            <wp:extent cx="4054415" cy="2976113"/>
            <wp:effectExtent l="0" t="0" r="22860" b="1524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4B0354" w:rsidRDefault="004B0354" w:rsidP="00E92A37">
      <w:pPr>
        <w:pStyle w:val="Caption"/>
        <w:spacing w:after="0" w:line="360" w:lineRule="auto"/>
        <w:jc w:val="both"/>
        <w:rPr>
          <w:rFonts w:ascii="Georgia" w:hAnsi="Georgia"/>
          <w:b w:val="0"/>
          <w:bCs w:val="0"/>
          <w:color w:val="auto"/>
          <w:sz w:val="22"/>
          <w:szCs w:val="22"/>
        </w:rPr>
      </w:pPr>
    </w:p>
    <w:p w:rsidR="005829D9" w:rsidRDefault="00E85BE1" w:rsidP="00E92A37">
      <w:pPr>
        <w:spacing w:after="0" w:line="360" w:lineRule="auto"/>
        <w:jc w:val="both"/>
        <w:rPr>
          <w:rFonts w:ascii="Georgia" w:hAnsi="Georgia"/>
        </w:rPr>
      </w:pPr>
      <w:r>
        <w:rPr>
          <w:rFonts w:ascii="Georgia" w:hAnsi="Georgia"/>
        </w:rPr>
        <w:t xml:space="preserve">Thirty two percent of “concept note” applicants and 65% of “proposal” applicants think that each applicant has equal access to our funding. </w:t>
      </w:r>
      <w:r w:rsidR="000172FD" w:rsidRPr="0091218A">
        <w:rPr>
          <w:rFonts w:ascii="Georgia" w:hAnsi="Georgia"/>
        </w:rPr>
        <w:t xml:space="preserve">The </w:t>
      </w:r>
      <w:r w:rsidR="00FC0B8B" w:rsidRPr="0091218A">
        <w:rPr>
          <w:rFonts w:ascii="Georgia" w:hAnsi="Georgia"/>
        </w:rPr>
        <w:t>“</w:t>
      </w:r>
      <w:r w:rsidR="000172FD" w:rsidRPr="0091218A">
        <w:rPr>
          <w:rFonts w:ascii="Georgia" w:hAnsi="Georgia"/>
        </w:rPr>
        <w:t>concept</w:t>
      </w:r>
      <w:r w:rsidR="00FC0B8B" w:rsidRPr="0091218A">
        <w:rPr>
          <w:rFonts w:ascii="Georgia" w:hAnsi="Georgia"/>
        </w:rPr>
        <w:t>”</w:t>
      </w:r>
      <w:r w:rsidR="000172FD" w:rsidRPr="0091218A">
        <w:rPr>
          <w:rFonts w:ascii="Georgia" w:hAnsi="Georgia"/>
        </w:rPr>
        <w:t xml:space="preserve"> note applicants are equally split in their responses on whether each applicant has equal access to RIO funding. For instance, 32% think that each applicant has equal access while similarly 32% think that some applicants are </w:t>
      </w:r>
      <w:r w:rsidR="00995C32" w:rsidRPr="0091218A">
        <w:rPr>
          <w:rFonts w:ascii="Georgia" w:hAnsi="Georgia"/>
        </w:rPr>
        <w:t>favoured</w:t>
      </w:r>
      <w:r w:rsidR="000172FD" w:rsidRPr="0091218A">
        <w:rPr>
          <w:rFonts w:ascii="Georgia" w:hAnsi="Georgia"/>
        </w:rPr>
        <w:t xml:space="preserve"> over others</w:t>
      </w:r>
      <w:r w:rsidR="00FC0B8B" w:rsidRPr="0091218A">
        <w:rPr>
          <w:rFonts w:ascii="Georgia" w:hAnsi="Georgia"/>
        </w:rPr>
        <w:t xml:space="preserve"> (see Figure 30)</w:t>
      </w:r>
      <w:r w:rsidR="000172FD" w:rsidRPr="0091218A">
        <w:rPr>
          <w:rFonts w:ascii="Georgia" w:hAnsi="Georgia"/>
        </w:rPr>
        <w:t xml:space="preserve">. </w:t>
      </w:r>
      <w:r w:rsidR="004132E7" w:rsidRPr="0091218A">
        <w:rPr>
          <w:rFonts w:ascii="Georgia" w:hAnsi="Georgia"/>
        </w:rPr>
        <w:t xml:space="preserve">In case of </w:t>
      </w:r>
      <w:r w:rsidR="00FC0B8B" w:rsidRPr="0091218A">
        <w:rPr>
          <w:rFonts w:ascii="Georgia" w:hAnsi="Georgia"/>
        </w:rPr>
        <w:t>“</w:t>
      </w:r>
      <w:r w:rsidR="004132E7" w:rsidRPr="0091218A">
        <w:rPr>
          <w:rFonts w:ascii="Georgia" w:hAnsi="Georgia"/>
        </w:rPr>
        <w:t>proposal</w:t>
      </w:r>
      <w:r w:rsidR="00FC0B8B" w:rsidRPr="0091218A">
        <w:rPr>
          <w:rFonts w:ascii="Georgia" w:hAnsi="Georgia"/>
        </w:rPr>
        <w:t>”</w:t>
      </w:r>
      <w:r w:rsidR="004132E7" w:rsidRPr="0091218A">
        <w:rPr>
          <w:rFonts w:ascii="Georgia" w:hAnsi="Georgia"/>
        </w:rPr>
        <w:t xml:space="preserve"> applicants, </w:t>
      </w:r>
      <w:r w:rsidR="000172FD" w:rsidRPr="0091218A">
        <w:rPr>
          <w:rFonts w:ascii="Georgia" w:hAnsi="Georgia"/>
        </w:rPr>
        <w:t>65% consider that each applicant has equal access to RIO’s funding while 24% think that some</w:t>
      </w:r>
      <w:r w:rsidR="000172FD">
        <w:rPr>
          <w:rFonts w:ascii="Georgia" w:hAnsi="Georgia"/>
        </w:rPr>
        <w:t xml:space="preserve"> are </w:t>
      </w:r>
      <w:r w:rsidR="00995C32">
        <w:rPr>
          <w:rFonts w:ascii="Georgia" w:hAnsi="Georgia"/>
        </w:rPr>
        <w:t>favoured</w:t>
      </w:r>
      <w:r w:rsidR="000172FD">
        <w:rPr>
          <w:rFonts w:ascii="Georgia" w:hAnsi="Georgia"/>
        </w:rPr>
        <w:t xml:space="preserve"> more than </w:t>
      </w:r>
      <w:r w:rsidR="00995C32">
        <w:rPr>
          <w:rFonts w:ascii="Georgia" w:hAnsi="Georgia"/>
        </w:rPr>
        <w:t>others are</w:t>
      </w:r>
      <w:r w:rsidR="000172FD">
        <w:rPr>
          <w:rFonts w:ascii="Georgia" w:hAnsi="Georgia"/>
        </w:rPr>
        <w:t xml:space="preserve">. </w:t>
      </w:r>
    </w:p>
    <w:p w:rsidR="005829D9" w:rsidRDefault="005829D9" w:rsidP="00E92A37">
      <w:pPr>
        <w:pStyle w:val="Caption"/>
        <w:spacing w:after="0" w:line="360" w:lineRule="auto"/>
        <w:rPr>
          <w:rFonts w:ascii="Georgia" w:hAnsi="Georgia"/>
          <w:color w:val="auto"/>
          <w:sz w:val="20"/>
          <w:szCs w:val="20"/>
        </w:rPr>
      </w:pPr>
    </w:p>
    <w:p w:rsidR="005829D9" w:rsidRDefault="005829D9" w:rsidP="00E92A37">
      <w:pPr>
        <w:pStyle w:val="Caption"/>
        <w:spacing w:after="0" w:line="360" w:lineRule="auto"/>
        <w:rPr>
          <w:rFonts w:ascii="Georgia" w:hAnsi="Georgia"/>
          <w:color w:val="auto"/>
          <w:sz w:val="20"/>
          <w:szCs w:val="20"/>
        </w:rPr>
      </w:pPr>
    </w:p>
    <w:p w:rsidR="004B0354" w:rsidRPr="004B0354" w:rsidRDefault="004B0354" w:rsidP="00E92A37">
      <w:pPr>
        <w:pStyle w:val="Caption"/>
        <w:spacing w:after="0" w:line="360" w:lineRule="auto"/>
        <w:rPr>
          <w:rFonts w:ascii="Georgia" w:hAnsi="Georgia"/>
          <w:color w:val="auto"/>
          <w:sz w:val="20"/>
          <w:szCs w:val="20"/>
        </w:rPr>
      </w:pPr>
      <w:bookmarkStart w:id="189" w:name="_Toc371429511"/>
      <w:r w:rsidRPr="004B0354">
        <w:rPr>
          <w:rFonts w:ascii="Georgia" w:hAnsi="Georgia"/>
          <w:color w:val="auto"/>
          <w:sz w:val="20"/>
          <w:szCs w:val="20"/>
        </w:rPr>
        <w:t xml:space="preserve">Figure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Figure \* ARABIC </w:instrText>
      </w:r>
      <w:r w:rsidRPr="004B0354">
        <w:rPr>
          <w:rFonts w:ascii="Georgia" w:hAnsi="Georgia"/>
          <w:color w:val="auto"/>
          <w:sz w:val="20"/>
          <w:szCs w:val="20"/>
        </w:rPr>
        <w:fldChar w:fldCharType="separate"/>
      </w:r>
      <w:r w:rsidR="00426B02">
        <w:rPr>
          <w:rFonts w:ascii="Georgia" w:hAnsi="Georgia"/>
          <w:noProof/>
          <w:color w:val="auto"/>
          <w:sz w:val="20"/>
          <w:szCs w:val="20"/>
        </w:rPr>
        <w:t>31</w:t>
      </w:r>
      <w:r w:rsidRPr="004B0354">
        <w:rPr>
          <w:rFonts w:ascii="Georgia" w:hAnsi="Georgia"/>
          <w:color w:val="auto"/>
          <w:sz w:val="20"/>
          <w:szCs w:val="20"/>
        </w:rPr>
        <w:fldChar w:fldCharType="end"/>
      </w:r>
      <w:r w:rsidRPr="004B0354">
        <w:rPr>
          <w:rFonts w:ascii="Georgia" w:hAnsi="Georgia"/>
          <w:color w:val="auto"/>
          <w:sz w:val="20"/>
          <w:szCs w:val="20"/>
        </w:rPr>
        <w:t xml:space="preserve">: Based on “Proposal Approved” and “Proposal not approved”: </w:t>
      </w:r>
      <w:r w:rsidRPr="004B0354">
        <w:rPr>
          <w:rFonts w:ascii="Georgia" w:hAnsi="Georgia"/>
          <w:i/>
          <w:color w:val="auto"/>
          <w:sz w:val="20"/>
          <w:szCs w:val="20"/>
        </w:rPr>
        <w:t>Do you agree that every applicant has equal access to RIO’s funding?</w:t>
      </w:r>
      <w:bookmarkEnd w:id="189"/>
    </w:p>
    <w:p w:rsidR="0054284B" w:rsidRDefault="0055176D" w:rsidP="00E92A37">
      <w:pPr>
        <w:spacing w:after="0" w:line="360" w:lineRule="auto"/>
        <w:rPr>
          <w:rFonts w:ascii="Georgia" w:hAnsi="Georgia"/>
        </w:rPr>
      </w:pPr>
      <w:r>
        <w:rPr>
          <w:noProof/>
          <w:lang w:val="en-US"/>
        </w:rPr>
        <w:drawing>
          <wp:inline distT="0" distB="0" distL="0" distR="0" wp14:anchorId="713FB974" wp14:editId="34BA9ADE">
            <wp:extent cx="4114800" cy="3683479"/>
            <wp:effectExtent l="0" t="0" r="19050" b="1270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bookmarkStart w:id="190" w:name="_Toc370820812"/>
      <w:bookmarkStart w:id="191" w:name="_Toc370902083"/>
      <w:bookmarkStart w:id="192" w:name="_Toc370906291"/>
      <w:r w:rsidR="0054284B">
        <w:rPr>
          <w:noProof/>
          <w:lang w:val="en-US"/>
        </w:rPr>
        <w:drawing>
          <wp:inline distT="0" distB="0" distL="0" distR="0" wp14:anchorId="2919E02E" wp14:editId="60BA145C">
            <wp:extent cx="4080294" cy="3674853"/>
            <wp:effectExtent l="0" t="0" r="15875" b="2095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FC0B8B" w:rsidRDefault="005829D9" w:rsidP="00E92A37">
      <w:pPr>
        <w:spacing w:after="0" w:line="360" w:lineRule="auto"/>
        <w:jc w:val="both"/>
        <w:rPr>
          <w:rFonts w:ascii="Georgia" w:hAnsi="Georgia"/>
        </w:rPr>
      </w:pPr>
      <w:r w:rsidRPr="0091218A">
        <w:rPr>
          <w:rFonts w:ascii="Georgia" w:hAnsi="Georgia"/>
        </w:rPr>
        <w:t>A look at the responses of the applicants based on the</w:t>
      </w:r>
      <w:r w:rsidR="00FC0B8B" w:rsidRPr="0091218A">
        <w:rPr>
          <w:rFonts w:ascii="Georgia" w:hAnsi="Georgia"/>
        </w:rPr>
        <w:t xml:space="preserve"> approval</w:t>
      </w:r>
      <w:r w:rsidRPr="0091218A">
        <w:rPr>
          <w:rFonts w:ascii="Georgia" w:hAnsi="Georgia"/>
        </w:rPr>
        <w:t xml:space="preserve"> status of their </w:t>
      </w:r>
      <w:r w:rsidR="004132E7" w:rsidRPr="0091218A">
        <w:rPr>
          <w:rFonts w:ascii="Georgia" w:hAnsi="Georgia"/>
        </w:rPr>
        <w:t>concept note/</w:t>
      </w:r>
      <w:r w:rsidRPr="0091218A">
        <w:rPr>
          <w:rFonts w:ascii="Georgia" w:hAnsi="Georgia"/>
        </w:rPr>
        <w:t xml:space="preserve">proposal reveals interesting though not surprising results (See Figure 31). </w:t>
      </w:r>
      <w:r w:rsidR="004132E7" w:rsidRPr="0091218A">
        <w:rPr>
          <w:rFonts w:ascii="Georgia" w:hAnsi="Georgia"/>
        </w:rPr>
        <w:t>Twenty-eight</w:t>
      </w:r>
      <w:r w:rsidRPr="0091218A">
        <w:rPr>
          <w:rFonts w:ascii="Georgia" w:hAnsi="Georgia"/>
        </w:rPr>
        <w:t xml:space="preserve"> </w:t>
      </w:r>
      <w:r w:rsidR="00E85BE1">
        <w:rPr>
          <w:rFonts w:ascii="Georgia" w:hAnsi="Georgia"/>
        </w:rPr>
        <w:t xml:space="preserve">percent of </w:t>
      </w:r>
      <w:r w:rsidRPr="0091218A">
        <w:rPr>
          <w:rFonts w:ascii="Georgia" w:hAnsi="Georgia"/>
        </w:rPr>
        <w:t xml:space="preserve">applicants whose </w:t>
      </w:r>
      <w:r w:rsidR="004132E7" w:rsidRPr="0091218A">
        <w:rPr>
          <w:rFonts w:ascii="Georgia" w:hAnsi="Georgia"/>
        </w:rPr>
        <w:t>concept note</w:t>
      </w:r>
      <w:r w:rsidRPr="0091218A">
        <w:rPr>
          <w:rFonts w:ascii="Georgia" w:hAnsi="Georgia"/>
        </w:rPr>
        <w:t xml:space="preserve"> was rejected consider that some applicants are </w:t>
      </w:r>
      <w:r w:rsidR="004132E7" w:rsidRPr="0091218A">
        <w:rPr>
          <w:rFonts w:ascii="Georgia" w:hAnsi="Georgia"/>
        </w:rPr>
        <w:t>favoured</w:t>
      </w:r>
      <w:r w:rsidR="00E85BE1">
        <w:rPr>
          <w:rFonts w:ascii="Georgia" w:hAnsi="Georgia"/>
        </w:rPr>
        <w:t xml:space="preserve"> compared to </w:t>
      </w:r>
      <w:r w:rsidR="004132E7" w:rsidRPr="0091218A">
        <w:rPr>
          <w:rFonts w:ascii="Georgia" w:hAnsi="Georgia"/>
        </w:rPr>
        <w:t xml:space="preserve">4% </w:t>
      </w:r>
      <w:r w:rsidR="00FC0B8B" w:rsidRPr="0091218A">
        <w:rPr>
          <w:rFonts w:ascii="Georgia" w:hAnsi="Georgia"/>
        </w:rPr>
        <w:t xml:space="preserve">of respondents </w:t>
      </w:r>
      <w:r w:rsidR="004132E7" w:rsidRPr="0091218A">
        <w:rPr>
          <w:rFonts w:ascii="Georgia" w:hAnsi="Georgia"/>
        </w:rPr>
        <w:t xml:space="preserve">who were invited to submit a full proposal. In the case of </w:t>
      </w:r>
      <w:r w:rsidR="00DB0402">
        <w:rPr>
          <w:rFonts w:ascii="Georgia" w:hAnsi="Georgia"/>
        </w:rPr>
        <w:t>“</w:t>
      </w:r>
      <w:r w:rsidR="004132E7" w:rsidRPr="0091218A">
        <w:rPr>
          <w:rFonts w:ascii="Georgia" w:hAnsi="Georgia"/>
        </w:rPr>
        <w:t>proposal applicants</w:t>
      </w:r>
      <w:r w:rsidR="00DB0402">
        <w:rPr>
          <w:rFonts w:ascii="Georgia" w:hAnsi="Georgia"/>
        </w:rPr>
        <w:t>”</w:t>
      </w:r>
      <w:r w:rsidR="004132E7" w:rsidRPr="0091218A">
        <w:rPr>
          <w:rFonts w:ascii="Georgia" w:hAnsi="Georgia"/>
        </w:rPr>
        <w:t xml:space="preserve">, only those applicants whose proposal was not approved (27%) think that RIO favours some applicants over others. </w:t>
      </w:r>
      <w:r w:rsidR="00FC0B8B" w:rsidRPr="0091218A">
        <w:rPr>
          <w:rFonts w:ascii="Georgia" w:hAnsi="Georgia"/>
        </w:rPr>
        <w:t xml:space="preserve">Approved applicants did not choose this response option. </w:t>
      </w:r>
    </w:p>
    <w:p w:rsidR="00E85BE1" w:rsidRDefault="00E85BE1" w:rsidP="00E92A37">
      <w:pPr>
        <w:spacing w:after="0" w:line="360" w:lineRule="auto"/>
        <w:jc w:val="both"/>
        <w:rPr>
          <w:rFonts w:ascii="Georgia" w:hAnsi="Georgia"/>
        </w:rPr>
      </w:pPr>
    </w:p>
    <w:p w:rsidR="003F1BD3" w:rsidRDefault="003F1BD3" w:rsidP="00E92A37">
      <w:pPr>
        <w:spacing w:after="0" w:line="360" w:lineRule="auto"/>
        <w:jc w:val="both"/>
        <w:rPr>
          <w:rFonts w:ascii="Georgia" w:hAnsi="Georgia"/>
        </w:rPr>
      </w:pPr>
      <w:r w:rsidRPr="0091218A">
        <w:rPr>
          <w:rFonts w:ascii="Georgia" w:hAnsi="Georgia"/>
        </w:rPr>
        <w:t>The reading of the comments provided by the applicants offers interesting insights into</w:t>
      </w:r>
      <w:r w:rsidR="003723BE" w:rsidRPr="0091218A">
        <w:rPr>
          <w:rFonts w:ascii="Georgia" w:hAnsi="Georgia"/>
        </w:rPr>
        <w:t xml:space="preserve"> how</w:t>
      </w:r>
      <w:r w:rsidRPr="0091218A">
        <w:rPr>
          <w:rFonts w:ascii="Georgia" w:hAnsi="Georgia"/>
        </w:rPr>
        <w:t xml:space="preserve"> the grantees view our work</w:t>
      </w:r>
      <w:r w:rsidR="00050F78" w:rsidRPr="0091218A">
        <w:rPr>
          <w:rFonts w:ascii="Georgia" w:hAnsi="Georgia"/>
        </w:rPr>
        <w:t xml:space="preserve">. </w:t>
      </w:r>
      <w:r w:rsidRPr="0091218A">
        <w:rPr>
          <w:rFonts w:ascii="Georgia" w:hAnsi="Georgia"/>
        </w:rPr>
        <w:t xml:space="preserve">Most of the comments </w:t>
      </w:r>
      <w:r w:rsidR="00652753" w:rsidRPr="0091218A">
        <w:rPr>
          <w:rFonts w:ascii="Georgia" w:hAnsi="Georgia"/>
        </w:rPr>
        <w:t xml:space="preserve">received </w:t>
      </w:r>
      <w:r w:rsidRPr="0091218A">
        <w:rPr>
          <w:rFonts w:ascii="Georgia" w:hAnsi="Georgia"/>
        </w:rPr>
        <w:t>reflect</w:t>
      </w:r>
      <w:r w:rsidR="00652753" w:rsidRPr="0091218A">
        <w:rPr>
          <w:rFonts w:ascii="Georgia" w:hAnsi="Georgia"/>
        </w:rPr>
        <w:t xml:space="preserve"> the fact that applicants </w:t>
      </w:r>
      <w:r w:rsidRPr="0091218A">
        <w:rPr>
          <w:rFonts w:ascii="Georgia" w:hAnsi="Georgia"/>
        </w:rPr>
        <w:t>are quite dissatis</w:t>
      </w:r>
      <w:r w:rsidR="00652753" w:rsidRPr="0091218A">
        <w:rPr>
          <w:rFonts w:ascii="Georgia" w:hAnsi="Georgia"/>
        </w:rPr>
        <w:t xml:space="preserve">fied with RIO’s grant making (see Table 6). </w:t>
      </w:r>
      <w:r w:rsidRPr="0091218A">
        <w:rPr>
          <w:rFonts w:ascii="Georgia" w:hAnsi="Georgia"/>
        </w:rPr>
        <w:t xml:space="preserve">One applicant considers that RIO funds “completely uncertain and irrelevant initiatives”.  </w:t>
      </w:r>
      <w:r w:rsidR="00050F78" w:rsidRPr="0091218A">
        <w:rPr>
          <w:rFonts w:ascii="Georgia" w:hAnsi="Georgia"/>
        </w:rPr>
        <w:t>In addition</w:t>
      </w:r>
      <w:r w:rsidRPr="0091218A">
        <w:rPr>
          <w:rFonts w:ascii="Georgia" w:hAnsi="Georgia"/>
        </w:rPr>
        <w:t xml:space="preserve">, applicants think that RIO supports only those applicants with whom it has a prior relationship, </w:t>
      </w:r>
      <w:r w:rsidR="00050F78" w:rsidRPr="0091218A">
        <w:rPr>
          <w:rFonts w:ascii="Georgia" w:hAnsi="Georgia"/>
        </w:rPr>
        <w:t xml:space="preserve">or </w:t>
      </w:r>
      <w:r w:rsidRPr="0091218A">
        <w:rPr>
          <w:rFonts w:ascii="Georgia" w:hAnsi="Georgia"/>
        </w:rPr>
        <w:t>favouring applicants that are well-known, or favouring only Roma organizations</w:t>
      </w:r>
      <w:r w:rsidR="00652753" w:rsidRPr="0091218A">
        <w:rPr>
          <w:rFonts w:ascii="Georgia" w:hAnsi="Georgia"/>
        </w:rPr>
        <w:t xml:space="preserve">. </w:t>
      </w:r>
      <w:r w:rsidR="00050F78" w:rsidRPr="0091218A">
        <w:rPr>
          <w:rFonts w:ascii="Georgia" w:hAnsi="Georgia"/>
        </w:rPr>
        <w:t>The respondents also criticized RIO for not making public on the website t</w:t>
      </w:r>
      <w:r w:rsidR="00E85BE1">
        <w:rPr>
          <w:rFonts w:ascii="Georgia" w:hAnsi="Georgia"/>
        </w:rPr>
        <w:t xml:space="preserve">he list of approved applicants. </w:t>
      </w:r>
      <w:r w:rsidR="00050F78" w:rsidRPr="0091218A">
        <w:rPr>
          <w:rFonts w:ascii="Georgia" w:hAnsi="Georgia"/>
        </w:rPr>
        <w:t xml:space="preserve">In addition, </w:t>
      </w:r>
      <w:r w:rsidR="00652753" w:rsidRPr="0091218A">
        <w:rPr>
          <w:rFonts w:ascii="Georgia" w:hAnsi="Georgia"/>
        </w:rPr>
        <w:t xml:space="preserve">especially those </w:t>
      </w:r>
      <w:r w:rsidR="00050F78" w:rsidRPr="0091218A">
        <w:rPr>
          <w:rFonts w:ascii="Georgia" w:hAnsi="Georgia"/>
        </w:rPr>
        <w:t xml:space="preserve">applicants who </w:t>
      </w:r>
      <w:r w:rsidR="003723BE" w:rsidRPr="0091218A">
        <w:rPr>
          <w:rFonts w:ascii="Georgia" w:hAnsi="Georgia"/>
        </w:rPr>
        <w:t>have not</w:t>
      </w:r>
      <w:r w:rsidR="00050F78" w:rsidRPr="0091218A">
        <w:rPr>
          <w:rFonts w:ascii="Georgia" w:hAnsi="Georgia"/>
        </w:rPr>
        <w:t xml:space="preserve"> received a clear explanation on their rejected proposal tend to perceive the program as being less transparent.</w:t>
      </w:r>
      <w:r w:rsidR="00050F78">
        <w:rPr>
          <w:rFonts w:ascii="Georgia" w:hAnsi="Georgia"/>
        </w:rPr>
        <w:t xml:space="preserve"> </w:t>
      </w:r>
    </w:p>
    <w:p w:rsidR="003F1BD3" w:rsidRPr="000172FD" w:rsidRDefault="003F1BD3" w:rsidP="00E92A37">
      <w:pPr>
        <w:spacing w:after="0" w:line="360" w:lineRule="auto"/>
        <w:jc w:val="both"/>
        <w:rPr>
          <w:rFonts w:ascii="Georgia" w:hAnsi="Georgia"/>
        </w:rPr>
      </w:pPr>
    </w:p>
    <w:p w:rsidR="001015AA" w:rsidRPr="00995C32" w:rsidRDefault="004B0354" w:rsidP="009A4049">
      <w:pPr>
        <w:pStyle w:val="Caption"/>
        <w:spacing w:after="0"/>
      </w:pPr>
      <w:bookmarkStart w:id="193" w:name="_Toc371429520"/>
      <w:r w:rsidRPr="004B0354">
        <w:rPr>
          <w:rFonts w:ascii="Georgia" w:hAnsi="Georgia"/>
          <w:color w:val="auto"/>
          <w:sz w:val="20"/>
          <w:szCs w:val="20"/>
        </w:rPr>
        <w:t xml:space="preserve">Table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Table \* ARABIC </w:instrText>
      </w:r>
      <w:r w:rsidRPr="004B0354">
        <w:rPr>
          <w:rFonts w:ascii="Georgia" w:hAnsi="Georgia"/>
          <w:color w:val="auto"/>
          <w:sz w:val="20"/>
          <w:szCs w:val="20"/>
        </w:rPr>
        <w:fldChar w:fldCharType="separate"/>
      </w:r>
      <w:r w:rsidR="009A4049">
        <w:rPr>
          <w:rFonts w:ascii="Georgia" w:hAnsi="Georgia"/>
          <w:noProof/>
          <w:color w:val="auto"/>
          <w:sz w:val="20"/>
          <w:szCs w:val="20"/>
        </w:rPr>
        <w:t>6</w:t>
      </w:r>
      <w:r w:rsidRPr="004B0354">
        <w:rPr>
          <w:rFonts w:ascii="Georgia" w:hAnsi="Georgia"/>
          <w:color w:val="auto"/>
          <w:sz w:val="20"/>
          <w:szCs w:val="20"/>
        </w:rPr>
        <w:fldChar w:fldCharType="end"/>
      </w:r>
      <w:r w:rsidR="001015AA" w:rsidRPr="004B0354">
        <w:rPr>
          <w:rFonts w:ascii="Georgia" w:hAnsi="Georgia"/>
          <w:color w:val="auto"/>
          <w:sz w:val="20"/>
          <w:szCs w:val="20"/>
        </w:rPr>
        <w:t xml:space="preserve">: </w:t>
      </w:r>
      <w:r w:rsidR="001015AA" w:rsidRPr="00CD58CA">
        <w:rPr>
          <w:rFonts w:ascii="Georgia" w:hAnsi="Georgia"/>
          <w:i/>
          <w:color w:val="auto"/>
          <w:sz w:val="20"/>
          <w:szCs w:val="20"/>
        </w:rPr>
        <w:t xml:space="preserve">Why do you think some applicants are </w:t>
      </w:r>
      <w:r w:rsidR="00995C32" w:rsidRPr="00CD58CA">
        <w:rPr>
          <w:rFonts w:ascii="Georgia" w:hAnsi="Georgia"/>
          <w:i/>
          <w:color w:val="auto"/>
          <w:sz w:val="20"/>
          <w:szCs w:val="20"/>
        </w:rPr>
        <w:t>favoured</w:t>
      </w:r>
      <w:r w:rsidR="001015AA" w:rsidRPr="00CD58CA">
        <w:rPr>
          <w:rFonts w:ascii="Georgia" w:hAnsi="Georgia"/>
          <w:i/>
          <w:color w:val="auto"/>
          <w:sz w:val="20"/>
          <w:szCs w:val="20"/>
        </w:rPr>
        <w:t xml:space="preserve"> more than others?</w:t>
      </w:r>
      <w:bookmarkEnd w:id="190"/>
      <w:bookmarkEnd w:id="191"/>
      <w:bookmarkEnd w:id="192"/>
      <w:bookmarkEnd w:id="193"/>
    </w:p>
    <w:tbl>
      <w:tblPr>
        <w:tblStyle w:val="LightGrid-Accent1"/>
        <w:tblpPr w:leftFromText="180" w:rightFromText="180" w:vertAnchor="text" w:tblpY="375"/>
        <w:tblW w:w="13248" w:type="dxa"/>
        <w:tblLayout w:type="fixed"/>
        <w:tblLook w:val="04A0" w:firstRow="1" w:lastRow="0" w:firstColumn="1" w:lastColumn="0" w:noHBand="0" w:noVBand="1"/>
      </w:tblPr>
      <w:tblGrid>
        <w:gridCol w:w="648"/>
        <w:gridCol w:w="6713"/>
        <w:gridCol w:w="5887"/>
      </w:tblGrid>
      <w:tr w:rsidR="009F304C" w:rsidRPr="00995C32" w:rsidTr="009F3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tabs>
                <w:tab w:val="left" w:pos="13680"/>
              </w:tabs>
              <w:ind w:left="0"/>
              <w:jc w:val="both"/>
              <w:rPr>
                <w:rFonts w:ascii="Georgia" w:hAnsi="Georgia" w:cs="Times New Roman"/>
              </w:rPr>
            </w:pPr>
            <w:r w:rsidRPr="00995C32">
              <w:rPr>
                <w:rFonts w:ascii="Georgia" w:hAnsi="Georgia" w:cs="Times New Roman"/>
              </w:rPr>
              <w:t>No.</w:t>
            </w:r>
          </w:p>
        </w:tc>
        <w:tc>
          <w:tcPr>
            <w:tcW w:w="6713" w:type="dxa"/>
          </w:tcPr>
          <w:p w:rsidR="001015AA" w:rsidRPr="00995C32" w:rsidRDefault="001015AA" w:rsidP="009A4049">
            <w:pPr>
              <w:pStyle w:val="ListParagraph"/>
              <w:tabs>
                <w:tab w:val="left" w:pos="13680"/>
              </w:tabs>
              <w:ind w:left="0"/>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95C32">
              <w:rPr>
                <w:rFonts w:ascii="Georgia" w:hAnsi="Georgia" w:cs="Times New Roman"/>
              </w:rPr>
              <w:t>Concept Paper Applicants</w:t>
            </w:r>
          </w:p>
        </w:tc>
        <w:tc>
          <w:tcPr>
            <w:tcW w:w="5887" w:type="dxa"/>
          </w:tcPr>
          <w:p w:rsidR="001015AA" w:rsidRPr="00995C32" w:rsidRDefault="001015AA" w:rsidP="009A4049">
            <w:pPr>
              <w:pStyle w:val="ListParagraph"/>
              <w:tabs>
                <w:tab w:val="left" w:pos="13680"/>
              </w:tabs>
              <w:ind w:left="0"/>
              <w:jc w:val="both"/>
              <w:cnfStyle w:val="100000000000" w:firstRow="1" w:lastRow="0" w:firstColumn="0" w:lastColumn="0" w:oddVBand="0" w:evenVBand="0" w:oddHBand="0" w:evenHBand="0" w:firstRowFirstColumn="0" w:firstRowLastColumn="0" w:lastRowFirstColumn="0" w:lastRowLastColumn="0"/>
              <w:rPr>
                <w:rFonts w:ascii="Georgia" w:hAnsi="Georgia" w:cs="Times New Roman"/>
              </w:rPr>
            </w:pPr>
            <w:r w:rsidRPr="00995C32">
              <w:rPr>
                <w:rFonts w:ascii="Georgia" w:hAnsi="Georgia" w:cs="Times New Roman"/>
              </w:rPr>
              <w:t xml:space="preserve">Proposal Applicants </w:t>
            </w: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i/>
              </w:rPr>
            </w:pPr>
          </w:p>
        </w:tc>
        <w:tc>
          <w:tcPr>
            <w:tcW w:w="6713"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995C32">
              <w:rPr>
                <w:rFonts w:ascii="Georgia" w:hAnsi="Georgia" w:cs="Times New Roman"/>
                <w:i/>
              </w:rPr>
              <w:t xml:space="preserve">Due to historical data. Many good projects have not been supported thou they are real and very compliant with the objectives. </w:t>
            </w:r>
            <w:r w:rsidRPr="00995C32">
              <w:rPr>
                <w:rFonts w:ascii="Georgia" w:hAnsi="Georgia" w:cs="Times New Roman"/>
                <w:b/>
                <w:i/>
              </w:rPr>
              <w:t>However, completely uncertain and often irrelevant attempts are financed</w:t>
            </w:r>
            <w:r w:rsidRPr="00995C32">
              <w:rPr>
                <w:rFonts w:ascii="Georgia" w:hAnsi="Georgia" w:cs="Times New Roman"/>
                <w:i/>
              </w:rPr>
              <w:t xml:space="preserve">. In general, the situation is that the NGO sector is not on the receiving end, but </w:t>
            </w:r>
            <w:r w:rsidRPr="00995C32">
              <w:rPr>
                <w:rFonts w:ascii="Georgia" w:hAnsi="Georgia" w:cs="Times New Roman"/>
                <w:b/>
                <w:i/>
              </w:rPr>
              <w:t>the administration of the various open Society funds is for years acting like governmental employees.</w:t>
            </w:r>
            <w:r w:rsidRPr="00995C32">
              <w:rPr>
                <w:rFonts w:ascii="Georgia" w:hAnsi="Georgia" w:cs="Times New Roman"/>
                <w:i/>
              </w:rPr>
              <w:t xml:space="preserve"> Meaning, they care to be paid themselves and like those NGOs which are either naive or are then receiving funding. A very disappointing situation with the Open Society network of organizations, and we have such experiences for more than a decade, with different initiatives funded </w:t>
            </w:r>
            <w:r w:rsidR="00995C32">
              <w:rPr>
                <w:rFonts w:ascii="Georgia" w:hAnsi="Georgia" w:cs="Times New Roman"/>
                <w:i/>
              </w:rPr>
              <w:t>by the Open Society Foundation.</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995C32">
              <w:rPr>
                <w:rFonts w:ascii="Georgia" w:hAnsi="Georgia" w:cs="Times New Roman"/>
                <w:i/>
              </w:rPr>
              <w:t xml:space="preserve">There are local organizations which do not have same capacity as the organizations from Bucharest. However, these organizations which are far away </w:t>
            </w:r>
            <w:r w:rsidR="00995C32">
              <w:rPr>
                <w:rFonts w:ascii="Georgia" w:hAnsi="Georgia" w:cs="Times New Roman"/>
                <w:i/>
              </w:rPr>
              <w:t>from communities were financed.</w:t>
            </w:r>
          </w:p>
        </w:tc>
      </w:tr>
      <w:tr w:rsidR="009F304C" w:rsidRPr="00995C32" w:rsidTr="009F304C">
        <w:trPr>
          <w:cnfStyle w:val="000000010000" w:firstRow="0" w:lastRow="0" w:firstColumn="0" w:lastColumn="0" w:oddVBand="0" w:evenVBand="0" w:oddHBand="0" w:evenHBand="1"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b/>
                <w:i/>
              </w:rPr>
            </w:pPr>
            <w:r w:rsidRPr="00995C32">
              <w:rPr>
                <w:rFonts w:ascii="Georgia" w:hAnsi="Georgia" w:cs="Times New Roman"/>
                <w:i/>
              </w:rPr>
              <w:t>We think that institutions, with a long experience on Roma issues, should be e</w:t>
            </w:r>
            <w:r w:rsidR="00995C32">
              <w:rPr>
                <w:rFonts w:ascii="Georgia" w:hAnsi="Georgia" w:cs="Times New Roman"/>
                <w:i/>
              </w:rPr>
              <w:t>qually considered as Roma NGOs.</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995C32">
              <w:rPr>
                <w:rFonts w:ascii="Georgia" w:hAnsi="Georgia" w:cs="Times New Roman"/>
                <w:i/>
              </w:rPr>
              <w:t xml:space="preserve">We have the impression that those applicants are </w:t>
            </w:r>
            <w:r w:rsidR="00995C32" w:rsidRPr="00995C32">
              <w:rPr>
                <w:rFonts w:ascii="Georgia" w:hAnsi="Georgia" w:cs="Times New Roman"/>
                <w:i/>
              </w:rPr>
              <w:t>favoured</w:t>
            </w:r>
            <w:r w:rsidRPr="00995C32">
              <w:rPr>
                <w:rFonts w:ascii="Georgia" w:hAnsi="Georgia" w:cs="Times New Roman"/>
                <w:i/>
              </w:rPr>
              <w:t xml:space="preserve"> with whom there is an already established contact or gained experience, also regarding the types of proj</w:t>
            </w:r>
            <w:r w:rsidR="00995C32">
              <w:rPr>
                <w:rFonts w:ascii="Georgia" w:hAnsi="Georgia" w:cs="Times New Roman"/>
                <w:i/>
              </w:rPr>
              <w:t>ects that they are involved in.</w:t>
            </w: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b/>
                <w:i/>
              </w:rPr>
            </w:pPr>
            <w:r w:rsidRPr="00995C32">
              <w:rPr>
                <w:rFonts w:ascii="Georgia" w:hAnsi="Georgia" w:cs="Times New Roman"/>
                <w:i/>
              </w:rPr>
              <w:t xml:space="preserve">There </w:t>
            </w:r>
            <w:r w:rsidR="007B0EE6" w:rsidRPr="00995C32">
              <w:rPr>
                <w:rFonts w:ascii="Georgia" w:hAnsi="Georgia" w:cs="Times New Roman"/>
                <w:i/>
              </w:rPr>
              <w:t>is</w:t>
            </w:r>
            <w:r w:rsidRPr="00995C32">
              <w:rPr>
                <w:rFonts w:ascii="Georgia" w:hAnsi="Georgia" w:cs="Times New Roman"/>
                <w:i/>
              </w:rPr>
              <w:t xml:space="preserve"> no information about beneficiaries and their projects on OSF websit</w:t>
            </w:r>
            <w:r w:rsidR="00995C32">
              <w:rPr>
                <w:rFonts w:ascii="Georgia" w:hAnsi="Georgia" w:cs="Times New Roman"/>
                <w:i/>
              </w:rPr>
              <w:t>e. It is no transparent system.</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995C32">
              <w:rPr>
                <w:rFonts w:ascii="Georgia" w:hAnsi="Georgia" w:cs="Times New Roman"/>
                <w:i/>
              </w:rPr>
              <w:t>Because they are well known, have notoriety and therefore creates the belief that they have capacity. This influences the staff of RIO to give them further encouragem</w:t>
            </w:r>
            <w:r w:rsidR="00995C32">
              <w:rPr>
                <w:rFonts w:ascii="Georgia" w:hAnsi="Georgia" w:cs="Times New Roman"/>
                <w:i/>
              </w:rPr>
              <w:t>ent in disfavour of small NGOs.</w:t>
            </w:r>
          </w:p>
        </w:tc>
      </w:tr>
      <w:tr w:rsidR="009F304C" w:rsidRPr="00995C32" w:rsidTr="009F304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b/>
                <w:i/>
              </w:rPr>
            </w:pPr>
            <w:r w:rsidRPr="00995C32">
              <w:rPr>
                <w:rFonts w:ascii="Georgia" w:hAnsi="Georgia" w:cs="Times New Roman"/>
                <w:i/>
              </w:rPr>
              <w:t xml:space="preserve">I think Roma organizations applicants are more </w:t>
            </w:r>
            <w:r w:rsidR="00995C32" w:rsidRPr="00995C32">
              <w:rPr>
                <w:rFonts w:ascii="Georgia" w:hAnsi="Georgia" w:cs="Times New Roman"/>
                <w:i/>
              </w:rPr>
              <w:t>favoured</w:t>
            </w:r>
            <w:r w:rsidRPr="00995C32">
              <w:rPr>
                <w:rFonts w:ascii="Georgia" w:hAnsi="Georgia" w:cs="Times New Roman"/>
                <w:i/>
              </w:rPr>
              <w:t xml:space="preserve"> than non Roma and then I think that Roma organizations with Roma leaders are the most </w:t>
            </w:r>
            <w:r w:rsidR="00995C32" w:rsidRPr="00995C32">
              <w:rPr>
                <w:rFonts w:ascii="Georgia" w:hAnsi="Georgia" w:cs="Times New Roman"/>
                <w:i/>
              </w:rPr>
              <w:t>favoured</w:t>
            </w:r>
            <w:r w:rsidR="00995C32">
              <w:rPr>
                <w:rFonts w:ascii="Georgia" w:hAnsi="Georgia" w:cs="Times New Roman"/>
                <w:i/>
              </w:rPr>
              <w:t>.</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995C32">
              <w:rPr>
                <w:rFonts w:ascii="Georgia" w:hAnsi="Georgia" w:cs="Times New Roman"/>
                <w:i/>
              </w:rPr>
              <w:t>Because we fail to understand even today, negative reas</w:t>
            </w:r>
            <w:r w:rsidR="00995C32">
              <w:rPr>
                <w:rFonts w:ascii="Georgia" w:hAnsi="Georgia" w:cs="Times New Roman"/>
                <w:i/>
              </w:rPr>
              <w:t>ons for our project evaluation.</w:t>
            </w: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b/>
                <w:i/>
              </w:rPr>
            </w:pPr>
            <w:r w:rsidRPr="00995C32">
              <w:rPr>
                <w:rFonts w:ascii="Georgia" w:hAnsi="Georgia" w:cs="Times New Roman"/>
                <w:i/>
              </w:rPr>
              <w:t xml:space="preserve">Because the structure of their organization might be more in line with </w:t>
            </w:r>
            <w:r w:rsidR="00995C32">
              <w:rPr>
                <w:rFonts w:ascii="Georgia" w:hAnsi="Georgia" w:cs="Times New Roman"/>
                <w:i/>
              </w:rPr>
              <w:t>RIO requests than others.</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p>
        </w:tc>
      </w:tr>
      <w:tr w:rsidR="009F304C" w:rsidRPr="00995C32" w:rsidTr="009F304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995C32"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Pr>
                <w:rFonts w:ascii="Georgia" w:hAnsi="Georgia" w:cs="Times New Roman"/>
                <w:i/>
              </w:rPr>
              <w:t>You have to be very specific.</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995C32"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Pr>
                <w:rFonts w:ascii="Georgia" w:hAnsi="Georgia" w:cs="Times New Roman"/>
                <w:i/>
              </w:rPr>
              <w:t>nu stiu</w:t>
            </w:r>
            <w:r w:rsidR="001015AA" w:rsidRPr="00995C32">
              <w:rPr>
                <w:rFonts w:ascii="Georgia" w:hAnsi="Georgia" w:cs="Times New Roman"/>
                <w:i/>
              </w:rPr>
              <w:t xml:space="preserve"> (From Romanian: “I don’t know”)</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p>
        </w:tc>
      </w:tr>
      <w:tr w:rsidR="009F304C" w:rsidRPr="00995C32" w:rsidTr="009F304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995C32">
              <w:rPr>
                <w:rFonts w:ascii="Georgia" w:hAnsi="Georgia" w:cs="Times New Roman"/>
                <w:i/>
              </w:rPr>
              <w:t xml:space="preserve">Well, after I send the application I heard that actually whole call of proposal was designed for some Roma NGOs who was already working with RIO </w:t>
            </w:r>
            <w:r w:rsidR="00995C32">
              <w:rPr>
                <w:rFonts w:ascii="Georgia" w:hAnsi="Georgia" w:cs="Times New Roman"/>
                <w:i/>
              </w:rPr>
              <w:t>office.</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995C32">
              <w:rPr>
                <w:rFonts w:ascii="Georgia" w:hAnsi="Georgia" w:cs="Times New Roman"/>
                <w:i/>
              </w:rPr>
              <w:t>It seems that the process doesn't include a fair information collection with regards to the con</w:t>
            </w:r>
            <w:r w:rsidR="00995C32">
              <w:rPr>
                <w:rFonts w:ascii="Georgia" w:hAnsi="Georgia" w:cs="Times New Roman"/>
                <w:i/>
              </w:rPr>
              <w:t>cepts from non-Roma applicants.</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p>
        </w:tc>
      </w:tr>
      <w:tr w:rsidR="009F304C" w:rsidRPr="00995C32" w:rsidTr="009F304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995C32">
              <w:rPr>
                <w:rFonts w:ascii="Georgia" w:hAnsi="Georgia" w:cs="Times New Roman"/>
                <w:i/>
              </w:rPr>
              <w:t xml:space="preserve">Existing and previous relationships </w:t>
            </w:r>
            <w:r w:rsidR="00995C32" w:rsidRPr="00995C32">
              <w:rPr>
                <w:rFonts w:ascii="Georgia" w:hAnsi="Georgia" w:cs="Times New Roman"/>
                <w:i/>
              </w:rPr>
              <w:t>colour</w:t>
            </w:r>
            <w:r w:rsidR="00995C32">
              <w:rPr>
                <w:rFonts w:ascii="Georgia" w:hAnsi="Georgia" w:cs="Times New Roman"/>
                <w:i/>
              </w:rPr>
              <w:t xml:space="preserve"> the decision-making process.</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995C32">
              <w:rPr>
                <w:rFonts w:ascii="Georgia" w:hAnsi="Georgia" w:cs="Times New Roman"/>
                <w:i/>
              </w:rPr>
              <w:t>Hungarian and also new, unknown NGOs ar</w:t>
            </w:r>
            <w:r w:rsidR="00995C32">
              <w:rPr>
                <w:rFonts w:ascii="Georgia" w:hAnsi="Georgia" w:cs="Times New Roman"/>
                <w:i/>
              </w:rPr>
              <w:t>e not taken as equal as others.</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p>
        </w:tc>
      </w:tr>
      <w:tr w:rsidR="009F304C" w:rsidRPr="00995C32" w:rsidTr="009F304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995C32">
              <w:rPr>
                <w:rFonts w:ascii="Georgia" w:hAnsi="Georgia" w:cs="Times New Roman"/>
                <w:i/>
              </w:rPr>
              <w:t>because should g</w:t>
            </w:r>
            <w:r w:rsidR="00995C32">
              <w:rPr>
                <w:rFonts w:ascii="Georgia" w:hAnsi="Georgia" w:cs="Times New Roman"/>
                <w:i/>
              </w:rPr>
              <w:t>ive more priority to Roma NGO-s</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b/>
                <w:i/>
              </w:rPr>
            </w:pPr>
          </w:p>
        </w:tc>
      </w:tr>
      <w:tr w:rsidR="009F304C" w:rsidRPr="00995C32" w:rsidTr="009F3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i/>
              </w:rPr>
            </w:pPr>
            <w:r w:rsidRPr="00995C32">
              <w:rPr>
                <w:rFonts w:ascii="Georgia" w:hAnsi="Georgia" w:cs="Times New Roman"/>
                <w:i/>
              </w:rPr>
              <w:t xml:space="preserve">There are bodies and organizations that seem </w:t>
            </w:r>
            <w:r w:rsidR="00995C32">
              <w:rPr>
                <w:rFonts w:ascii="Georgia" w:hAnsi="Georgia" w:cs="Times New Roman"/>
                <w:i/>
              </w:rPr>
              <w:t>to be more financed than other.</w:t>
            </w:r>
          </w:p>
        </w:tc>
        <w:tc>
          <w:tcPr>
            <w:tcW w:w="5887" w:type="dxa"/>
          </w:tcPr>
          <w:p w:rsidR="001015AA" w:rsidRPr="00995C32" w:rsidRDefault="001015AA" w:rsidP="009A4049">
            <w:pPr>
              <w:pStyle w:val="ListParagraph"/>
              <w:tabs>
                <w:tab w:val="left" w:pos="13680"/>
              </w:tabs>
              <w:ind w:left="0"/>
              <w:jc w:val="both"/>
              <w:cnfStyle w:val="000000100000" w:firstRow="0" w:lastRow="0" w:firstColumn="0" w:lastColumn="0" w:oddVBand="0" w:evenVBand="0" w:oddHBand="1" w:evenHBand="0" w:firstRowFirstColumn="0" w:firstRowLastColumn="0" w:lastRowFirstColumn="0" w:lastRowLastColumn="0"/>
              <w:rPr>
                <w:rFonts w:ascii="Georgia" w:hAnsi="Georgia" w:cs="Times New Roman"/>
                <w:b/>
                <w:i/>
              </w:rPr>
            </w:pPr>
          </w:p>
        </w:tc>
      </w:tr>
      <w:tr w:rsidR="009F304C" w:rsidRPr="00995C32" w:rsidTr="009F304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rsidR="001015AA" w:rsidRPr="00995C32" w:rsidRDefault="001015AA" w:rsidP="009A4049">
            <w:pPr>
              <w:pStyle w:val="ListParagraph"/>
              <w:numPr>
                <w:ilvl w:val="0"/>
                <w:numId w:val="3"/>
              </w:numPr>
              <w:tabs>
                <w:tab w:val="left" w:pos="13680"/>
              </w:tabs>
              <w:jc w:val="both"/>
              <w:rPr>
                <w:rFonts w:ascii="Georgia" w:hAnsi="Georgia" w:cs="Times New Roman"/>
                <w:b w:val="0"/>
                <w:i/>
              </w:rPr>
            </w:pPr>
          </w:p>
        </w:tc>
        <w:tc>
          <w:tcPr>
            <w:tcW w:w="6713"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i/>
              </w:rPr>
            </w:pPr>
            <w:r w:rsidRPr="00995C32">
              <w:rPr>
                <w:rFonts w:ascii="Georgia" w:hAnsi="Georgia" w:cs="Times New Roman"/>
                <w:i/>
              </w:rPr>
              <w:t xml:space="preserve">Language: the translation into French came a few days before deadline so people who are not proficient with English are </w:t>
            </w:r>
            <w:r w:rsidR="00995C32" w:rsidRPr="00995C32">
              <w:rPr>
                <w:rFonts w:ascii="Georgia" w:hAnsi="Georgia" w:cs="Times New Roman"/>
                <w:i/>
              </w:rPr>
              <w:t>disfavoured</w:t>
            </w:r>
            <w:r w:rsidR="00995C32">
              <w:rPr>
                <w:rFonts w:ascii="Georgia" w:hAnsi="Georgia" w:cs="Times New Roman"/>
                <w:i/>
              </w:rPr>
              <w:t>.</w:t>
            </w:r>
          </w:p>
        </w:tc>
        <w:tc>
          <w:tcPr>
            <w:tcW w:w="5887" w:type="dxa"/>
          </w:tcPr>
          <w:p w:rsidR="001015AA" w:rsidRPr="00995C32" w:rsidRDefault="001015AA" w:rsidP="009A4049">
            <w:pPr>
              <w:pStyle w:val="ListParagraph"/>
              <w:tabs>
                <w:tab w:val="left" w:pos="13680"/>
              </w:tabs>
              <w:ind w:left="0"/>
              <w:jc w:val="both"/>
              <w:cnfStyle w:val="000000010000" w:firstRow="0" w:lastRow="0" w:firstColumn="0" w:lastColumn="0" w:oddVBand="0" w:evenVBand="0" w:oddHBand="0" w:evenHBand="1" w:firstRowFirstColumn="0" w:firstRowLastColumn="0" w:lastRowFirstColumn="0" w:lastRowLastColumn="0"/>
              <w:rPr>
                <w:rFonts w:ascii="Georgia" w:hAnsi="Georgia" w:cs="Times New Roman"/>
                <w:b/>
                <w:i/>
              </w:rPr>
            </w:pPr>
          </w:p>
        </w:tc>
      </w:tr>
    </w:tbl>
    <w:p w:rsidR="001015AA" w:rsidRPr="009F304C" w:rsidRDefault="001015AA" w:rsidP="00E92A37">
      <w:pPr>
        <w:tabs>
          <w:tab w:val="left" w:pos="13680"/>
        </w:tabs>
        <w:spacing w:after="0" w:line="360" w:lineRule="auto"/>
        <w:jc w:val="both"/>
        <w:rPr>
          <w:rFonts w:ascii="Georgia" w:hAnsi="Georgia" w:cs="Times New Roman"/>
        </w:rPr>
      </w:pPr>
    </w:p>
    <w:p w:rsidR="0064256E" w:rsidRPr="009F304C" w:rsidRDefault="0064256E" w:rsidP="00E92A37">
      <w:pPr>
        <w:spacing w:after="0" w:line="360" w:lineRule="auto"/>
        <w:rPr>
          <w:rFonts w:ascii="Georgia" w:hAnsi="Georgia"/>
        </w:rPr>
      </w:pPr>
    </w:p>
    <w:p w:rsidR="009A4049" w:rsidRDefault="009A4049">
      <w:pPr>
        <w:rPr>
          <w:rFonts w:ascii="Georgia" w:hAnsi="Georgia"/>
          <w:b/>
          <w:bCs/>
          <w:sz w:val="20"/>
          <w:szCs w:val="20"/>
        </w:rPr>
      </w:pPr>
      <w:bookmarkStart w:id="194" w:name="_Toc370906295"/>
      <w:r>
        <w:rPr>
          <w:rFonts w:ascii="Georgia" w:hAnsi="Georgia"/>
          <w:sz w:val="20"/>
          <w:szCs w:val="20"/>
        </w:rPr>
        <w:br w:type="page"/>
      </w:r>
    </w:p>
    <w:p w:rsidR="009F304C" w:rsidRPr="004B0354" w:rsidRDefault="004B0354" w:rsidP="009A4049">
      <w:pPr>
        <w:pStyle w:val="Caption"/>
        <w:spacing w:after="0" w:line="360" w:lineRule="auto"/>
        <w:jc w:val="center"/>
        <w:rPr>
          <w:rFonts w:ascii="Georgia" w:hAnsi="Georgia"/>
          <w:color w:val="auto"/>
          <w:sz w:val="20"/>
          <w:szCs w:val="20"/>
        </w:rPr>
      </w:pPr>
      <w:bookmarkStart w:id="195" w:name="_Toc371429512"/>
      <w:r w:rsidRPr="004B0354">
        <w:rPr>
          <w:rFonts w:ascii="Georgia" w:hAnsi="Georgia"/>
          <w:color w:val="auto"/>
          <w:sz w:val="20"/>
          <w:szCs w:val="20"/>
        </w:rPr>
        <w:t xml:space="preserve">Figure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Figure \* ARABIC </w:instrText>
      </w:r>
      <w:r w:rsidRPr="004B0354">
        <w:rPr>
          <w:rFonts w:ascii="Georgia" w:hAnsi="Georgia"/>
          <w:color w:val="auto"/>
          <w:sz w:val="20"/>
          <w:szCs w:val="20"/>
        </w:rPr>
        <w:fldChar w:fldCharType="separate"/>
      </w:r>
      <w:r w:rsidR="00426B02">
        <w:rPr>
          <w:rFonts w:ascii="Georgia" w:hAnsi="Georgia"/>
          <w:noProof/>
          <w:color w:val="auto"/>
          <w:sz w:val="20"/>
          <w:szCs w:val="20"/>
        </w:rPr>
        <w:t>32</w:t>
      </w:r>
      <w:r w:rsidRPr="004B0354">
        <w:rPr>
          <w:rFonts w:ascii="Georgia" w:hAnsi="Georgia"/>
          <w:color w:val="auto"/>
          <w:sz w:val="20"/>
          <w:szCs w:val="20"/>
        </w:rPr>
        <w:fldChar w:fldCharType="end"/>
      </w:r>
      <w:r w:rsidRPr="004B0354">
        <w:rPr>
          <w:rFonts w:ascii="Georgia" w:hAnsi="Georgia"/>
          <w:color w:val="auto"/>
          <w:sz w:val="20"/>
          <w:szCs w:val="20"/>
        </w:rPr>
        <w:t>:</w:t>
      </w:r>
      <w:r w:rsidR="009F304C" w:rsidRPr="004B0354">
        <w:rPr>
          <w:rFonts w:ascii="Georgia" w:hAnsi="Georgia"/>
          <w:color w:val="auto"/>
          <w:sz w:val="20"/>
          <w:szCs w:val="20"/>
        </w:rPr>
        <w:t xml:space="preserve"> </w:t>
      </w:r>
      <w:r w:rsidR="009F304C" w:rsidRPr="00CD58CA">
        <w:rPr>
          <w:rFonts w:ascii="Georgia" w:hAnsi="Georgia"/>
          <w:i/>
          <w:color w:val="auto"/>
          <w:sz w:val="20"/>
          <w:szCs w:val="20"/>
        </w:rPr>
        <w:t>In providing feedback, how fairly did RIO treat you?</w:t>
      </w:r>
      <w:bookmarkEnd w:id="194"/>
      <w:bookmarkEnd w:id="195"/>
    </w:p>
    <w:p w:rsidR="009F304C" w:rsidRPr="009F304C" w:rsidRDefault="009F304C" w:rsidP="009A4049">
      <w:pPr>
        <w:spacing w:after="0" w:line="360" w:lineRule="auto"/>
        <w:jc w:val="center"/>
        <w:rPr>
          <w:rFonts w:ascii="Georgia" w:hAnsi="Georgia"/>
        </w:rPr>
      </w:pPr>
      <w:r w:rsidRPr="009F304C">
        <w:rPr>
          <w:rFonts w:ascii="Georgia" w:hAnsi="Georgia"/>
          <w:noProof/>
          <w:lang w:val="en-US"/>
        </w:rPr>
        <w:drawing>
          <wp:inline distT="0" distB="0" distL="0" distR="0" wp14:anchorId="6FCE1CE9" wp14:editId="51380889">
            <wp:extent cx="4054415" cy="2536166"/>
            <wp:effectExtent l="0" t="0" r="22860" b="1714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r w:rsidRPr="009F304C">
        <w:rPr>
          <w:rFonts w:ascii="Georgia" w:hAnsi="Georgia"/>
          <w:noProof/>
          <w:lang w:val="en-US"/>
        </w:rPr>
        <w:drawing>
          <wp:inline distT="0" distB="0" distL="0" distR="0" wp14:anchorId="061AB124" wp14:editId="490A5F1C">
            <wp:extent cx="4054415" cy="2536166"/>
            <wp:effectExtent l="0" t="0" r="22860" b="17145"/>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316E8A" w:rsidRPr="006E07FF" w:rsidRDefault="00E85BE1" w:rsidP="00E92A37">
      <w:pPr>
        <w:pStyle w:val="Caption"/>
        <w:spacing w:after="0" w:line="360" w:lineRule="auto"/>
        <w:jc w:val="both"/>
        <w:rPr>
          <w:rFonts w:ascii="Georgia" w:hAnsi="Georgia"/>
          <w:b w:val="0"/>
          <w:color w:val="auto"/>
          <w:sz w:val="22"/>
          <w:szCs w:val="22"/>
        </w:rPr>
      </w:pPr>
      <w:r>
        <w:rPr>
          <w:rFonts w:ascii="Georgia" w:hAnsi="Georgia"/>
          <w:b w:val="0"/>
          <w:color w:val="auto"/>
          <w:sz w:val="22"/>
          <w:szCs w:val="22"/>
        </w:rPr>
        <w:t>Seventeen percent of “concept note” applicants think that they were treated extremely fairly compared to 60% of “proposal” applicants who chose this answer; 50% of “concept note” applicants think they were treated very fairly</w:t>
      </w:r>
      <w:r w:rsidR="00B33B91">
        <w:rPr>
          <w:rFonts w:ascii="Georgia" w:hAnsi="Georgia"/>
          <w:b w:val="0"/>
          <w:color w:val="auto"/>
          <w:sz w:val="22"/>
          <w:szCs w:val="22"/>
        </w:rPr>
        <w:t xml:space="preserve"> while 27% of “proposal applicants consider so. </w:t>
      </w:r>
      <w:r>
        <w:rPr>
          <w:rFonts w:ascii="Georgia" w:hAnsi="Georgia"/>
          <w:b w:val="0"/>
          <w:color w:val="auto"/>
          <w:sz w:val="22"/>
          <w:szCs w:val="22"/>
        </w:rPr>
        <w:t xml:space="preserve"> </w:t>
      </w:r>
      <w:r w:rsidR="006D115C" w:rsidRPr="006E07FF">
        <w:rPr>
          <w:rFonts w:ascii="Georgia" w:hAnsi="Georgia"/>
          <w:b w:val="0"/>
          <w:color w:val="auto"/>
          <w:sz w:val="22"/>
          <w:szCs w:val="22"/>
        </w:rPr>
        <w:t>Similarly,</w:t>
      </w:r>
      <w:r w:rsidR="003723BE" w:rsidRPr="006E07FF">
        <w:rPr>
          <w:rFonts w:ascii="Georgia" w:hAnsi="Georgia"/>
          <w:b w:val="0"/>
          <w:color w:val="auto"/>
          <w:sz w:val="22"/>
          <w:szCs w:val="22"/>
        </w:rPr>
        <w:t xml:space="preserve"> </w:t>
      </w:r>
      <w:r w:rsidR="006D115C" w:rsidRPr="006E07FF">
        <w:rPr>
          <w:rFonts w:ascii="Georgia" w:hAnsi="Georgia"/>
          <w:b w:val="0"/>
          <w:color w:val="auto"/>
          <w:sz w:val="22"/>
          <w:szCs w:val="22"/>
        </w:rPr>
        <w:t>to</w:t>
      </w:r>
      <w:r w:rsidR="003723BE" w:rsidRPr="006E07FF">
        <w:rPr>
          <w:rFonts w:ascii="Georgia" w:hAnsi="Georgia"/>
          <w:b w:val="0"/>
          <w:color w:val="auto"/>
          <w:sz w:val="22"/>
          <w:szCs w:val="22"/>
        </w:rPr>
        <w:t xml:space="preserve"> other questions</w:t>
      </w:r>
      <w:r w:rsidR="006D115C" w:rsidRPr="006E07FF">
        <w:rPr>
          <w:rFonts w:ascii="Georgia" w:hAnsi="Georgia"/>
          <w:b w:val="0"/>
          <w:color w:val="auto"/>
          <w:sz w:val="22"/>
          <w:szCs w:val="22"/>
        </w:rPr>
        <w:t xml:space="preserve"> in the survey</w:t>
      </w:r>
      <w:r w:rsidR="003723BE" w:rsidRPr="006E07FF">
        <w:rPr>
          <w:rFonts w:ascii="Georgia" w:hAnsi="Georgia"/>
          <w:b w:val="0"/>
          <w:color w:val="auto"/>
          <w:sz w:val="22"/>
          <w:szCs w:val="22"/>
        </w:rPr>
        <w:t xml:space="preserve">, </w:t>
      </w:r>
      <w:r w:rsidR="006D115C" w:rsidRPr="006E07FF">
        <w:rPr>
          <w:rFonts w:ascii="Georgia" w:hAnsi="Georgia"/>
          <w:b w:val="0"/>
          <w:color w:val="auto"/>
          <w:sz w:val="22"/>
          <w:szCs w:val="22"/>
        </w:rPr>
        <w:t>“</w:t>
      </w:r>
      <w:r w:rsidR="003723BE" w:rsidRPr="006E07FF">
        <w:rPr>
          <w:rFonts w:ascii="Georgia" w:hAnsi="Georgia"/>
          <w:b w:val="0"/>
          <w:color w:val="auto"/>
          <w:sz w:val="22"/>
          <w:szCs w:val="22"/>
        </w:rPr>
        <w:t>concept note</w:t>
      </w:r>
      <w:r w:rsidR="006D115C" w:rsidRPr="006E07FF">
        <w:rPr>
          <w:rFonts w:ascii="Georgia" w:hAnsi="Georgia"/>
          <w:b w:val="0"/>
          <w:color w:val="auto"/>
          <w:sz w:val="22"/>
          <w:szCs w:val="22"/>
        </w:rPr>
        <w:t>”</w:t>
      </w:r>
      <w:r w:rsidR="003723BE" w:rsidRPr="006E07FF">
        <w:rPr>
          <w:rFonts w:ascii="Georgia" w:hAnsi="Georgia"/>
          <w:b w:val="0"/>
          <w:color w:val="auto"/>
          <w:sz w:val="22"/>
          <w:szCs w:val="22"/>
        </w:rPr>
        <w:t xml:space="preserve"> app</w:t>
      </w:r>
      <w:r w:rsidR="001245F6" w:rsidRPr="006E07FF">
        <w:rPr>
          <w:rFonts w:ascii="Georgia" w:hAnsi="Georgia"/>
          <w:b w:val="0"/>
          <w:color w:val="auto"/>
          <w:sz w:val="22"/>
          <w:szCs w:val="22"/>
        </w:rPr>
        <w:t>licants</w:t>
      </w:r>
      <w:r>
        <w:rPr>
          <w:rFonts w:ascii="Georgia" w:hAnsi="Georgia"/>
          <w:b w:val="0"/>
          <w:color w:val="auto"/>
          <w:sz w:val="22"/>
          <w:szCs w:val="22"/>
        </w:rPr>
        <w:t xml:space="preserve"> apparently </w:t>
      </w:r>
      <w:r w:rsidRPr="006E07FF">
        <w:rPr>
          <w:rFonts w:ascii="Georgia" w:hAnsi="Georgia"/>
          <w:b w:val="0"/>
          <w:color w:val="auto"/>
          <w:sz w:val="22"/>
          <w:szCs w:val="22"/>
        </w:rPr>
        <w:t>felt</w:t>
      </w:r>
      <w:r w:rsidR="006D115C" w:rsidRPr="006E07FF">
        <w:rPr>
          <w:rFonts w:ascii="Georgia" w:hAnsi="Georgia"/>
          <w:b w:val="0"/>
          <w:color w:val="auto"/>
          <w:sz w:val="22"/>
          <w:szCs w:val="22"/>
        </w:rPr>
        <w:t xml:space="preserve"> treated</w:t>
      </w:r>
      <w:r w:rsidR="001245F6" w:rsidRPr="006E07FF">
        <w:rPr>
          <w:rFonts w:ascii="Georgia" w:hAnsi="Georgia"/>
          <w:b w:val="0"/>
          <w:color w:val="auto"/>
          <w:sz w:val="22"/>
          <w:szCs w:val="22"/>
        </w:rPr>
        <w:t xml:space="preserve"> less fair</w:t>
      </w:r>
      <w:r>
        <w:rPr>
          <w:rFonts w:ascii="Georgia" w:hAnsi="Georgia"/>
          <w:b w:val="0"/>
          <w:color w:val="auto"/>
          <w:sz w:val="22"/>
          <w:szCs w:val="22"/>
        </w:rPr>
        <w:t>ly</w:t>
      </w:r>
      <w:r w:rsidR="003723BE" w:rsidRPr="006E07FF">
        <w:rPr>
          <w:rFonts w:ascii="Georgia" w:hAnsi="Georgia"/>
          <w:b w:val="0"/>
          <w:color w:val="auto"/>
          <w:sz w:val="22"/>
          <w:szCs w:val="22"/>
        </w:rPr>
        <w:t xml:space="preserve"> </w:t>
      </w:r>
      <w:r w:rsidR="006D115C" w:rsidRPr="006E07FF">
        <w:rPr>
          <w:rFonts w:ascii="Georgia" w:hAnsi="Georgia"/>
          <w:b w:val="0"/>
          <w:color w:val="auto"/>
          <w:sz w:val="22"/>
          <w:szCs w:val="22"/>
        </w:rPr>
        <w:t>compared to</w:t>
      </w:r>
      <w:r w:rsidR="003723BE" w:rsidRPr="006E07FF">
        <w:rPr>
          <w:rFonts w:ascii="Georgia" w:hAnsi="Georgia"/>
          <w:b w:val="0"/>
          <w:color w:val="auto"/>
          <w:sz w:val="22"/>
          <w:szCs w:val="22"/>
        </w:rPr>
        <w:t xml:space="preserve"> </w:t>
      </w:r>
      <w:r w:rsidR="006D115C" w:rsidRPr="006E07FF">
        <w:rPr>
          <w:rFonts w:ascii="Georgia" w:hAnsi="Georgia"/>
          <w:b w:val="0"/>
          <w:color w:val="auto"/>
          <w:sz w:val="22"/>
          <w:szCs w:val="22"/>
        </w:rPr>
        <w:t>“</w:t>
      </w:r>
      <w:r w:rsidR="003723BE" w:rsidRPr="006E07FF">
        <w:rPr>
          <w:rFonts w:ascii="Georgia" w:hAnsi="Georgia"/>
          <w:b w:val="0"/>
          <w:color w:val="auto"/>
          <w:sz w:val="22"/>
          <w:szCs w:val="22"/>
        </w:rPr>
        <w:t>proposal</w:t>
      </w:r>
      <w:r w:rsidR="006D115C" w:rsidRPr="006E07FF">
        <w:rPr>
          <w:rFonts w:ascii="Georgia" w:hAnsi="Georgia"/>
          <w:b w:val="0"/>
          <w:color w:val="auto"/>
          <w:sz w:val="22"/>
          <w:szCs w:val="22"/>
        </w:rPr>
        <w:t>”</w:t>
      </w:r>
      <w:r w:rsidR="003723BE" w:rsidRPr="006E07FF">
        <w:rPr>
          <w:rFonts w:ascii="Georgia" w:hAnsi="Georgia"/>
          <w:b w:val="0"/>
          <w:color w:val="auto"/>
          <w:sz w:val="22"/>
          <w:szCs w:val="22"/>
        </w:rPr>
        <w:t xml:space="preserve"> applicants. </w:t>
      </w:r>
      <w:r>
        <w:rPr>
          <w:rFonts w:ascii="Georgia" w:hAnsi="Georgia"/>
          <w:b w:val="0"/>
          <w:color w:val="auto"/>
          <w:sz w:val="22"/>
          <w:szCs w:val="22"/>
        </w:rPr>
        <w:t xml:space="preserve">For instance, </w:t>
      </w:r>
      <w:r w:rsidR="00B33B91">
        <w:rPr>
          <w:rFonts w:ascii="Georgia" w:hAnsi="Georgia"/>
          <w:b w:val="0"/>
          <w:color w:val="auto"/>
          <w:sz w:val="22"/>
          <w:szCs w:val="22"/>
        </w:rPr>
        <w:t>20% of “</w:t>
      </w:r>
      <w:r w:rsidR="001245F6" w:rsidRPr="006E07FF">
        <w:rPr>
          <w:rFonts w:ascii="Georgia" w:hAnsi="Georgia"/>
          <w:b w:val="0"/>
          <w:color w:val="auto"/>
          <w:sz w:val="22"/>
          <w:szCs w:val="22"/>
        </w:rPr>
        <w:t>concept note</w:t>
      </w:r>
      <w:r w:rsidR="00B33B91">
        <w:rPr>
          <w:rFonts w:ascii="Georgia" w:hAnsi="Georgia"/>
          <w:b w:val="0"/>
          <w:color w:val="auto"/>
          <w:sz w:val="22"/>
          <w:szCs w:val="22"/>
        </w:rPr>
        <w:t>’</w:t>
      </w:r>
      <w:r w:rsidR="001245F6" w:rsidRPr="006E07FF">
        <w:rPr>
          <w:rFonts w:ascii="Georgia" w:hAnsi="Georgia"/>
          <w:b w:val="0"/>
          <w:color w:val="auto"/>
          <w:sz w:val="22"/>
          <w:szCs w:val="22"/>
        </w:rPr>
        <w:t xml:space="preserve"> applicants consider that they were treated </w:t>
      </w:r>
      <w:r w:rsidR="00B33B91">
        <w:rPr>
          <w:rFonts w:ascii="Georgia" w:hAnsi="Georgia"/>
          <w:b w:val="0"/>
          <w:color w:val="auto"/>
          <w:sz w:val="22"/>
          <w:szCs w:val="22"/>
        </w:rPr>
        <w:t xml:space="preserve">moderately </w:t>
      </w:r>
      <w:r w:rsidR="001245F6" w:rsidRPr="006E07FF">
        <w:rPr>
          <w:rFonts w:ascii="Georgia" w:hAnsi="Georgia"/>
          <w:b w:val="0"/>
          <w:color w:val="auto"/>
          <w:sz w:val="22"/>
          <w:szCs w:val="22"/>
        </w:rPr>
        <w:t xml:space="preserve">fairly </w:t>
      </w:r>
      <w:r w:rsidR="00B33B91">
        <w:rPr>
          <w:rFonts w:ascii="Georgia" w:hAnsi="Georgia"/>
          <w:b w:val="0"/>
          <w:color w:val="auto"/>
          <w:sz w:val="22"/>
          <w:szCs w:val="22"/>
        </w:rPr>
        <w:t>and 13% responded that they were treated not all fairly. In case of “proposal” applicants 7% and 7% respectively consider so.</w:t>
      </w:r>
      <w:r w:rsidR="001245F6" w:rsidRPr="006E07FF">
        <w:rPr>
          <w:rFonts w:ascii="Georgia" w:hAnsi="Georgia"/>
          <w:b w:val="0"/>
          <w:color w:val="auto"/>
          <w:sz w:val="22"/>
          <w:szCs w:val="22"/>
        </w:rPr>
        <w:t xml:space="preserve"> </w:t>
      </w:r>
    </w:p>
    <w:p w:rsidR="00560792" w:rsidRPr="006E07FF" w:rsidRDefault="00560792" w:rsidP="00E92A37">
      <w:pPr>
        <w:spacing w:after="0" w:line="360" w:lineRule="auto"/>
        <w:jc w:val="both"/>
        <w:rPr>
          <w:rFonts w:ascii="Georgia" w:hAnsi="Georgia"/>
        </w:rPr>
      </w:pPr>
    </w:p>
    <w:p w:rsidR="001245F6" w:rsidRPr="001245F6" w:rsidRDefault="00B33B91" w:rsidP="00E92A37">
      <w:pPr>
        <w:spacing w:after="0" w:line="360" w:lineRule="auto"/>
        <w:jc w:val="both"/>
        <w:rPr>
          <w:rFonts w:ascii="Georgia" w:hAnsi="Georgia"/>
        </w:rPr>
      </w:pPr>
      <w:r>
        <w:rPr>
          <w:rFonts w:ascii="Georgia" w:hAnsi="Georgia"/>
        </w:rPr>
        <w:t>I</w:t>
      </w:r>
      <w:r w:rsidR="001245F6" w:rsidRPr="006E07FF">
        <w:rPr>
          <w:rFonts w:ascii="Georgia" w:hAnsi="Georgia"/>
        </w:rPr>
        <w:t>n case of concept note applicants, only those applicants who were no</w:t>
      </w:r>
      <w:r w:rsidR="00560792" w:rsidRPr="006E07FF">
        <w:rPr>
          <w:rFonts w:ascii="Georgia" w:hAnsi="Georgia"/>
        </w:rPr>
        <w:t>t</w:t>
      </w:r>
      <w:r w:rsidR="001245F6" w:rsidRPr="006E07FF">
        <w:rPr>
          <w:rFonts w:ascii="Georgia" w:hAnsi="Georgia"/>
        </w:rPr>
        <w:t xml:space="preserve"> invited to submit a full </w:t>
      </w:r>
      <w:r w:rsidR="00560792" w:rsidRPr="006E07FF">
        <w:rPr>
          <w:rFonts w:ascii="Georgia" w:hAnsi="Georgia"/>
        </w:rPr>
        <w:t>proposal</w:t>
      </w:r>
      <w:r w:rsidR="001245F6" w:rsidRPr="006E07FF">
        <w:rPr>
          <w:rFonts w:ascii="Georgia" w:hAnsi="Georgia"/>
        </w:rPr>
        <w:t xml:space="preserve"> </w:t>
      </w:r>
      <w:r w:rsidR="00560792" w:rsidRPr="006E07FF">
        <w:rPr>
          <w:rFonts w:ascii="Georgia" w:hAnsi="Georgia"/>
        </w:rPr>
        <w:t>consider</w:t>
      </w:r>
      <w:r w:rsidR="001245F6" w:rsidRPr="006E07FF">
        <w:rPr>
          <w:rFonts w:ascii="Georgia" w:hAnsi="Georgia"/>
        </w:rPr>
        <w:t xml:space="preserve"> that they have been </w:t>
      </w:r>
      <w:r w:rsidR="00560792" w:rsidRPr="006E07FF">
        <w:rPr>
          <w:rFonts w:ascii="Georgia" w:hAnsi="Georgia"/>
        </w:rPr>
        <w:t xml:space="preserve">treated moderately fairly (20%) and not at all fairly (13%). The same tendency can be observed in case of rejected </w:t>
      </w:r>
      <w:r w:rsidR="006D115C" w:rsidRPr="006E07FF">
        <w:rPr>
          <w:rFonts w:ascii="Georgia" w:hAnsi="Georgia"/>
        </w:rPr>
        <w:t>“</w:t>
      </w:r>
      <w:r w:rsidR="00560792" w:rsidRPr="006E07FF">
        <w:rPr>
          <w:rFonts w:ascii="Georgia" w:hAnsi="Georgia"/>
        </w:rPr>
        <w:t>proposal</w:t>
      </w:r>
      <w:r w:rsidR="006D115C" w:rsidRPr="006E07FF">
        <w:rPr>
          <w:rFonts w:ascii="Georgia" w:hAnsi="Georgia"/>
        </w:rPr>
        <w:t>”</w:t>
      </w:r>
      <w:r w:rsidR="00560792" w:rsidRPr="006E07FF">
        <w:rPr>
          <w:rFonts w:ascii="Georgia" w:hAnsi="Georgia"/>
        </w:rPr>
        <w:t xml:space="preserve"> applicants though in lower percentages: 7% consider that RIO staff was to some extend fair and reasonable and 7% think that they were not treated at all fairly by RIO staff.</w:t>
      </w:r>
      <w:r w:rsidR="00560792">
        <w:rPr>
          <w:rFonts w:ascii="Georgia" w:hAnsi="Georgia"/>
        </w:rPr>
        <w:t xml:space="preserve"> </w:t>
      </w:r>
    </w:p>
    <w:p w:rsidR="001245F6" w:rsidRPr="001245F6" w:rsidRDefault="001245F6" w:rsidP="00E92A37">
      <w:pPr>
        <w:spacing w:after="0" w:line="360" w:lineRule="auto"/>
        <w:jc w:val="both"/>
        <w:rPr>
          <w:rFonts w:ascii="Georgia" w:hAnsi="Georgia"/>
        </w:rPr>
      </w:pPr>
    </w:p>
    <w:p w:rsidR="001245F6" w:rsidRPr="001245F6" w:rsidRDefault="001245F6" w:rsidP="00E92A37">
      <w:pPr>
        <w:spacing w:after="0" w:line="360" w:lineRule="auto"/>
        <w:jc w:val="both"/>
        <w:rPr>
          <w:rFonts w:ascii="Georgia" w:hAnsi="Georgia"/>
        </w:rPr>
      </w:pPr>
    </w:p>
    <w:p w:rsidR="001245F6" w:rsidRPr="001245F6" w:rsidRDefault="001245F6" w:rsidP="00E92A37">
      <w:pPr>
        <w:spacing w:after="0" w:line="360" w:lineRule="auto"/>
        <w:jc w:val="both"/>
        <w:rPr>
          <w:rFonts w:ascii="Georgia" w:hAnsi="Georgia"/>
        </w:rPr>
      </w:pPr>
    </w:p>
    <w:p w:rsidR="004B0354" w:rsidRPr="004B0354" w:rsidRDefault="004B0354" w:rsidP="00E92A37">
      <w:pPr>
        <w:pStyle w:val="Caption"/>
        <w:spacing w:after="0" w:line="360" w:lineRule="auto"/>
        <w:rPr>
          <w:rFonts w:ascii="Georgia" w:hAnsi="Georgia"/>
          <w:color w:val="auto"/>
          <w:sz w:val="20"/>
          <w:szCs w:val="20"/>
        </w:rPr>
      </w:pPr>
      <w:bookmarkStart w:id="196" w:name="_Toc371429513"/>
      <w:r w:rsidRPr="004B0354">
        <w:rPr>
          <w:rFonts w:ascii="Georgia" w:hAnsi="Georgia"/>
          <w:color w:val="auto"/>
          <w:sz w:val="20"/>
          <w:szCs w:val="20"/>
        </w:rPr>
        <w:t xml:space="preserve">Figure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Figure \* ARABIC </w:instrText>
      </w:r>
      <w:r w:rsidRPr="004B0354">
        <w:rPr>
          <w:rFonts w:ascii="Georgia" w:hAnsi="Georgia"/>
          <w:color w:val="auto"/>
          <w:sz w:val="20"/>
          <w:szCs w:val="20"/>
        </w:rPr>
        <w:fldChar w:fldCharType="separate"/>
      </w:r>
      <w:r w:rsidR="00426B02">
        <w:rPr>
          <w:rFonts w:ascii="Georgia" w:hAnsi="Georgia"/>
          <w:noProof/>
          <w:color w:val="auto"/>
          <w:sz w:val="20"/>
          <w:szCs w:val="20"/>
        </w:rPr>
        <w:t>33</w:t>
      </w:r>
      <w:r w:rsidRPr="004B0354">
        <w:rPr>
          <w:rFonts w:ascii="Georgia" w:hAnsi="Georgia"/>
          <w:color w:val="auto"/>
          <w:sz w:val="20"/>
          <w:szCs w:val="20"/>
        </w:rPr>
        <w:fldChar w:fldCharType="end"/>
      </w:r>
      <w:r w:rsidRPr="004B0354">
        <w:rPr>
          <w:rFonts w:ascii="Georgia" w:hAnsi="Georgia"/>
          <w:color w:val="auto"/>
          <w:sz w:val="20"/>
          <w:szCs w:val="20"/>
        </w:rPr>
        <w:t xml:space="preserve">: Based on “Proposal Approved” and Proposal not Approved”: </w:t>
      </w:r>
      <w:r w:rsidRPr="00CD58CA">
        <w:rPr>
          <w:rFonts w:ascii="Georgia" w:hAnsi="Georgia"/>
          <w:i/>
          <w:color w:val="auto"/>
          <w:sz w:val="20"/>
          <w:szCs w:val="20"/>
        </w:rPr>
        <w:t>In providing feedback, how fairly did RIO treat you?</w:t>
      </w:r>
      <w:bookmarkEnd w:id="196"/>
    </w:p>
    <w:p w:rsidR="002D09D2" w:rsidRPr="009F304C" w:rsidRDefault="009C1604" w:rsidP="00E92A37">
      <w:pPr>
        <w:spacing w:after="0" w:line="360" w:lineRule="auto"/>
        <w:rPr>
          <w:rFonts w:ascii="Georgia" w:hAnsi="Georgia"/>
        </w:rPr>
      </w:pPr>
      <w:r>
        <w:rPr>
          <w:noProof/>
          <w:lang w:val="en-US"/>
        </w:rPr>
        <w:drawing>
          <wp:inline distT="0" distB="0" distL="0" distR="0" wp14:anchorId="4DD37F03" wp14:editId="45BC6344">
            <wp:extent cx="4071668" cy="4071668"/>
            <wp:effectExtent l="0" t="0" r="24130" b="2413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r w:rsidR="002D09D2">
        <w:rPr>
          <w:noProof/>
          <w:lang w:val="en-US"/>
        </w:rPr>
        <w:drawing>
          <wp:inline distT="0" distB="0" distL="0" distR="0" wp14:anchorId="673904FD" wp14:editId="11813D39">
            <wp:extent cx="4097547" cy="4071668"/>
            <wp:effectExtent l="0" t="0" r="17780" b="2413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sidRPr="009C1604">
        <w:t xml:space="preserve"> </w:t>
      </w:r>
    </w:p>
    <w:p w:rsidR="004E6483" w:rsidRDefault="00560792" w:rsidP="006D115C">
      <w:pPr>
        <w:spacing w:after="0" w:line="360" w:lineRule="auto"/>
        <w:jc w:val="both"/>
        <w:rPr>
          <w:rFonts w:ascii="Georgia" w:hAnsi="Georgia"/>
        </w:rPr>
      </w:pPr>
      <w:bookmarkStart w:id="197" w:name="_Toc370820818"/>
      <w:bookmarkStart w:id="198" w:name="_Toc370902089"/>
      <w:bookmarkStart w:id="199" w:name="_Toc370906296"/>
      <w:r w:rsidRPr="0041706C">
        <w:rPr>
          <w:rFonts w:ascii="Georgia" w:hAnsi="Georgia"/>
        </w:rPr>
        <w:t xml:space="preserve">In response to the question “why RIO staff was to some extend fair and reasonable” the respondents </w:t>
      </w:r>
      <w:r w:rsidR="00D95A56">
        <w:rPr>
          <w:rFonts w:ascii="Georgia" w:hAnsi="Georgia"/>
        </w:rPr>
        <w:t xml:space="preserve">provided comments that are </w:t>
      </w:r>
      <w:r w:rsidRPr="0041706C">
        <w:rPr>
          <w:rFonts w:ascii="Georgia" w:hAnsi="Georgia"/>
        </w:rPr>
        <w:t xml:space="preserve">critical </w:t>
      </w:r>
      <w:r w:rsidR="00D95A56">
        <w:rPr>
          <w:rFonts w:ascii="Georgia" w:hAnsi="Georgia"/>
        </w:rPr>
        <w:t xml:space="preserve">mostly </w:t>
      </w:r>
      <w:r w:rsidRPr="0041706C">
        <w:rPr>
          <w:rFonts w:ascii="Georgia" w:hAnsi="Georgia"/>
        </w:rPr>
        <w:t>of RIO’s evaluation process</w:t>
      </w:r>
      <w:r w:rsidR="00944E4A" w:rsidRPr="0041706C">
        <w:rPr>
          <w:rFonts w:ascii="Georgia" w:hAnsi="Georgia"/>
        </w:rPr>
        <w:t xml:space="preserve"> (see Table 7)</w:t>
      </w:r>
      <w:r w:rsidRPr="0041706C">
        <w:rPr>
          <w:rFonts w:ascii="Georgia" w:hAnsi="Georgia"/>
        </w:rPr>
        <w:t xml:space="preserve">. For instance, </w:t>
      </w:r>
      <w:r w:rsidR="000C6691" w:rsidRPr="0041706C">
        <w:rPr>
          <w:rFonts w:ascii="Georgia" w:hAnsi="Georgia"/>
        </w:rPr>
        <w:t>some applicants think they were pressured to change their application to fi</w:t>
      </w:r>
      <w:r w:rsidR="00D95A56">
        <w:rPr>
          <w:rFonts w:ascii="Georgia" w:hAnsi="Georgia"/>
        </w:rPr>
        <w:t xml:space="preserve">t RIO’s objectives: </w:t>
      </w:r>
    </w:p>
    <w:p w:rsidR="006D115C" w:rsidRPr="00B33B91" w:rsidRDefault="00B33B91" w:rsidP="006D115C">
      <w:pPr>
        <w:pStyle w:val="ListParagraph"/>
        <w:numPr>
          <w:ilvl w:val="0"/>
          <w:numId w:val="10"/>
        </w:numPr>
        <w:spacing w:after="0" w:line="240" w:lineRule="auto"/>
        <w:jc w:val="both"/>
        <w:rPr>
          <w:rFonts w:ascii="Georgia" w:hAnsi="Georgia"/>
        </w:rPr>
      </w:pPr>
      <w:r>
        <w:rPr>
          <w:rFonts w:ascii="Georgia" w:hAnsi="Georgia"/>
        </w:rPr>
        <w:t>“</w:t>
      </w:r>
      <w:r w:rsidR="00D95A56" w:rsidRPr="00B33B91">
        <w:rPr>
          <w:rFonts w:ascii="Georgia" w:hAnsi="Georgia"/>
        </w:rPr>
        <w:t>We felt more encoura</w:t>
      </w:r>
      <w:r>
        <w:rPr>
          <w:rFonts w:ascii="Georgia" w:hAnsi="Georgia"/>
        </w:rPr>
        <w:t>ged to stick to the RIO agenda”</w:t>
      </w:r>
    </w:p>
    <w:p w:rsidR="006D115C" w:rsidRPr="00B33B91" w:rsidRDefault="00B33B91" w:rsidP="006D115C">
      <w:pPr>
        <w:pStyle w:val="ListParagraph"/>
        <w:numPr>
          <w:ilvl w:val="0"/>
          <w:numId w:val="10"/>
        </w:numPr>
        <w:spacing w:after="0" w:line="240" w:lineRule="auto"/>
        <w:jc w:val="both"/>
        <w:rPr>
          <w:rFonts w:ascii="Georgia" w:hAnsi="Georgia"/>
        </w:rPr>
      </w:pPr>
      <w:r>
        <w:rPr>
          <w:rFonts w:ascii="Georgia" w:hAnsi="Georgia"/>
        </w:rPr>
        <w:t>“</w:t>
      </w:r>
      <w:r w:rsidR="00D95A56" w:rsidRPr="00B33B91">
        <w:rPr>
          <w:rFonts w:ascii="Georgia" w:hAnsi="Georgia"/>
        </w:rPr>
        <w:t>They replied that our</w:t>
      </w:r>
      <w:r>
        <w:rPr>
          <w:rFonts w:ascii="Georgia" w:hAnsi="Georgia"/>
        </w:rPr>
        <w:t xml:space="preserve"> project idea lacked innovation”</w:t>
      </w:r>
    </w:p>
    <w:p w:rsidR="006D115C" w:rsidRPr="00B33B91" w:rsidRDefault="00B33B91" w:rsidP="006D115C">
      <w:pPr>
        <w:pStyle w:val="ListParagraph"/>
        <w:numPr>
          <w:ilvl w:val="0"/>
          <w:numId w:val="10"/>
        </w:numPr>
        <w:spacing w:after="0" w:line="240" w:lineRule="auto"/>
        <w:jc w:val="both"/>
        <w:rPr>
          <w:rFonts w:ascii="Georgia" w:hAnsi="Georgia"/>
        </w:rPr>
      </w:pPr>
      <w:r>
        <w:rPr>
          <w:rFonts w:ascii="Georgia" w:hAnsi="Georgia"/>
        </w:rPr>
        <w:t>“</w:t>
      </w:r>
      <w:r w:rsidR="00D95A56" w:rsidRPr="00B33B91">
        <w:rPr>
          <w:rFonts w:ascii="Georgia" w:hAnsi="Georgia"/>
        </w:rPr>
        <w:t>The response fro</w:t>
      </w:r>
      <w:r>
        <w:rPr>
          <w:rFonts w:ascii="Georgia" w:hAnsi="Georgia"/>
        </w:rPr>
        <w:t>m RIO was not fully convincing”</w:t>
      </w:r>
    </w:p>
    <w:p w:rsidR="004E6483" w:rsidRPr="00B33B91" w:rsidRDefault="00B33B91" w:rsidP="006D115C">
      <w:pPr>
        <w:pStyle w:val="ListParagraph"/>
        <w:numPr>
          <w:ilvl w:val="0"/>
          <w:numId w:val="10"/>
        </w:numPr>
        <w:spacing w:after="0" w:line="240" w:lineRule="auto"/>
        <w:jc w:val="both"/>
        <w:rPr>
          <w:rFonts w:ascii="Georgia" w:hAnsi="Georgia"/>
        </w:rPr>
      </w:pPr>
      <w:r>
        <w:rPr>
          <w:rFonts w:ascii="Georgia" w:hAnsi="Georgia"/>
        </w:rPr>
        <w:t>“</w:t>
      </w:r>
      <w:r w:rsidR="00D95A56" w:rsidRPr="00B33B91">
        <w:rPr>
          <w:rFonts w:ascii="Georgia" w:hAnsi="Georgia"/>
        </w:rPr>
        <w:t>Should give more suggestions and assistance in building an idea that was previously liked by them</w:t>
      </w:r>
      <w:r>
        <w:rPr>
          <w:rFonts w:ascii="Georgia" w:hAnsi="Georgia"/>
        </w:rPr>
        <w:t>”</w:t>
      </w:r>
    </w:p>
    <w:p w:rsidR="0090646E" w:rsidRDefault="0090646E" w:rsidP="00E92A37">
      <w:pPr>
        <w:pStyle w:val="Caption"/>
        <w:spacing w:after="0" w:line="360" w:lineRule="auto"/>
        <w:rPr>
          <w:rFonts w:ascii="Georgia" w:hAnsi="Georgia"/>
          <w:color w:val="auto"/>
          <w:sz w:val="20"/>
          <w:szCs w:val="20"/>
        </w:rPr>
      </w:pPr>
      <w:bookmarkStart w:id="200" w:name="_Toc371429521"/>
    </w:p>
    <w:p w:rsidR="009F304C" w:rsidRPr="004B0354" w:rsidRDefault="004B0354" w:rsidP="00E92A37">
      <w:pPr>
        <w:pStyle w:val="Caption"/>
        <w:spacing w:after="0" w:line="360" w:lineRule="auto"/>
        <w:rPr>
          <w:rFonts w:ascii="Georgia" w:hAnsi="Georgia"/>
          <w:color w:val="auto"/>
          <w:sz w:val="20"/>
          <w:szCs w:val="20"/>
        </w:rPr>
      </w:pPr>
      <w:r w:rsidRPr="004B0354">
        <w:rPr>
          <w:rFonts w:ascii="Georgia" w:hAnsi="Georgia"/>
          <w:color w:val="auto"/>
          <w:sz w:val="20"/>
          <w:szCs w:val="20"/>
        </w:rPr>
        <w:t xml:space="preserve">Table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Table \* ARABIC </w:instrText>
      </w:r>
      <w:r w:rsidRPr="004B0354">
        <w:rPr>
          <w:rFonts w:ascii="Georgia" w:hAnsi="Georgia"/>
          <w:color w:val="auto"/>
          <w:sz w:val="20"/>
          <w:szCs w:val="20"/>
        </w:rPr>
        <w:fldChar w:fldCharType="separate"/>
      </w:r>
      <w:r w:rsidR="009A4049">
        <w:rPr>
          <w:rFonts w:ascii="Georgia" w:hAnsi="Georgia"/>
          <w:noProof/>
          <w:color w:val="auto"/>
          <w:sz w:val="20"/>
          <w:szCs w:val="20"/>
        </w:rPr>
        <w:t>7</w:t>
      </w:r>
      <w:r w:rsidRPr="004B0354">
        <w:rPr>
          <w:rFonts w:ascii="Georgia" w:hAnsi="Georgia"/>
          <w:color w:val="auto"/>
          <w:sz w:val="20"/>
          <w:szCs w:val="20"/>
        </w:rPr>
        <w:fldChar w:fldCharType="end"/>
      </w:r>
      <w:r w:rsidR="009F304C" w:rsidRPr="004B0354">
        <w:rPr>
          <w:rFonts w:ascii="Georgia" w:hAnsi="Georgia"/>
          <w:color w:val="auto"/>
          <w:sz w:val="20"/>
          <w:szCs w:val="20"/>
        </w:rPr>
        <w:t xml:space="preserve">: </w:t>
      </w:r>
      <w:r w:rsidR="009F304C" w:rsidRPr="004B0354">
        <w:rPr>
          <w:rFonts w:ascii="Georgia" w:hAnsi="Georgia"/>
          <w:i/>
          <w:color w:val="auto"/>
          <w:sz w:val="20"/>
          <w:szCs w:val="20"/>
        </w:rPr>
        <w:t>Why do you think that RIO staff was to some extent fair and reasonable?</w:t>
      </w:r>
      <w:bookmarkEnd w:id="197"/>
      <w:bookmarkEnd w:id="198"/>
      <w:bookmarkEnd w:id="199"/>
      <w:bookmarkEnd w:id="200"/>
    </w:p>
    <w:tbl>
      <w:tblPr>
        <w:tblStyle w:val="LightGrid-Accent1"/>
        <w:tblW w:w="0" w:type="auto"/>
        <w:tblLook w:val="04A0" w:firstRow="1" w:lastRow="0" w:firstColumn="1" w:lastColumn="0" w:noHBand="0" w:noVBand="1"/>
      </w:tblPr>
      <w:tblGrid>
        <w:gridCol w:w="7128"/>
        <w:gridCol w:w="5850"/>
      </w:tblGrid>
      <w:tr w:rsidR="009F304C" w:rsidRPr="009A4049" w:rsidTr="009F304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tcPr>
          <w:p w:rsidR="009F304C" w:rsidRPr="009A4049" w:rsidRDefault="009F304C" w:rsidP="009A4049">
            <w:pPr>
              <w:rPr>
                <w:rFonts w:ascii="Georgia" w:hAnsi="Georgia"/>
              </w:rPr>
            </w:pPr>
            <w:r w:rsidRPr="009A4049">
              <w:rPr>
                <w:rFonts w:ascii="Georgia" w:hAnsi="Georgia"/>
              </w:rPr>
              <w:t>“Concept Note” respondents</w:t>
            </w:r>
          </w:p>
        </w:tc>
        <w:tc>
          <w:tcPr>
            <w:tcW w:w="5850" w:type="dxa"/>
          </w:tcPr>
          <w:p w:rsidR="009F304C" w:rsidRPr="009A4049" w:rsidRDefault="009F304C" w:rsidP="009A4049">
            <w:pPr>
              <w:cnfStyle w:val="100000000000" w:firstRow="1" w:lastRow="0" w:firstColumn="0" w:lastColumn="0" w:oddVBand="0" w:evenVBand="0" w:oddHBand="0" w:evenHBand="0" w:firstRowFirstColumn="0" w:firstRowLastColumn="0" w:lastRowFirstColumn="0" w:lastRowLastColumn="0"/>
              <w:rPr>
                <w:rFonts w:ascii="Georgia" w:hAnsi="Georgia"/>
                <w:b w:val="0"/>
              </w:rPr>
            </w:pPr>
            <w:r w:rsidRPr="009A4049">
              <w:rPr>
                <w:rFonts w:ascii="Georgia" w:hAnsi="Georgia"/>
                <w:b w:val="0"/>
              </w:rPr>
              <w:t>“Proposal” respondents</w:t>
            </w: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tcPr>
          <w:p w:rsidR="009F304C" w:rsidRPr="009A4049" w:rsidRDefault="009F304C" w:rsidP="009A4049">
            <w:pPr>
              <w:rPr>
                <w:rFonts w:ascii="Georgia" w:hAnsi="Georgia"/>
                <w:i/>
              </w:rPr>
            </w:pPr>
            <w:r w:rsidRPr="009A4049">
              <w:rPr>
                <w:rFonts w:ascii="Georgia" w:hAnsi="Georgia"/>
                <w:b w:val="0"/>
                <w:i/>
              </w:rPr>
              <w:t>“As explained before, it is the same system as with national governments, creating pipelines of projects, internal reports and other activities that serve the purpose of having RIO staff funded.”</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sidRPr="009A4049">
              <w:rPr>
                <w:rFonts w:ascii="Georgia" w:hAnsi="Georgia"/>
                <w:i/>
              </w:rPr>
              <w:t>“Should give more suggestions and assistance in building an idea that was previously liked by them, since it addressed one of the most serious problemtiakt that are presently Roma Community in Albania and SEE.”</w:t>
            </w: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“The response from RIO was not fully convincing.”</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Considering likely volume of applications</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“We were requested to add information in order to suit specific goals, rather than expose innovative aspects. We felt more encouraged to stick to the RIO agenda than to express genuine concerns and propose innovative solutions.”</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“no”</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“It was a good project.”</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“I think my concept paper was to be in consideration.”</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“They replied that our project idea lacked innovation.”</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“N/A”</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p>
        </w:tc>
      </w:tr>
    </w:tbl>
    <w:p w:rsidR="00D95A56" w:rsidRDefault="00D95A56" w:rsidP="00E92A37">
      <w:pPr>
        <w:spacing w:after="0" w:line="360" w:lineRule="auto"/>
        <w:rPr>
          <w:rFonts w:ascii="Georgia" w:hAnsi="Georgia"/>
        </w:rPr>
      </w:pPr>
    </w:p>
    <w:p w:rsidR="00B61D7D" w:rsidRPr="004B26BC" w:rsidRDefault="00D95A56" w:rsidP="006D115C">
      <w:pPr>
        <w:spacing w:after="0" w:line="360" w:lineRule="auto"/>
        <w:jc w:val="both"/>
        <w:rPr>
          <w:rFonts w:ascii="Georgia" w:hAnsi="Georgia"/>
        </w:rPr>
      </w:pPr>
      <w:r w:rsidRPr="004B26BC">
        <w:rPr>
          <w:rFonts w:ascii="Georgia" w:hAnsi="Georgia"/>
        </w:rPr>
        <w:t>In response to the question “Why didn’t you feel valued and respected by RIO staff”, most the applicant’s comments referred to the quali</w:t>
      </w:r>
      <w:r w:rsidR="00CE1691" w:rsidRPr="004B26BC">
        <w:rPr>
          <w:rFonts w:ascii="Georgia" w:hAnsi="Georgia"/>
        </w:rPr>
        <w:t>ty of feedback they</w:t>
      </w:r>
      <w:r w:rsidRPr="004B26BC">
        <w:rPr>
          <w:rFonts w:ascii="Georgia" w:hAnsi="Georgia"/>
        </w:rPr>
        <w:t xml:space="preserve"> received </w:t>
      </w:r>
      <w:r w:rsidR="009E3807" w:rsidRPr="004B26BC">
        <w:rPr>
          <w:rFonts w:ascii="Georgia" w:hAnsi="Georgia"/>
        </w:rPr>
        <w:t xml:space="preserve">from RIO staff </w:t>
      </w:r>
      <w:r w:rsidRPr="004B26BC">
        <w:rPr>
          <w:rFonts w:ascii="Georgia" w:hAnsi="Georgia"/>
        </w:rPr>
        <w:t>on their rejected concept or proposal</w:t>
      </w:r>
      <w:r w:rsidR="004E6483" w:rsidRPr="004B26BC">
        <w:rPr>
          <w:rFonts w:ascii="Georgia" w:hAnsi="Georgia"/>
        </w:rPr>
        <w:t xml:space="preserve"> (see Table 8)</w:t>
      </w:r>
      <w:r w:rsidRPr="004B26BC">
        <w:rPr>
          <w:rFonts w:ascii="Georgia" w:hAnsi="Georgia"/>
        </w:rPr>
        <w:t xml:space="preserve">. For instance, one </w:t>
      </w:r>
      <w:r w:rsidR="006D115C" w:rsidRPr="004B26BC">
        <w:rPr>
          <w:rFonts w:ascii="Georgia" w:hAnsi="Georgia"/>
        </w:rPr>
        <w:t>“</w:t>
      </w:r>
      <w:r w:rsidR="009E3807" w:rsidRPr="004B26BC">
        <w:rPr>
          <w:rFonts w:ascii="Georgia" w:hAnsi="Georgia"/>
        </w:rPr>
        <w:t>concept note</w:t>
      </w:r>
      <w:r w:rsidR="006D115C" w:rsidRPr="004B26BC">
        <w:rPr>
          <w:rFonts w:ascii="Georgia" w:hAnsi="Georgia"/>
        </w:rPr>
        <w:t>”</w:t>
      </w:r>
      <w:r w:rsidR="009E3807" w:rsidRPr="004B26BC">
        <w:rPr>
          <w:rFonts w:ascii="Georgia" w:hAnsi="Georgia"/>
        </w:rPr>
        <w:t xml:space="preserve"> </w:t>
      </w:r>
      <w:r w:rsidRPr="004B26BC">
        <w:rPr>
          <w:rFonts w:ascii="Georgia" w:hAnsi="Georgia"/>
        </w:rPr>
        <w:t xml:space="preserve">applicant </w:t>
      </w:r>
      <w:r w:rsidR="00B61D7D" w:rsidRPr="004B26BC">
        <w:rPr>
          <w:rFonts w:ascii="Georgia" w:hAnsi="Georgia"/>
        </w:rPr>
        <w:t>thought that</w:t>
      </w:r>
      <w:r w:rsidRPr="004B26BC">
        <w:rPr>
          <w:rFonts w:ascii="Georgia" w:hAnsi="Georgia"/>
        </w:rPr>
        <w:t xml:space="preserve"> he/she was not provided a personalized feedback but rather a standard</w:t>
      </w:r>
      <w:r w:rsidR="00B61D7D" w:rsidRPr="004B26BC">
        <w:rPr>
          <w:rFonts w:ascii="Georgia" w:hAnsi="Georgia"/>
        </w:rPr>
        <w:t xml:space="preserve">, “cookie cutter” </w:t>
      </w:r>
      <w:r w:rsidRPr="004B26BC">
        <w:rPr>
          <w:rFonts w:ascii="Georgia" w:hAnsi="Georgia"/>
        </w:rPr>
        <w:t xml:space="preserve">response </w:t>
      </w:r>
      <w:r w:rsidR="009E3807" w:rsidRPr="004B26BC">
        <w:rPr>
          <w:rFonts w:ascii="Georgia" w:hAnsi="Georgia"/>
        </w:rPr>
        <w:t>that was sent to all rejected applicants. Concept note applicants doubt that their concept note was read at all. Proposal applicants complain</w:t>
      </w:r>
      <w:r w:rsidR="00A65EFA" w:rsidRPr="004B26BC">
        <w:rPr>
          <w:rFonts w:ascii="Georgia" w:hAnsi="Georgia"/>
        </w:rPr>
        <w:t>ed</w:t>
      </w:r>
      <w:r w:rsidR="009E3807" w:rsidRPr="004B26BC">
        <w:rPr>
          <w:rFonts w:ascii="Georgia" w:hAnsi="Georgia"/>
        </w:rPr>
        <w:t xml:space="preserve"> that the staff did not follow on promises to send detailed comments and had the feeling that the decision on their proposal had been taken long ago </w:t>
      </w:r>
      <w:r w:rsidR="00B61D7D" w:rsidRPr="004B26BC">
        <w:rPr>
          <w:rFonts w:ascii="Georgia" w:hAnsi="Georgia"/>
        </w:rPr>
        <w:t xml:space="preserve">while he/she was still </w:t>
      </w:r>
      <w:r w:rsidR="009E3807" w:rsidRPr="004B26BC">
        <w:rPr>
          <w:rFonts w:ascii="Georgia" w:hAnsi="Georgia"/>
        </w:rPr>
        <w:t xml:space="preserve">asked to send improved versions: </w:t>
      </w:r>
    </w:p>
    <w:p w:rsidR="00CE1691" w:rsidRPr="004B26BC" w:rsidRDefault="00CE1691" w:rsidP="006D115C">
      <w:pPr>
        <w:spacing w:after="0" w:line="360" w:lineRule="auto"/>
        <w:jc w:val="both"/>
        <w:rPr>
          <w:rFonts w:ascii="Georgia" w:hAnsi="Georgia"/>
        </w:rPr>
      </w:pPr>
    </w:p>
    <w:p w:rsidR="00A77C82" w:rsidRPr="00B33B91" w:rsidRDefault="00B33B91" w:rsidP="002F435E">
      <w:pPr>
        <w:spacing w:after="0" w:line="240" w:lineRule="auto"/>
        <w:jc w:val="both"/>
        <w:rPr>
          <w:rFonts w:ascii="Georgia" w:hAnsi="Georgia"/>
        </w:rPr>
      </w:pPr>
      <w:r>
        <w:rPr>
          <w:rFonts w:ascii="Georgia" w:hAnsi="Georgia"/>
        </w:rPr>
        <w:t>“</w:t>
      </w:r>
      <w:r w:rsidR="009E3807" w:rsidRPr="00B33B91">
        <w:rPr>
          <w:rFonts w:ascii="Georgia" w:hAnsi="Georgia"/>
        </w:rPr>
        <w:t>I asked RIO staff to provide me comments on writing after a Skype conference but although they promised that will send me written comments I did not receive anything […] I feel during the write process that the decision was already taken from the beginning but still they ask me to provide them improved versions.</w:t>
      </w:r>
      <w:r>
        <w:rPr>
          <w:rFonts w:ascii="Georgia" w:hAnsi="Georgia"/>
        </w:rPr>
        <w:t>”</w:t>
      </w:r>
    </w:p>
    <w:p w:rsidR="00B33B91" w:rsidRPr="002F435E" w:rsidRDefault="00B33B91" w:rsidP="002F435E">
      <w:pPr>
        <w:spacing w:after="0" w:line="240" w:lineRule="auto"/>
        <w:jc w:val="both"/>
        <w:rPr>
          <w:rFonts w:ascii="Georgia" w:hAnsi="Georgia"/>
          <w:i/>
        </w:rPr>
      </w:pPr>
    </w:p>
    <w:p w:rsidR="009F304C" w:rsidRPr="00A77C82" w:rsidRDefault="00A77C82" w:rsidP="006D115C">
      <w:pPr>
        <w:spacing w:after="0" w:line="360" w:lineRule="auto"/>
        <w:jc w:val="both"/>
        <w:rPr>
          <w:rFonts w:ascii="Georgia" w:hAnsi="Georgia"/>
        </w:rPr>
      </w:pPr>
      <w:r w:rsidRPr="004B26BC">
        <w:rPr>
          <w:rFonts w:ascii="Georgia" w:hAnsi="Georgia"/>
        </w:rPr>
        <w:t xml:space="preserve">RIO shall decide whether the lack of feedback on rejected concept note is an important criticism </w:t>
      </w:r>
      <w:r w:rsidR="00CE1691" w:rsidRPr="004B26BC">
        <w:rPr>
          <w:rFonts w:ascii="Georgia" w:hAnsi="Georgia"/>
        </w:rPr>
        <w:t xml:space="preserve">at RIO’s address </w:t>
      </w:r>
      <w:r w:rsidRPr="004B26BC">
        <w:rPr>
          <w:rFonts w:ascii="Georgia" w:hAnsi="Georgia"/>
        </w:rPr>
        <w:t xml:space="preserve">and whether </w:t>
      </w:r>
      <w:r w:rsidR="00B33B91">
        <w:rPr>
          <w:rFonts w:ascii="Georgia" w:hAnsi="Georgia"/>
        </w:rPr>
        <w:t xml:space="preserve">providing </w:t>
      </w:r>
      <w:r w:rsidR="00CE1691" w:rsidRPr="004B26BC">
        <w:rPr>
          <w:rFonts w:ascii="Georgia" w:hAnsi="Georgia"/>
        </w:rPr>
        <w:t xml:space="preserve">such feedback shall be considered in the future. </w:t>
      </w:r>
    </w:p>
    <w:p w:rsidR="009F304C" w:rsidRPr="004B0354" w:rsidRDefault="004B0354" w:rsidP="00E92A37">
      <w:pPr>
        <w:pStyle w:val="Caption"/>
        <w:spacing w:after="0" w:line="360" w:lineRule="auto"/>
        <w:rPr>
          <w:rFonts w:ascii="Georgia" w:hAnsi="Georgia"/>
          <w:color w:val="auto"/>
          <w:sz w:val="20"/>
          <w:szCs w:val="20"/>
        </w:rPr>
      </w:pPr>
      <w:bookmarkStart w:id="201" w:name="_Toc370820819"/>
      <w:bookmarkStart w:id="202" w:name="_Toc370902090"/>
      <w:bookmarkStart w:id="203" w:name="_Toc370906297"/>
      <w:bookmarkStart w:id="204" w:name="_Toc371429522"/>
      <w:r w:rsidRPr="004B0354">
        <w:rPr>
          <w:rFonts w:ascii="Georgia" w:hAnsi="Georgia"/>
          <w:color w:val="auto"/>
          <w:sz w:val="20"/>
          <w:szCs w:val="20"/>
        </w:rPr>
        <w:t xml:space="preserve">Table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Table \* ARABIC </w:instrText>
      </w:r>
      <w:r w:rsidRPr="004B0354">
        <w:rPr>
          <w:rFonts w:ascii="Georgia" w:hAnsi="Georgia"/>
          <w:color w:val="auto"/>
          <w:sz w:val="20"/>
          <w:szCs w:val="20"/>
        </w:rPr>
        <w:fldChar w:fldCharType="separate"/>
      </w:r>
      <w:r w:rsidR="009A4049">
        <w:rPr>
          <w:rFonts w:ascii="Georgia" w:hAnsi="Georgia"/>
          <w:noProof/>
          <w:color w:val="auto"/>
          <w:sz w:val="20"/>
          <w:szCs w:val="20"/>
        </w:rPr>
        <w:t>8</w:t>
      </w:r>
      <w:r w:rsidRPr="004B0354">
        <w:rPr>
          <w:rFonts w:ascii="Georgia" w:hAnsi="Georgia"/>
          <w:color w:val="auto"/>
          <w:sz w:val="20"/>
          <w:szCs w:val="20"/>
        </w:rPr>
        <w:fldChar w:fldCharType="end"/>
      </w:r>
      <w:r w:rsidR="009F304C" w:rsidRPr="004B0354">
        <w:rPr>
          <w:rFonts w:ascii="Georgia" w:hAnsi="Georgia"/>
          <w:color w:val="auto"/>
          <w:sz w:val="20"/>
          <w:szCs w:val="20"/>
        </w:rPr>
        <w:t xml:space="preserve">: </w:t>
      </w:r>
      <w:r w:rsidR="009F304C" w:rsidRPr="004B0354">
        <w:rPr>
          <w:rFonts w:ascii="Georgia" w:hAnsi="Georgia"/>
          <w:i/>
          <w:color w:val="auto"/>
          <w:sz w:val="20"/>
          <w:szCs w:val="20"/>
        </w:rPr>
        <w:t>Why didn’t you feel valued and respected by RIO staff?</w:t>
      </w:r>
      <w:bookmarkEnd w:id="201"/>
      <w:bookmarkEnd w:id="202"/>
      <w:bookmarkEnd w:id="203"/>
      <w:bookmarkEnd w:id="204"/>
    </w:p>
    <w:tbl>
      <w:tblPr>
        <w:tblStyle w:val="LightGrid-Accent1"/>
        <w:tblW w:w="0" w:type="auto"/>
        <w:tblLook w:val="04A0" w:firstRow="1" w:lastRow="0" w:firstColumn="1" w:lastColumn="0" w:noHBand="0" w:noVBand="1"/>
      </w:tblPr>
      <w:tblGrid>
        <w:gridCol w:w="7128"/>
        <w:gridCol w:w="5850"/>
      </w:tblGrid>
      <w:tr w:rsidR="009F304C" w:rsidRPr="009A4049" w:rsidTr="009F304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tcPr>
          <w:p w:rsidR="009F304C" w:rsidRPr="009A4049" w:rsidRDefault="009F304C" w:rsidP="009A4049">
            <w:pPr>
              <w:rPr>
                <w:rFonts w:ascii="Georgia" w:hAnsi="Georgia"/>
              </w:rPr>
            </w:pPr>
            <w:r w:rsidRPr="009A4049">
              <w:rPr>
                <w:rFonts w:ascii="Georgia" w:hAnsi="Georgia"/>
              </w:rPr>
              <w:t>“Concept Note” respondents</w:t>
            </w:r>
          </w:p>
        </w:tc>
        <w:tc>
          <w:tcPr>
            <w:tcW w:w="5850" w:type="dxa"/>
          </w:tcPr>
          <w:p w:rsidR="009F304C" w:rsidRPr="009A4049" w:rsidRDefault="009F304C" w:rsidP="009A4049">
            <w:pPr>
              <w:cnfStyle w:val="100000000000" w:firstRow="1" w:lastRow="0" w:firstColumn="0" w:lastColumn="0" w:oddVBand="0" w:evenVBand="0" w:oddHBand="0" w:evenHBand="0" w:firstRowFirstColumn="0" w:firstRowLastColumn="0" w:lastRowFirstColumn="0" w:lastRowLastColumn="0"/>
              <w:rPr>
                <w:rFonts w:ascii="Georgia" w:hAnsi="Georgia"/>
                <w:b w:val="0"/>
              </w:rPr>
            </w:pPr>
            <w:r w:rsidRPr="009A4049">
              <w:rPr>
                <w:rFonts w:ascii="Georgia" w:hAnsi="Georgia"/>
                <w:b w:val="0"/>
              </w:rPr>
              <w:t>“Proposal” respondents</w:t>
            </w: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tcPr>
          <w:p w:rsidR="009F304C" w:rsidRPr="009A4049" w:rsidRDefault="009F304C" w:rsidP="009A4049">
            <w:pPr>
              <w:rPr>
                <w:rFonts w:ascii="Georgia" w:hAnsi="Georgia"/>
                <w:i/>
              </w:rPr>
            </w:pPr>
            <w:r w:rsidRPr="009A4049">
              <w:rPr>
                <w:rFonts w:ascii="Georgia" w:hAnsi="Georgia"/>
                <w:b w:val="0"/>
                <w:i/>
              </w:rPr>
              <w:t>“By comparing the feedback from RIO staff with two other applicants we saw that it was a cookie-cutter response; the same for all three applicants with very different project concepts.”</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sidRPr="009A4049">
              <w:rPr>
                <w:rFonts w:ascii="Georgia" w:hAnsi="Georgia"/>
                <w:i/>
              </w:rPr>
              <w:t>“I asked RIO staff to provide me comments on writing after a Skype conference but although they promised that will send me written comments I did not receive anything. In addition I asked a series of questions and I had some opinion about the call but I did not have any answer or comments. I feel during the write process that the decision was already taken from the beginning but still they ask me to provide them improved versions. I will appreciate in the future a straight answer from the beginning and not to ask me to work hard although the decision was made.”</w:t>
            </w: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“We were only told that the proposal was 'very poor' with no detailed appraisal of inadequacies or positive elements.”</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“I do not know if my project ever read. Rejection was the general formulation.”</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“We made a strong effort to produce three proposals which were rejected and we did not receive any specific feedback on reasons for rejecting them. We only knew informally that some problems with too high allocation of budget occurred. But we were not asked for any explanation.”</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9A4049"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“Because our proposal was very helpful for the Roma Society in Bulgaria but nobody just even tried to check it. Also we wrote to the stuff, but there was no answer 3 month long.”</w:t>
            </w:r>
          </w:p>
        </w:tc>
        <w:tc>
          <w:tcPr>
            <w:tcW w:w="5850" w:type="dxa"/>
          </w:tcPr>
          <w:p w:rsidR="009F304C" w:rsidRPr="009A4049" w:rsidRDefault="009F304C"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9A4049"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28" w:type="dxa"/>
            <w:noWrap/>
            <w:hideMark/>
          </w:tcPr>
          <w:p w:rsidR="009F304C" w:rsidRPr="009A4049" w:rsidRDefault="009F304C" w:rsidP="009A4049">
            <w:pPr>
              <w:rPr>
                <w:rFonts w:ascii="Georgia" w:hAnsi="Georgia"/>
                <w:b w:val="0"/>
                <w:i/>
              </w:rPr>
            </w:pPr>
            <w:r w:rsidRPr="009A4049">
              <w:rPr>
                <w:rFonts w:ascii="Georgia" w:hAnsi="Georgia"/>
                <w:b w:val="0"/>
                <w:i/>
              </w:rPr>
              <w:t>“We had the feeling our work was considered as useless.”</w:t>
            </w:r>
          </w:p>
        </w:tc>
        <w:tc>
          <w:tcPr>
            <w:tcW w:w="5850" w:type="dxa"/>
          </w:tcPr>
          <w:p w:rsidR="009F304C" w:rsidRPr="009A4049" w:rsidRDefault="009F304C"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p>
        </w:tc>
      </w:tr>
    </w:tbl>
    <w:p w:rsidR="00BA3D68" w:rsidRDefault="00BA3D68" w:rsidP="00BA3D68">
      <w:pPr>
        <w:pStyle w:val="Heading1"/>
        <w:spacing w:before="0" w:line="360" w:lineRule="auto"/>
        <w:ind w:left="720"/>
        <w:rPr>
          <w:rFonts w:ascii="Georgia" w:hAnsi="Georgia"/>
          <w:color w:val="auto"/>
          <w:sz w:val="24"/>
          <w:szCs w:val="24"/>
        </w:rPr>
      </w:pPr>
      <w:bookmarkStart w:id="205" w:name="_Toc370906033"/>
      <w:bookmarkStart w:id="206" w:name="_Toc370906311"/>
      <w:bookmarkStart w:id="207" w:name="_Toc371429447"/>
      <w:bookmarkStart w:id="208" w:name="_Toc370820821"/>
      <w:bookmarkStart w:id="209" w:name="_Toc370902092"/>
    </w:p>
    <w:p w:rsidR="00BA3D68" w:rsidRDefault="00BA3D68">
      <w:pPr>
        <w:rPr>
          <w:rFonts w:ascii="Georgia" w:eastAsiaTheme="majorEastAsia" w:hAnsi="Georgia" w:cstheme="majorBidi"/>
          <w:b/>
          <w:bCs/>
          <w:sz w:val="24"/>
          <w:szCs w:val="24"/>
        </w:rPr>
      </w:pPr>
      <w:r>
        <w:rPr>
          <w:rFonts w:ascii="Georgia" w:hAnsi="Georgia"/>
          <w:sz w:val="24"/>
          <w:szCs w:val="24"/>
        </w:rPr>
        <w:br w:type="page"/>
      </w:r>
    </w:p>
    <w:p w:rsidR="00D902D3" w:rsidRDefault="00D902D3" w:rsidP="00E92A37">
      <w:pPr>
        <w:pStyle w:val="Heading1"/>
        <w:numPr>
          <w:ilvl w:val="0"/>
          <w:numId w:val="5"/>
        </w:numPr>
        <w:spacing w:before="0" w:line="360" w:lineRule="auto"/>
        <w:jc w:val="center"/>
        <w:rPr>
          <w:rFonts w:ascii="Georgia" w:hAnsi="Georgia"/>
          <w:color w:val="auto"/>
          <w:sz w:val="24"/>
          <w:szCs w:val="24"/>
        </w:rPr>
      </w:pPr>
      <w:r w:rsidRPr="009F304C">
        <w:rPr>
          <w:rFonts w:ascii="Georgia" w:hAnsi="Georgia"/>
          <w:color w:val="auto"/>
          <w:sz w:val="24"/>
          <w:szCs w:val="24"/>
        </w:rPr>
        <w:t>RIO’s Application Process</w:t>
      </w:r>
      <w:bookmarkEnd w:id="205"/>
      <w:bookmarkEnd w:id="206"/>
      <w:r w:rsidR="0060493C">
        <w:rPr>
          <w:rFonts w:ascii="Georgia" w:hAnsi="Georgia"/>
          <w:color w:val="auto"/>
          <w:sz w:val="24"/>
          <w:szCs w:val="24"/>
        </w:rPr>
        <w:t xml:space="preserve"> and </w:t>
      </w:r>
      <w:r w:rsidR="0060493C" w:rsidRPr="009F304C">
        <w:rPr>
          <w:rFonts w:ascii="Georgia" w:hAnsi="Georgia"/>
          <w:color w:val="auto"/>
          <w:sz w:val="24"/>
          <w:szCs w:val="24"/>
        </w:rPr>
        <w:t xml:space="preserve">Suggestions to </w:t>
      </w:r>
      <w:r w:rsidR="0060493C">
        <w:rPr>
          <w:rFonts w:ascii="Georgia" w:hAnsi="Georgia"/>
          <w:color w:val="auto"/>
          <w:sz w:val="24"/>
          <w:szCs w:val="24"/>
        </w:rPr>
        <w:t>I</w:t>
      </w:r>
      <w:r w:rsidR="0060493C" w:rsidRPr="009F304C">
        <w:rPr>
          <w:rFonts w:ascii="Georgia" w:hAnsi="Georgia"/>
          <w:color w:val="auto"/>
          <w:sz w:val="24"/>
          <w:szCs w:val="24"/>
        </w:rPr>
        <w:t>mprove</w:t>
      </w:r>
      <w:r w:rsidR="0060493C">
        <w:rPr>
          <w:rFonts w:ascii="Georgia" w:hAnsi="Georgia"/>
          <w:color w:val="auto"/>
          <w:sz w:val="24"/>
          <w:szCs w:val="24"/>
        </w:rPr>
        <w:t xml:space="preserve"> It</w:t>
      </w:r>
      <w:bookmarkEnd w:id="207"/>
    </w:p>
    <w:p w:rsidR="002B317D" w:rsidRDefault="002B317D" w:rsidP="00AD1E67">
      <w:pPr>
        <w:spacing w:after="0" w:line="360" w:lineRule="auto"/>
        <w:jc w:val="both"/>
        <w:rPr>
          <w:rFonts w:ascii="Georgia" w:hAnsi="Georgia"/>
        </w:rPr>
      </w:pPr>
      <w:bookmarkStart w:id="210" w:name="_Toc370820676"/>
      <w:bookmarkStart w:id="211" w:name="_Toc370820815"/>
      <w:bookmarkStart w:id="212" w:name="_Toc370820854"/>
      <w:bookmarkStart w:id="213" w:name="_Toc370821285"/>
      <w:bookmarkStart w:id="214" w:name="_Toc370902086"/>
      <w:bookmarkStart w:id="215" w:name="_Toc370906312"/>
      <w:r w:rsidRPr="00EB584C">
        <w:rPr>
          <w:rFonts w:ascii="Georgia" w:hAnsi="Georgia"/>
        </w:rPr>
        <w:t xml:space="preserve">Throughout the </w:t>
      </w:r>
      <w:r w:rsidR="00BC2423" w:rsidRPr="00EB584C">
        <w:rPr>
          <w:rFonts w:ascii="Georgia" w:hAnsi="Georgia"/>
        </w:rPr>
        <w:t>survey,</w:t>
      </w:r>
      <w:r w:rsidRPr="00EB584C">
        <w:rPr>
          <w:rFonts w:ascii="Georgia" w:hAnsi="Georgia"/>
        </w:rPr>
        <w:t xml:space="preserve"> the </w:t>
      </w:r>
      <w:r w:rsidR="0060493C" w:rsidRPr="00EB584C">
        <w:rPr>
          <w:rFonts w:ascii="Georgia" w:hAnsi="Georgia"/>
        </w:rPr>
        <w:t>“</w:t>
      </w:r>
      <w:r w:rsidRPr="00EB584C">
        <w:rPr>
          <w:rFonts w:ascii="Georgia" w:hAnsi="Georgia"/>
        </w:rPr>
        <w:t>proposal</w:t>
      </w:r>
      <w:r w:rsidR="0060493C" w:rsidRPr="00EB584C">
        <w:rPr>
          <w:rFonts w:ascii="Georgia" w:hAnsi="Georgia"/>
        </w:rPr>
        <w:t>”</w:t>
      </w:r>
      <w:r w:rsidRPr="00EB584C">
        <w:rPr>
          <w:rFonts w:ascii="Georgia" w:hAnsi="Georgia"/>
        </w:rPr>
        <w:t xml:space="preserve"> applicants provided comparatively more positive responses than the concept note </w:t>
      </w:r>
      <w:r w:rsidR="00BC2423" w:rsidRPr="00EB584C">
        <w:rPr>
          <w:rFonts w:ascii="Georgia" w:hAnsi="Georgia"/>
        </w:rPr>
        <w:t>applicants did</w:t>
      </w:r>
      <w:r w:rsidRPr="00EB584C">
        <w:rPr>
          <w:rFonts w:ascii="Georgia" w:hAnsi="Georgia"/>
        </w:rPr>
        <w:t>.</w:t>
      </w:r>
      <w:r w:rsidR="00AC5A64">
        <w:rPr>
          <w:rFonts w:ascii="Georgia" w:hAnsi="Georgia"/>
        </w:rPr>
        <w:t xml:space="preserve"> For instance, 41% of “proposal” applicants think that RIO’s application process is clear and easy to follow compared to 35% of “concept note” applicants </w:t>
      </w:r>
      <w:r w:rsidR="00AC5A64" w:rsidRPr="00EB584C">
        <w:rPr>
          <w:rFonts w:ascii="Georgia" w:hAnsi="Georgia"/>
        </w:rPr>
        <w:t>(see Figure 34).</w:t>
      </w:r>
      <w:r w:rsidRPr="00EB584C">
        <w:rPr>
          <w:rFonts w:ascii="Georgia" w:hAnsi="Georgia"/>
        </w:rPr>
        <w:t xml:space="preserve"> </w:t>
      </w:r>
      <w:r w:rsidR="00AC5A64">
        <w:rPr>
          <w:rFonts w:ascii="Georgia" w:hAnsi="Georgia"/>
        </w:rPr>
        <w:t xml:space="preserve">Four percent of “concept note” applicants and 6% of “proposal” applicants think that the application process is complicated and difficult to follow. </w:t>
      </w:r>
      <w:r w:rsidR="00BC2423" w:rsidRPr="00EB584C">
        <w:rPr>
          <w:rFonts w:ascii="Georgia" w:hAnsi="Georgia"/>
        </w:rPr>
        <w:t xml:space="preserve">Overall, 83% </w:t>
      </w:r>
      <w:r w:rsidR="007D0DDC">
        <w:rPr>
          <w:rFonts w:ascii="Georgia" w:hAnsi="Georgia"/>
        </w:rPr>
        <w:t xml:space="preserve">of </w:t>
      </w:r>
      <w:r w:rsidR="00BC2423" w:rsidRPr="00EB584C">
        <w:rPr>
          <w:rFonts w:ascii="Georgia" w:hAnsi="Georgia"/>
        </w:rPr>
        <w:t>concept note applicants and 59% proposal applicants think that RIO’s application process easy to follow and reasonable</w:t>
      </w:r>
      <w:r w:rsidR="007D0DDC">
        <w:rPr>
          <w:rFonts w:ascii="Georgia" w:hAnsi="Georgia"/>
        </w:rPr>
        <w:t xml:space="preserve">. </w:t>
      </w:r>
    </w:p>
    <w:p w:rsidR="00AD1E67" w:rsidRPr="002B317D" w:rsidRDefault="00AD1E67" w:rsidP="00AD1E67">
      <w:pPr>
        <w:spacing w:after="0" w:line="360" w:lineRule="auto"/>
        <w:jc w:val="both"/>
        <w:rPr>
          <w:rFonts w:ascii="Georgia" w:hAnsi="Georgia"/>
        </w:rPr>
      </w:pPr>
    </w:p>
    <w:p w:rsidR="001C043F" w:rsidRPr="004B0354" w:rsidRDefault="004B0354" w:rsidP="00E92A37">
      <w:pPr>
        <w:pStyle w:val="Caption"/>
        <w:spacing w:after="0" w:line="360" w:lineRule="auto"/>
        <w:rPr>
          <w:rFonts w:ascii="Georgia" w:hAnsi="Georgia"/>
          <w:color w:val="auto"/>
          <w:sz w:val="20"/>
          <w:szCs w:val="20"/>
        </w:rPr>
      </w:pPr>
      <w:bookmarkStart w:id="216" w:name="_Toc371429514"/>
      <w:r w:rsidRPr="004B0354">
        <w:rPr>
          <w:rFonts w:ascii="Georgia" w:hAnsi="Georgia"/>
          <w:color w:val="auto"/>
          <w:sz w:val="20"/>
          <w:szCs w:val="20"/>
        </w:rPr>
        <w:t xml:space="preserve">Figure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Figure \* ARABIC </w:instrText>
      </w:r>
      <w:r w:rsidRPr="004B0354">
        <w:rPr>
          <w:rFonts w:ascii="Georgia" w:hAnsi="Georgia"/>
          <w:color w:val="auto"/>
          <w:sz w:val="20"/>
          <w:szCs w:val="20"/>
        </w:rPr>
        <w:fldChar w:fldCharType="separate"/>
      </w:r>
      <w:r w:rsidR="00426B02">
        <w:rPr>
          <w:rFonts w:ascii="Georgia" w:hAnsi="Georgia"/>
          <w:noProof/>
          <w:color w:val="auto"/>
          <w:sz w:val="20"/>
          <w:szCs w:val="20"/>
        </w:rPr>
        <w:t>34</w:t>
      </w:r>
      <w:r w:rsidRPr="004B0354">
        <w:rPr>
          <w:rFonts w:ascii="Georgia" w:hAnsi="Georgia"/>
          <w:color w:val="auto"/>
          <w:sz w:val="20"/>
          <w:szCs w:val="20"/>
        </w:rPr>
        <w:fldChar w:fldCharType="end"/>
      </w:r>
      <w:r w:rsidR="001C043F" w:rsidRPr="004B0354">
        <w:rPr>
          <w:rFonts w:ascii="Georgia" w:hAnsi="Georgia"/>
          <w:color w:val="auto"/>
          <w:sz w:val="20"/>
          <w:szCs w:val="20"/>
        </w:rPr>
        <w:t>:</w:t>
      </w:r>
      <w:r w:rsidR="001C043F" w:rsidRPr="004B0354">
        <w:rPr>
          <w:rFonts w:ascii="Georgia" w:hAnsi="Georgia"/>
          <w:i/>
          <w:color w:val="auto"/>
          <w:sz w:val="20"/>
          <w:szCs w:val="20"/>
        </w:rPr>
        <w:t xml:space="preserve"> Concept and Proposal Application Process</w:t>
      </w:r>
      <w:bookmarkEnd w:id="210"/>
      <w:bookmarkEnd w:id="211"/>
      <w:bookmarkEnd w:id="212"/>
      <w:bookmarkEnd w:id="213"/>
      <w:bookmarkEnd w:id="214"/>
      <w:bookmarkEnd w:id="215"/>
      <w:bookmarkEnd w:id="216"/>
    </w:p>
    <w:p w:rsidR="001C043F" w:rsidRPr="009F304C" w:rsidRDefault="001C043F" w:rsidP="00E92A37">
      <w:pPr>
        <w:spacing w:after="0" w:line="360" w:lineRule="auto"/>
        <w:rPr>
          <w:rFonts w:ascii="Georgia" w:hAnsi="Georgia"/>
        </w:rPr>
      </w:pPr>
      <w:r w:rsidRPr="009F304C">
        <w:rPr>
          <w:rFonts w:ascii="Georgia" w:hAnsi="Georgia"/>
          <w:noProof/>
          <w:lang w:val="en-US"/>
        </w:rPr>
        <w:drawing>
          <wp:inline distT="0" distB="0" distL="0" distR="0" wp14:anchorId="4C706F8D" wp14:editId="10743F61">
            <wp:extent cx="4097547" cy="2967487"/>
            <wp:effectExtent l="0" t="0" r="17780" b="2349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sidRPr="009F304C">
        <w:rPr>
          <w:rFonts w:ascii="Georgia" w:hAnsi="Georgia"/>
        </w:rPr>
        <w:t xml:space="preserve"> </w:t>
      </w:r>
      <w:r w:rsidRPr="009F304C">
        <w:rPr>
          <w:rFonts w:ascii="Georgia" w:hAnsi="Georgia"/>
          <w:noProof/>
          <w:lang w:val="en-US"/>
        </w:rPr>
        <w:drawing>
          <wp:inline distT="0" distB="0" distL="0" distR="0" wp14:anchorId="56B026D5" wp14:editId="3ECE94DE">
            <wp:extent cx="3933645" cy="2967487"/>
            <wp:effectExtent l="0" t="0" r="10160" b="2349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BC2423" w:rsidRPr="00EB584C" w:rsidRDefault="002B317D" w:rsidP="0060493C">
      <w:pPr>
        <w:spacing w:after="0" w:line="360" w:lineRule="auto"/>
        <w:jc w:val="both"/>
        <w:rPr>
          <w:rFonts w:ascii="Georgia" w:hAnsi="Georgia"/>
        </w:rPr>
      </w:pPr>
      <w:r w:rsidRPr="00EB584C">
        <w:rPr>
          <w:rFonts w:ascii="Georgia" w:hAnsi="Georgia"/>
        </w:rPr>
        <w:t xml:space="preserve">The applicants were asked to provide suggestions for how RIO could improve its application process.  Applicants made </w:t>
      </w:r>
      <w:r w:rsidR="00BC2423" w:rsidRPr="00EB584C">
        <w:rPr>
          <w:rFonts w:ascii="Georgia" w:hAnsi="Georgia"/>
        </w:rPr>
        <w:t xml:space="preserve">37 suggestions </w:t>
      </w:r>
      <w:r w:rsidR="00B36EFB" w:rsidRPr="00EB584C">
        <w:rPr>
          <w:rFonts w:ascii="Georgia" w:hAnsi="Georgia"/>
        </w:rPr>
        <w:t>and a</w:t>
      </w:r>
      <w:r w:rsidRPr="00EB584C">
        <w:rPr>
          <w:rFonts w:ascii="Georgia" w:hAnsi="Georgia"/>
        </w:rPr>
        <w:t xml:space="preserve"> sample, representative by theme</w:t>
      </w:r>
      <w:r w:rsidR="00BC2423" w:rsidRPr="00EB584C">
        <w:rPr>
          <w:rFonts w:ascii="Georgia" w:hAnsi="Georgia"/>
        </w:rPr>
        <w:t xml:space="preserve">, such as clarity of communication, application process, applicant understanding, quality of interactions and other, </w:t>
      </w:r>
      <w:r w:rsidR="00B36EFB" w:rsidRPr="00EB584C">
        <w:rPr>
          <w:rFonts w:ascii="Georgia" w:hAnsi="Georgia"/>
        </w:rPr>
        <w:t>is</w:t>
      </w:r>
      <w:r w:rsidRPr="00EB584C">
        <w:rPr>
          <w:rFonts w:ascii="Georgia" w:hAnsi="Georgia"/>
        </w:rPr>
        <w:t xml:space="preserve"> shown</w:t>
      </w:r>
      <w:r w:rsidR="00BC2423" w:rsidRPr="00EB584C">
        <w:rPr>
          <w:rFonts w:ascii="Georgia" w:hAnsi="Georgia"/>
        </w:rPr>
        <w:t xml:space="preserve"> b</w:t>
      </w:r>
      <w:r w:rsidRPr="00EB584C">
        <w:rPr>
          <w:rFonts w:ascii="Georgia" w:hAnsi="Georgia"/>
        </w:rPr>
        <w:t>elow</w:t>
      </w:r>
      <w:r w:rsidR="00BC2423" w:rsidRPr="00EB584C">
        <w:rPr>
          <w:rFonts w:ascii="Georgia" w:hAnsi="Georgia"/>
        </w:rPr>
        <w:t xml:space="preserve"> (see Table 9)</w:t>
      </w:r>
      <w:r w:rsidRPr="00EB584C">
        <w:rPr>
          <w:rFonts w:ascii="Georgia" w:hAnsi="Georgia"/>
        </w:rPr>
        <w:t>.</w:t>
      </w:r>
      <w:r w:rsidR="00BC2423" w:rsidRPr="00EB584C">
        <w:rPr>
          <w:rFonts w:ascii="Georgia" w:hAnsi="Georgia"/>
        </w:rPr>
        <w:t xml:space="preserve"> The responses range from pessimistic views about RIO’s ability to change to </w:t>
      </w:r>
      <w:r w:rsidR="00360E27" w:rsidRPr="00EB584C">
        <w:rPr>
          <w:rFonts w:ascii="Georgia" w:hAnsi="Georgia"/>
        </w:rPr>
        <w:t xml:space="preserve">congratulatory </w:t>
      </w:r>
      <w:r w:rsidR="00BC2423" w:rsidRPr="00EB584C">
        <w:rPr>
          <w:rFonts w:ascii="Georgia" w:hAnsi="Georgia"/>
        </w:rPr>
        <w:t>comments</w:t>
      </w:r>
      <w:r w:rsidR="007D0DDC">
        <w:rPr>
          <w:rFonts w:ascii="Georgia" w:hAnsi="Georgia"/>
        </w:rPr>
        <w:t>:</w:t>
      </w:r>
    </w:p>
    <w:p w:rsidR="00BC2423" w:rsidRPr="00EB584C" w:rsidRDefault="00BC2423" w:rsidP="0060493C">
      <w:pPr>
        <w:spacing w:after="0" w:line="240" w:lineRule="auto"/>
        <w:jc w:val="both"/>
        <w:rPr>
          <w:rFonts w:ascii="Georgia" w:hAnsi="Georgia"/>
        </w:rPr>
      </w:pPr>
    </w:p>
    <w:p w:rsidR="002B317D" w:rsidRDefault="007D0DDC" w:rsidP="0060493C">
      <w:pPr>
        <w:pStyle w:val="ListParagraph"/>
        <w:numPr>
          <w:ilvl w:val="0"/>
          <w:numId w:val="9"/>
        </w:numPr>
        <w:spacing w:after="0" w:line="240" w:lineRule="auto"/>
        <w:jc w:val="both"/>
        <w:rPr>
          <w:rFonts w:ascii="Georgia" w:hAnsi="Georgia"/>
        </w:rPr>
      </w:pPr>
      <w:r>
        <w:rPr>
          <w:rFonts w:ascii="Georgia" w:hAnsi="Georgia"/>
        </w:rPr>
        <w:t>“</w:t>
      </w:r>
      <w:r w:rsidR="00BC2423" w:rsidRPr="007D0DDC">
        <w:rPr>
          <w:rFonts w:ascii="Georgia" w:hAnsi="Georgia"/>
        </w:rPr>
        <w:t>We do not expect this to change.</w:t>
      </w:r>
      <w:r>
        <w:rPr>
          <w:rFonts w:ascii="Georgia" w:hAnsi="Georgia"/>
        </w:rPr>
        <w:t>”</w:t>
      </w:r>
    </w:p>
    <w:p w:rsidR="007D0DDC" w:rsidRPr="007D0DDC" w:rsidRDefault="007D0DDC" w:rsidP="007D0DDC">
      <w:pPr>
        <w:pStyle w:val="ListParagraph"/>
        <w:numPr>
          <w:ilvl w:val="0"/>
          <w:numId w:val="9"/>
        </w:numPr>
        <w:spacing w:after="0" w:line="240" w:lineRule="auto"/>
        <w:jc w:val="both"/>
        <w:rPr>
          <w:rFonts w:ascii="Georgia" w:hAnsi="Georgia"/>
        </w:rPr>
      </w:pPr>
      <w:r>
        <w:rPr>
          <w:rFonts w:ascii="Georgia" w:hAnsi="Georgia"/>
        </w:rPr>
        <w:t xml:space="preserve">“[…] </w:t>
      </w:r>
      <w:r w:rsidRPr="007D0DDC">
        <w:rPr>
          <w:rFonts w:ascii="Georgia" w:hAnsi="Georgia"/>
        </w:rPr>
        <w:t>In fact we did not receive requests for concrete modifications, more only questions.</w:t>
      </w:r>
      <w:r>
        <w:rPr>
          <w:rFonts w:ascii="Georgia" w:hAnsi="Georgia"/>
        </w:rPr>
        <w:t>”</w:t>
      </w:r>
    </w:p>
    <w:p w:rsidR="002B317D" w:rsidRPr="007D0DDC" w:rsidRDefault="007D0DDC" w:rsidP="0060493C">
      <w:pPr>
        <w:pStyle w:val="ListParagraph"/>
        <w:numPr>
          <w:ilvl w:val="0"/>
          <w:numId w:val="9"/>
        </w:numPr>
        <w:spacing w:after="0" w:line="240" w:lineRule="auto"/>
        <w:jc w:val="both"/>
        <w:rPr>
          <w:rFonts w:ascii="Georgia" w:hAnsi="Georgia" w:cs="Microsoft Sans Serif"/>
        </w:rPr>
      </w:pPr>
      <w:r>
        <w:rPr>
          <w:rFonts w:ascii="Georgia" w:hAnsi="Georgia" w:cs="Microsoft Sans Serif"/>
        </w:rPr>
        <w:t>“</w:t>
      </w:r>
      <w:r w:rsidR="002B317D" w:rsidRPr="007D0DDC">
        <w:rPr>
          <w:rFonts w:ascii="Georgia" w:hAnsi="Georgia" w:cs="Microsoft Sans Serif"/>
        </w:rPr>
        <w:t>I extremely appreciated this application process: besides the points that are dealt with in the survey, I would like to stress the flexibility of the process and the support received from RIO staff in providing very helpful materials and discussing some ideas based on their expertise in the specific field we wa</w:t>
      </w:r>
      <w:r w:rsidR="00BC2423" w:rsidRPr="007D0DDC">
        <w:rPr>
          <w:rFonts w:ascii="Georgia" w:hAnsi="Georgia" w:cs="Microsoft Sans Serif"/>
        </w:rPr>
        <w:t>nt to work in. We learnt a lot!</w:t>
      </w:r>
      <w:r>
        <w:rPr>
          <w:rFonts w:ascii="Georgia" w:hAnsi="Georgia" w:cs="Microsoft Sans Serif"/>
        </w:rPr>
        <w:t>”</w:t>
      </w:r>
    </w:p>
    <w:p w:rsidR="00BC2423" w:rsidRPr="007D0DDC" w:rsidRDefault="007D0DDC" w:rsidP="0060493C">
      <w:pPr>
        <w:pStyle w:val="ListParagraph"/>
        <w:numPr>
          <w:ilvl w:val="0"/>
          <w:numId w:val="9"/>
        </w:numPr>
        <w:spacing w:after="0" w:line="240" w:lineRule="auto"/>
        <w:jc w:val="both"/>
        <w:rPr>
          <w:rFonts w:ascii="Georgia" w:hAnsi="Georgia" w:cs="Microsoft Sans Serif"/>
        </w:rPr>
      </w:pPr>
      <w:r>
        <w:rPr>
          <w:rFonts w:ascii="Georgia" w:hAnsi="Georgia" w:cs="Microsoft Sans Serif"/>
        </w:rPr>
        <w:t>“</w:t>
      </w:r>
      <w:r w:rsidR="002B317D" w:rsidRPr="007D0DDC">
        <w:rPr>
          <w:rFonts w:ascii="Georgia" w:hAnsi="Georgia" w:cs="Microsoft Sans Serif"/>
        </w:rPr>
        <w:t>I do not think it is necessary I received from RIO team very quick advices and solutions. Program officers are highly qualified and their behaviour is very open, always ready to help</w:t>
      </w:r>
      <w:r w:rsidR="00BC2423" w:rsidRPr="007D0DDC">
        <w:rPr>
          <w:rFonts w:ascii="Georgia" w:hAnsi="Georgia" w:cs="Microsoft Sans Serif"/>
        </w:rPr>
        <w:t xml:space="preserve"> Roma organizations to develop.</w:t>
      </w:r>
      <w:r>
        <w:rPr>
          <w:rFonts w:ascii="Georgia" w:hAnsi="Georgia" w:cs="Microsoft Sans Serif"/>
        </w:rPr>
        <w:t>”</w:t>
      </w:r>
    </w:p>
    <w:p w:rsidR="00BC2423" w:rsidRPr="00EB584C" w:rsidRDefault="00BC2423" w:rsidP="0060493C">
      <w:pPr>
        <w:pStyle w:val="ListParagraph"/>
        <w:spacing w:after="0" w:line="240" w:lineRule="auto"/>
        <w:jc w:val="both"/>
        <w:rPr>
          <w:rFonts w:ascii="Georgia" w:hAnsi="Georgia"/>
        </w:rPr>
      </w:pPr>
    </w:p>
    <w:p w:rsidR="00360E27" w:rsidRPr="00EB584C" w:rsidRDefault="00BC2423" w:rsidP="0060493C">
      <w:pPr>
        <w:spacing w:after="0" w:line="360" w:lineRule="auto"/>
        <w:jc w:val="both"/>
        <w:rPr>
          <w:rFonts w:ascii="Georgia" w:hAnsi="Georgia"/>
        </w:rPr>
      </w:pPr>
      <w:r w:rsidRPr="00EB584C">
        <w:rPr>
          <w:rFonts w:ascii="Georgia" w:hAnsi="Georgia"/>
        </w:rPr>
        <w:t xml:space="preserve">The most frequently mentioned suggestions </w:t>
      </w:r>
      <w:r w:rsidR="00E83D23" w:rsidRPr="00EB584C">
        <w:rPr>
          <w:rFonts w:ascii="Georgia" w:hAnsi="Georgia"/>
        </w:rPr>
        <w:t>for RIO deal with the application process itself.  Specifically, the applicants request a m</w:t>
      </w:r>
      <w:r w:rsidR="007D0DDC">
        <w:rPr>
          <w:rFonts w:ascii="Georgia" w:hAnsi="Georgia"/>
        </w:rPr>
        <w:t>ore simplified application form;</w:t>
      </w:r>
      <w:r w:rsidR="00E83D23" w:rsidRPr="00EB584C">
        <w:rPr>
          <w:rFonts w:ascii="Georgia" w:hAnsi="Georgia"/>
        </w:rPr>
        <w:t xml:space="preserve"> translated </w:t>
      </w:r>
      <w:r w:rsidR="00011AE3" w:rsidRPr="00EB584C">
        <w:rPr>
          <w:rFonts w:ascii="Georgia" w:hAnsi="Georgia"/>
        </w:rPr>
        <w:t>guidelines</w:t>
      </w:r>
      <w:r w:rsidR="00E83D23" w:rsidRPr="00EB584C">
        <w:rPr>
          <w:rFonts w:ascii="Georgia" w:hAnsi="Georgia"/>
        </w:rPr>
        <w:t xml:space="preserve"> to be published well in </w:t>
      </w:r>
      <w:r w:rsidR="00011AE3" w:rsidRPr="00EB584C">
        <w:rPr>
          <w:rFonts w:ascii="Georgia" w:hAnsi="Georgia"/>
        </w:rPr>
        <w:t>advance</w:t>
      </w:r>
      <w:r w:rsidR="007D0DDC">
        <w:rPr>
          <w:rFonts w:ascii="Georgia" w:hAnsi="Georgia"/>
        </w:rPr>
        <w:t xml:space="preserve"> of the deadline;</w:t>
      </w:r>
      <w:r w:rsidR="00E83D23" w:rsidRPr="00EB584C">
        <w:rPr>
          <w:rFonts w:ascii="Georgia" w:hAnsi="Georgia"/>
        </w:rPr>
        <w:t xml:space="preserve"> the deadline for future calls to </w:t>
      </w:r>
      <w:r w:rsidR="007D0DDC">
        <w:rPr>
          <w:rFonts w:ascii="Georgia" w:hAnsi="Georgia"/>
        </w:rPr>
        <w:t>be to be extended up to a month;</w:t>
      </w:r>
      <w:r w:rsidR="00E83D23" w:rsidRPr="00EB584C">
        <w:rPr>
          <w:rFonts w:ascii="Georgia" w:hAnsi="Georgia"/>
        </w:rPr>
        <w:t xml:space="preserve"> publication of appro</w:t>
      </w:r>
      <w:r w:rsidR="007D0DDC">
        <w:rPr>
          <w:rFonts w:ascii="Georgia" w:hAnsi="Georgia"/>
        </w:rPr>
        <w:t>ved projects on RIO OSF webpage; and</w:t>
      </w:r>
      <w:r w:rsidR="00E83D23" w:rsidRPr="00EB584C">
        <w:rPr>
          <w:rFonts w:ascii="Georgia" w:hAnsi="Georgia"/>
        </w:rPr>
        <w:t xml:space="preserve"> provide personalized feedback </w:t>
      </w:r>
      <w:r w:rsidR="00011AE3" w:rsidRPr="00EB584C">
        <w:rPr>
          <w:rFonts w:ascii="Georgia" w:hAnsi="Georgia"/>
        </w:rPr>
        <w:t>and conduct more consolations with the applicants</w:t>
      </w:r>
      <w:r w:rsidR="007D0DDC">
        <w:rPr>
          <w:rFonts w:ascii="Georgia" w:hAnsi="Georgia"/>
        </w:rPr>
        <w:t>, among the most cited recommendations</w:t>
      </w:r>
      <w:r w:rsidR="00011AE3" w:rsidRPr="00EB584C">
        <w:rPr>
          <w:rFonts w:ascii="Georgia" w:hAnsi="Georgia"/>
        </w:rPr>
        <w:t>. Regarding communication, the applicants suggest RIO staff to provide</w:t>
      </w:r>
      <w:r w:rsidR="007D0DDC">
        <w:rPr>
          <w:rFonts w:ascii="Georgia" w:hAnsi="Georgia"/>
        </w:rPr>
        <w:t xml:space="preserve"> feedback that is more accurate,</w:t>
      </w:r>
      <w:r w:rsidR="00011AE3" w:rsidRPr="00EB584C">
        <w:rPr>
          <w:rFonts w:ascii="Georgia" w:hAnsi="Georgia"/>
        </w:rPr>
        <w:t xml:space="preserve"> be more transparent </w:t>
      </w:r>
      <w:r w:rsidR="00B36EFB" w:rsidRPr="00EB584C">
        <w:rPr>
          <w:rFonts w:ascii="Georgia" w:hAnsi="Georgia"/>
        </w:rPr>
        <w:t xml:space="preserve">with the applicants </w:t>
      </w:r>
      <w:r w:rsidR="00011AE3" w:rsidRPr="00EB584C">
        <w:rPr>
          <w:rFonts w:ascii="Georgia" w:hAnsi="Georgia"/>
        </w:rPr>
        <w:t>and provide constructive feedback that helps applicants improve their application.  Regarding the quality of the interactions between the RIO staff and applicants, the latter suggest RIO to be more open and inclusive, treat applicants with respect</w:t>
      </w:r>
      <w:r w:rsidR="00360E27" w:rsidRPr="00EB584C">
        <w:rPr>
          <w:rFonts w:ascii="Georgia" w:hAnsi="Georgia"/>
        </w:rPr>
        <w:t>,</w:t>
      </w:r>
      <w:r w:rsidR="00011AE3" w:rsidRPr="00EB584C">
        <w:rPr>
          <w:rFonts w:ascii="Georgia" w:hAnsi="Georgia"/>
        </w:rPr>
        <w:t xml:space="preserve"> and provide opportunities for applicants to learn about RIO values, principles, strategies, and preferences in programming. </w:t>
      </w:r>
    </w:p>
    <w:p w:rsidR="00360E27" w:rsidRPr="00EB584C" w:rsidRDefault="00360E27" w:rsidP="0060493C">
      <w:pPr>
        <w:spacing w:after="0" w:line="360" w:lineRule="auto"/>
        <w:jc w:val="both"/>
        <w:rPr>
          <w:rFonts w:ascii="Georgia" w:hAnsi="Georgia"/>
        </w:rPr>
      </w:pPr>
    </w:p>
    <w:p w:rsidR="00011AE3" w:rsidRDefault="00360E27" w:rsidP="0060493C">
      <w:pPr>
        <w:spacing w:after="0" w:line="360" w:lineRule="auto"/>
        <w:jc w:val="both"/>
        <w:rPr>
          <w:rFonts w:ascii="Georgia" w:hAnsi="Georgia"/>
        </w:rPr>
      </w:pPr>
      <w:r w:rsidRPr="00EB584C">
        <w:rPr>
          <w:rFonts w:ascii="Georgia" w:hAnsi="Georgia"/>
        </w:rPr>
        <w:t>Regarding other comments received, the applicants suggest RIO to include new priorities relevant for the Roma ordinary people and focus more on Roma youth and have a RIO representative in the countries where RIO operates. Another suggestion was to value plurality and multicultural approaches and move away from</w:t>
      </w:r>
      <w:r>
        <w:rPr>
          <w:rFonts w:ascii="Georgia" w:hAnsi="Georgia"/>
        </w:rPr>
        <w:t xml:space="preserve"> RIO’s</w:t>
      </w:r>
      <w:r w:rsidRPr="00360E27">
        <w:rPr>
          <w:rFonts w:ascii="Georgia" w:hAnsi="Georgia"/>
        </w:rPr>
        <w:t xml:space="preserve"> "Roma pride" approach.</w:t>
      </w:r>
    </w:p>
    <w:p w:rsidR="00360E27" w:rsidRPr="00360E27" w:rsidRDefault="00360E27" w:rsidP="00AD1E67">
      <w:pPr>
        <w:spacing w:after="0" w:line="360" w:lineRule="auto"/>
        <w:jc w:val="both"/>
        <w:rPr>
          <w:rFonts w:ascii="Georgia" w:hAnsi="Georgia"/>
        </w:rPr>
      </w:pPr>
    </w:p>
    <w:p w:rsidR="009F304C" w:rsidRPr="004B0354" w:rsidRDefault="004B0354" w:rsidP="00AD1E67">
      <w:pPr>
        <w:pStyle w:val="Caption"/>
        <w:spacing w:after="0" w:line="360" w:lineRule="auto"/>
        <w:rPr>
          <w:rFonts w:ascii="Georgia" w:hAnsi="Georgia"/>
          <w:sz w:val="20"/>
          <w:szCs w:val="20"/>
        </w:rPr>
      </w:pPr>
      <w:bookmarkStart w:id="217" w:name="_Toc370820820"/>
      <w:bookmarkStart w:id="218" w:name="_Toc370902091"/>
      <w:bookmarkStart w:id="219" w:name="_Toc370906313"/>
      <w:bookmarkStart w:id="220" w:name="_Toc371429523"/>
      <w:r w:rsidRPr="004B0354">
        <w:rPr>
          <w:rFonts w:ascii="Georgia" w:hAnsi="Georgia"/>
          <w:color w:val="auto"/>
          <w:sz w:val="20"/>
          <w:szCs w:val="20"/>
        </w:rPr>
        <w:t xml:space="preserve">Table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Table \* ARABIC </w:instrText>
      </w:r>
      <w:r w:rsidRPr="004B0354">
        <w:rPr>
          <w:rFonts w:ascii="Georgia" w:hAnsi="Georgia"/>
          <w:color w:val="auto"/>
          <w:sz w:val="20"/>
          <w:szCs w:val="20"/>
        </w:rPr>
        <w:fldChar w:fldCharType="separate"/>
      </w:r>
      <w:r w:rsidR="009A4049">
        <w:rPr>
          <w:rFonts w:ascii="Georgia" w:hAnsi="Georgia"/>
          <w:noProof/>
          <w:color w:val="auto"/>
          <w:sz w:val="20"/>
          <w:szCs w:val="20"/>
        </w:rPr>
        <w:t>9</w:t>
      </w:r>
      <w:r w:rsidRPr="004B0354">
        <w:rPr>
          <w:rFonts w:ascii="Georgia" w:hAnsi="Georgia"/>
          <w:color w:val="auto"/>
          <w:sz w:val="20"/>
          <w:szCs w:val="20"/>
        </w:rPr>
        <w:fldChar w:fldCharType="end"/>
      </w:r>
      <w:r w:rsidR="00D902D3" w:rsidRPr="004B0354">
        <w:rPr>
          <w:rFonts w:ascii="Georgia" w:hAnsi="Georgia"/>
          <w:color w:val="auto"/>
          <w:sz w:val="20"/>
          <w:szCs w:val="20"/>
        </w:rPr>
        <w:t xml:space="preserve">: </w:t>
      </w:r>
      <w:r w:rsidR="00D902D3" w:rsidRPr="004B0354">
        <w:rPr>
          <w:rFonts w:ascii="Georgia" w:hAnsi="Georgia"/>
          <w:i/>
          <w:color w:val="auto"/>
          <w:sz w:val="20"/>
          <w:szCs w:val="20"/>
        </w:rPr>
        <w:t>Please suggest how RIO could improve its application process.</w:t>
      </w:r>
      <w:bookmarkEnd w:id="217"/>
      <w:bookmarkEnd w:id="218"/>
      <w:bookmarkEnd w:id="219"/>
      <w:bookmarkEnd w:id="220"/>
    </w:p>
    <w:tbl>
      <w:tblPr>
        <w:tblStyle w:val="LightGrid-Accent1"/>
        <w:tblW w:w="0" w:type="auto"/>
        <w:tblLook w:val="04A0" w:firstRow="1" w:lastRow="0" w:firstColumn="1" w:lastColumn="0" w:noHBand="0" w:noVBand="1"/>
      </w:tblPr>
      <w:tblGrid>
        <w:gridCol w:w="2718"/>
        <w:gridCol w:w="10350"/>
      </w:tblGrid>
      <w:tr w:rsidR="009F304C" w:rsidRPr="00280006" w:rsidTr="0028000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8" w:type="dxa"/>
            <w:noWrap/>
          </w:tcPr>
          <w:p w:rsidR="00D902D3" w:rsidRPr="00280006" w:rsidRDefault="00D902D3" w:rsidP="009A4049">
            <w:pPr>
              <w:rPr>
                <w:rFonts w:ascii="Georgia" w:hAnsi="Georgia"/>
              </w:rPr>
            </w:pPr>
          </w:p>
        </w:tc>
        <w:tc>
          <w:tcPr>
            <w:tcW w:w="10350" w:type="dxa"/>
          </w:tcPr>
          <w:p w:rsidR="00D902D3" w:rsidRPr="00280006" w:rsidRDefault="00280006" w:rsidP="009A4049">
            <w:pPr>
              <w:cnfStyle w:val="100000000000" w:firstRow="1" w:lastRow="0" w:firstColumn="0" w:lastColumn="0" w:oddVBand="0" w:evenVBand="0" w:oddHBand="0" w:evenHBand="0" w:firstRowFirstColumn="0" w:firstRowLastColumn="0" w:lastRowFirstColumn="0" w:lastRowLastColumn="0"/>
              <w:rPr>
                <w:rFonts w:ascii="Georgia" w:hAnsi="Georgia"/>
              </w:rPr>
            </w:pPr>
            <w:r w:rsidRPr="00280006">
              <w:rPr>
                <w:rFonts w:ascii="Georgia" w:hAnsi="Georgia"/>
              </w:rPr>
              <w:t>Comments</w:t>
            </w:r>
          </w:p>
        </w:tc>
      </w:tr>
      <w:tr w:rsidR="004E6483" w:rsidRPr="00280006" w:rsidTr="0028000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8" w:type="dxa"/>
            <w:noWrap/>
          </w:tcPr>
          <w:p w:rsidR="004E6483" w:rsidRPr="00280006" w:rsidRDefault="004E6483" w:rsidP="009A4049">
            <w:pPr>
              <w:rPr>
                <w:rFonts w:ascii="Georgia" w:hAnsi="Georgia"/>
              </w:rPr>
            </w:pPr>
            <w:r w:rsidRPr="00280006">
              <w:rPr>
                <w:rFonts w:ascii="Georgia" w:hAnsi="Georgia"/>
              </w:rPr>
              <w:t>Clarity of communication</w:t>
            </w:r>
          </w:p>
        </w:tc>
        <w:tc>
          <w:tcPr>
            <w:tcW w:w="10350" w:type="dxa"/>
          </w:tcPr>
          <w:p w:rsidR="004E6483" w:rsidRPr="00280006" w:rsidRDefault="00280006" w:rsidP="00280006">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It seemed for us until almost the end of the process that we can work together and we imagined that we can collaborate and improve our application together. In fact we did not receive requests for concrete modifications, more only questions. After this collaborative environment we received a brief evaluation without the possibility to clarify some misunderstandings and elaborate a better project together, that we expected based on the experiences gained throughout the application process. We have seen this project as a chance to give a voice and power to our advocacy work that we are implementing to make an impact and pressure on the authorities. Now we are continuing our work on this issue, but alone we do not feel that we enough power to make a strong impact. We would suggest making possible in case not funding a certain project to implement another action that at least supports these advocacy activities with professional sup</w:t>
            </w:r>
            <w:r>
              <w:rPr>
                <w:rFonts w:ascii="Georgia" w:hAnsi="Georgia"/>
                <w:i/>
              </w:rPr>
              <w:t>port and communicational tools.</w:t>
            </w:r>
          </w:p>
          <w:p w:rsidR="00280006"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Reply</w:t>
            </w:r>
            <w:r>
              <w:rPr>
                <w:rFonts w:ascii="Georgia" w:hAnsi="Georgia"/>
                <w:i/>
              </w:rPr>
              <w:t xml:space="preserve"> to applicants more accurately.</w:t>
            </w:r>
          </w:p>
          <w:p w:rsidR="00280006"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By helping applicants to improve their future applications: In the answer we received we understood why it was not</w:t>
            </w:r>
            <w:r>
              <w:rPr>
                <w:rFonts w:ascii="Georgia" w:hAnsi="Georgia"/>
                <w:i/>
              </w:rPr>
              <w:t xml:space="preserve"> relevant not how to do better.</w:t>
            </w:r>
          </w:p>
          <w:p w:rsidR="00280006"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More transparency, clearer explanations and clearer elaborations when not meeting guideli</w:t>
            </w:r>
            <w:r>
              <w:rPr>
                <w:rFonts w:ascii="Georgia" w:hAnsi="Georgia"/>
                <w:i/>
              </w:rPr>
              <w:t>nes instead of a generic reply.</w:t>
            </w:r>
          </w:p>
        </w:tc>
      </w:tr>
      <w:tr w:rsidR="004E6483" w:rsidRPr="00280006" w:rsidTr="0028000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8" w:type="dxa"/>
            <w:noWrap/>
          </w:tcPr>
          <w:p w:rsidR="004E6483" w:rsidRPr="00280006" w:rsidRDefault="004E6483" w:rsidP="009A4049">
            <w:pPr>
              <w:rPr>
                <w:rFonts w:ascii="Georgia" w:hAnsi="Georgia"/>
              </w:rPr>
            </w:pPr>
            <w:r w:rsidRPr="00280006">
              <w:rPr>
                <w:rFonts w:ascii="Georgia" w:hAnsi="Georgia"/>
              </w:rPr>
              <w:t>Application process</w:t>
            </w:r>
          </w:p>
        </w:tc>
        <w:tc>
          <w:tcPr>
            <w:tcW w:w="10350" w:type="dxa"/>
          </w:tcPr>
          <w:p w:rsid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Translated guideline version could be published in the very begin</w:t>
            </w:r>
            <w:r>
              <w:rPr>
                <w:rFonts w:ascii="Georgia" w:hAnsi="Georgia"/>
                <w:i/>
              </w:rPr>
              <w:t>ning of the application period.</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Just to make sure that t</w:t>
            </w:r>
            <w:r>
              <w:rPr>
                <w:rFonts w:ascii="Georgia" w:hAnsi="Georgia"/>
                <w:i/>
              </w:rPr>
              <w:t>he technical issues are solved.</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cs="Microsoft Sans Serif"/>
                <w:i/>
              </w:rPr>
            </w:pPr>
            <w:r>
              <w:rPr>
                <w:rFonts w:ascii="Georgia" w:hAnsi="Georgia" w:cs="Microsoft Sans Serif"/>
                <w:i/>
              </w:rPr>
              <w:t>-</w:t>
            </w:r>
            <w:r w:rsidR="00924FC4" w:rsidRPr="00280006">
              <w:rPr>
                <w:rFonts w:ascii="Georgia" w:hAnsi="Georgia" w:cs="Microsoft Sans Serif"/>
                <w:i/>
              </w:rPr>
              <w:t>To simplify the application form and to make it more relevant by focusing on objectives and activities and not on backgro</w:t>
            </w:r>
            <w:r>
              <w:rPr>
                <w:rFonts w:ascii="Georgia" w:hAnsi="Georgia" w:cs="Microsoft Sans Serif"/>
                <w:i/>
              </w:rPr>
              <w:t>und and justification / theory.</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Taking off the 4 pages limit to the c</w:t>
            </w:r>
            <w:r>
              <w:rPr>
                <w:rFonts w:ascii="Georgia" w:hAnsi="Georgia"/>
                <w:i/>
              </w:rPr>
              <w:t>oncept paper. It is not enough.</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cs="Microsoft Sans Serif"/>
                <w:i/>
              </w:rPr>
            </w:pPr>
            <w:r>
              <w:rPr>
                <w:rFonts w:ascii="Georgia" w:hAnsi="Georgia" w:cs="Microsoft Sans Serif"/>
                <w:i/>
              </w:rPr>
              <w:t>-</w:t>
            </w:r>
            <w:r w:rsidR="00924FC4" w:rsidRPr="00280006">
              <w:rPr>
                <w:rFonts w:ascii="Georgia" w:hAnsi="Georgia" w:cs="Microsoft Sans Serif"/>
                <w:i/>
              </w:rPr>
              <w:t xml:space="preserve">Please revise the application form. There are a lot of details and information that do not need special chapter. With more than 3 questions and establish a maximum of pages. It is not fare to </w:t>
            </w:r>
            <w:r>
              <w:rPr>
                <w:rFonts w:ascii="Georgia" w:hAnsi="Georgia" w:cs="Microsoft Sans Serif"/>
                <w:i/>
              </w:rPr>
              <w:t>write 30 pages and be rejected.</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 xml:space="preserve">Minimum a month period between call publication and application deadline. </w:t>
            </w:r>
            <w:r w:rsidR="00924FC4" w:rsidRPr="00280006">
              <w:rPr>
                <w:rFonts w:ascii="Georgia" w:hAnsi="Georgia"/>
                <w:i/>
              </w:rPr>
              <w:br/>
            </w:r>
            <w:r>
              <w:rPr>
                <w:rFonts w:ascii="Georgia" w:hAnsi="Georgia"/>
                <w:i/>
              </w:rPr>
              <w:t>-</w:t>
            </w:r>
            <w:r w:rsidR="00924FC4" w:rsidRPr="00280006">
              <w:rPr>
                <w:rFonts w:ascii="Georgia" w:hAnsi="Georgia"/>
                <w:i/>
              </w:rPr>
              <w:t>Grantees should be published at RIO website, together with</w:t>
            </w:r>
            <w:r>
              <w:rPr>
                <w:rFonts w:ascii="Georgia" w:hAnsi="Georgia"/>
                <w:i/>
              </w:rPr>
              <w:t xml:space="preserve"> brief description of projects.</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cs="Microsoft Sans Serif"/>
                <w:i/>
              </w:rPr>
            </w:pPr>
            <w:r>
              <w:rPr>
                <w:rFonts w:ascii="Georgia" w:hAnsi="Georgia" w:cs="Microsoft Sans Serif"/>
                <w:i/>
              </w:rPr>
              <w:t>-</w:t>
            </w:r>
            <w:r w:rsidR="00924FC4" w:rsidRPr="00280006">
              <w:rPr>
                <w:rFonts w:ascii="Georgia" w:hAnsi="Georgia" w:cs="Microsoft Sans Serif"/>
                <w:i/>
              </w:rPr>
              <w:t>To support more technical assistance to build the final project, when it passes the first phase;</w:t>
            </w:r>
            <w:r w:rsidR="00924FC4" w:rsidRPr="00280006">
              <w:rPr>
                <w:rFonts w:ascii="Georgia" w:hAnsi="Georgia" w:cs="Microsoft Sans Serif"/>
                <w:i/>
              </w:rPr>
              <w:br/>
            </w:r>
            <w:r>
              <w:rPr>
                <w:rFonts w:ascii="Georgia" w:hAnsi="Georgia" w:cs="Microsoft Sans Serif"/>
                <w:i/>
              </w:rPr>
              <w:t>-</w:t>
            </w:r>
            <w:r w:rsidR="00924FC4" w:rsidRPr="00280006">
              <w:rPr>
                <w:rFonts w:ascii="Georgia" w:hAnsi="Georgia" w:cs="Microsoft Sans Serif"/>
                <w:i/>
              </w:rPr>
              <w:t>To build an application form with short and simple;</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cs="Microsoft Sans Serif"/>
                <w:i/>
              </w:rPr>
            </w:pPr>
            <w:r>
              <w:rPr>
                <w:rFonts w:ascii="Georgia" w:hAnsi="Georgia" w:cs="Microsoft Sans Serif"/>
                <w:i/>
              </w:rPr>
              <w:t>-To be more simplified</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-To have more deadlines</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 xml:space="preserve">Take the time to give individual </w:t>
            </w:r>
            <w:r>
              <w:rPr>
                <w:rFonts w:ascii="Georgia" w:hAnsi="Georgia"/>
                <w:i/>
              </w:rPr>
              <w:t>feedback on submitted concepts.</w:t>
            </w:r>
          </w:p>
          <w:p w:rsidR="00280006"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Pr="00280006">
              <w:rPr>
                <w:rFonts w:ascii="Georgia" w:hAnsi="Georgia"/>
                <w:i/>
              </w:rPr>
              <w:t xml:space="preserve">Give more time to develop proposals; Give better </w:t>
            </w:r>
            <w:r>
              <w:rPr>
                <w:rFonts w:ascii="Georgia" w:hAnsi="Georgia"/>
                <w:i/>
              </w:rPr>
              <w:t>feedback to rejected applicants</w:t>
            </w:r>
          </w:p>
          <w:p w:rsidR="00280006"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Pr="00280006">
              <w:rPr>
                <w:rFonts w:ascii="Georgia" w:hAnsi="Georgia"/>
                <w:i/>
              </w:rPr>
              <w:t>Should be translated to local languages, and more consultation shou</w:t>
            </w:r>
            <w:r>
              <w:rPr>
                <w:rFonts w:ascii="Georgia" w:hAnsi="Georgia"/>
                <w:i/>
              </w:rPr>
              <w:t>ld be organize with applicants.</w:t>
            </w:r>
          </w:p>
          <w:p w:rsidR="00280006"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Pr="00280006">
              <w:rPr>
                <w:rFonts w:ascii="Georgia" w:hAnsi="Georgia"/>
                <w:i/>
              </w:rPr>
              <w:t>We had some technical problems with the pre-designed PDF format of the full application. It shows differently on different machines, so it was hard for us to double-che</w:t>
            </w:r>
            <w:r>
              <w:rPr>
                <w:rFonts w:ascii="Georgia" w:hAnsi="Georgia"/>
                <w:i/>
              </w:rPr>
              <w:t>ck the final form.</w:t>
            </w:r>
          </w:p>
        </w:tc>
      </w:tr>
      <w:tr w:rsidR="004E6483" w:rsidRPr="00280006" w:rsidTr="0028000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8" w:type="dxa"/>
            <w:noWrap/>
          </w:tcPr>
          <w:p w:rsidR="004E6483" w:rsidRPr="00280006" w:rsidRDefault="004E6483" w:rsidP="009A4049">
            <w:pPr>
              <w:rPr>
                <w:rFonts w:ascii="Georgia" w:hAnsi="Georgia"/>
              </w:rPr>
            </w:pPr>
            <w:r w:rsidRPr="00280006">
              <w:rPr>
                <w:rFonts w:ascii="Georgia" w:hAnsi="Georgia"/>
              </w:rPr>
              <w:t>Applicant understanding</w:t>
            </w:r>
          </w:p>
        </w:tc>
        <w:tc>
          <w:tcPr>
            <w:tcW w:w="10350" w:type="dxa"/>
          </w:tcPr>
          <w:p w:rsidR="00924FC4" w:rsidRPr="00280006" w:rsidRDefault="00280006" w:rsidP="00280006">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Roma inside the penitentiary system where we operate need advocacy even more than others, despite their lack of autonomy or capacity to in</w:t>
            </w:r>
            <w:r>
              <w:rPr>
                <w:rFonts w:ascii="Georgia" w:hAnsi="Georgia"/>
                <w:i/>
              </w:rPr>
              <w:t>itiate a project at this point.</w:t>
            </w:r>
            <w:r w:rsidRPr="00280006">
              <w:rPr>
                <w:rFonts w:ascii="Georgia" w:hAnsi="Georgia"/>
                <w:i/>
              </w:rPr>
              <w:t xml:space="preserve"> </w:t>
            </w:r>
          </w:p>
        </w:tc>
      </w:tr>
      <w:tr w:rsidR="004E6483" w:rsidRPr="00280006" w:rsidTr="00280006">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8" w:type="dxa"/>
            <w:noWrap/>
          </w:tcPr>
          <w:p w:rsidR="004E6483" w:rsidRPr="00280006" w:rsidRDefault="004E6483" w:rsidP="009A4049">
            <w:pPr>
              <w:rPr>
                <w:rFonts w:ascii="Georgia" w:hAnsi="Georgia"/>
              </w:rPr>
            </w:pPr>
            <w:r w:rsidRPr="00280006">
              <w:rPr>
                <w:rFonts w:ascii="Georgia" w:hAnsi="Georgia"/>
              </w:rPr>
              <w:t>Quality of interactions</w:t>
            </w:r>
          </w:p>
        </w:tc>
        <w:tc>
          <w:tcPr>
            <w:tcW w:w="10350" w:type="dxa"/>
          </w:tcPr>
          <w:p w:rsidR="004E6483"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By</w:t>
            </w:r>
            <w:r>
              <w:rPr>
                <w:rFonts w:ascii="Georgia" w:hAnsi="Georgia"/>
                <w:i/>
              </w:rPr>
              <w:t xml:space="preserve"> being more open and inclusive.</w:t>
            </w:r>
          </w:p>
          <w:p w:rsidR="00924FC4" w:rsidRPr="00280006" w:rsidRDefault="00280006" w:rsidP="009A4049">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More respect and keeping the terms. They ask us to keep the dead</w:t>
            </w:r>
            <w:r>
              <w:rPr>
                <w:rFonts w:ascii="Georgia" w:hAnsi="Georgia"/>
                <w:i/>
              </w:rPr>
              <w:t>lines but they do not keep any.</w:t>
            </w:r>
          </w:p>
          <w:p w:rsidR="00924FC4" w:rsidRPr="00280006" w:rsidRDefault="00280006" w:rsidP="00280006">
            <w:pPr>
              <w:cnfStyle w:val="000000010000" w:firstRow="0" w:lastRow="0" w:firstColumn="0" w:lastColumn="0" w:oddVBand="0" w:evenVBand="0" w:oddHBand="0" w:evenHBand="1"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Provide opportunity to learn about RIO values, principles, strategies, and preferences in programming, so that proposals can fall more in line with RIO directions.</w:t>
            </w:r>
          </w:p>
        </w:tc>
      </w:tr>
      <w:tr w:rsidR="004E6483" w:rsidRPr="00280006" w:rsidTr="0028000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18" w:type="dxa"/>
            <w:noWrap/>
          </w:tcPr>
          <w:p w:rsidR="004E6483" w:rsidRPr="00280006" w:rsidRDefault="004E6483" w:rsidP="009A4049">
            <w:pPr>
              <w:rPr>
                <w:rFonts w:ascii="Georgia" w:hAnsi="Georgia"/>
              </w:rPr>
            </w:pPr>
            <w:r w:rsidRPr="00280006">
              <w:rPr>
                <w:rFonts w:ascii="Georgia" w:hAnsi="Georgia"/>
              </w:rPr>
              <w:t>Other</w:t>
            </w:r>
          </w:p>
        </w:tc>
        <w:tc>
          <w:tcPr>
            <w:tcW w:w="10350" w:type="dxa"/>
          </w:tcPr>
          <w:p w:rsidR="004E6483"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At this point</w:t>
            </w:r>
            <w:r>
              <w:rPr>
                <w:rFonts w:ascii="Georgia" w:hAnsi="Georgia"/>
                <w:i/>
              </w:rPr>
              <w:t>,</w:t>
            </w:r>
            <w:r w:rsidR="00924FC4" w:rsidRPr="00280006">
              <w:rPr>
                <w:rFonts w:ascii="Georgia" w:hAnsi="Georgia"/>
                <w:i/>
              </w:rPr>
              <w:t xml:space="preserve"> we do not see r</w:t>
            </w:r>
            <w:r>
              <w:rPr>
                <w:rFonts w:ascii="Georgia" w:hAnsi="Georgia"/>
                <w:i/>
              </w:rPr>
              <w:t>easons to look for improvement.</w:t>
            </w:r>
          </w:p>
          <w:p w:rsidR="00924FC4"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Allow for more innovation within a broader f</w:t>
            </w:r>
            <w:r>
              <w:rPr>
                <w:rFonts w:ascii="Georgia" w:hAnsi="Georgia"/>
                <w:i/>
              </w:rPr>
              <w:t>ramework.</w:t>
            </w:r>
          </w:p>
          <w:p w:rsidR="00924FC4"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00924FC4" w:rsidRPr="00280006">
              <w:rPr>
                <w:rFonts w:ascii="Georgia" w:hAnsi="Georgia"/>
                <w:i/>
              </w:rPr>
              <w:t xml:space="preserve">To come up with new priorities relevant for the Roma ordinary people and include Roma </w:t>
            </w:r>
            <w:r>
              <w:rPr>
                <w:rFonts w:ascii="Georgia" w:hAnsi="Georgia"/>
                <w:i/>
              </w:rPr>
              <w:t>Youth as one of the priorities.</w:t>
            </w:r>
          </w:p>
          <w:p w:rsidR="00924FC4"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-More funding</w:t>
            </w:r>
          </w:p>
          <w:p w:rsidR="00280006"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 xml:space="preserve">I need a representative RIO in my country, with whom I could communicate my speech and possibly with him personally </w:t>
            </w:r>
            <w:r>
              <w:rPr>
                <w:rFonts w:ascii="Georgia" w:hAnsi="Georgia"/>
                <w:i/>
              </w:rPr>
              <w:t>meet and consult my projects.</w:t>
            </w:r>
          </w:p>
          <w:p w:rsidR="00280006"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Give more</w:t>
            </w:r>
            <w:r>
              <w:rPr>
                <w:rFonts w:ascii="Georgia" w:hAnsi="Georgia"/>
                <w:i/>
              </w:rPr>
              <w:t xml:space="preserve"> priority to Roma organizations</w:t>
            </w:r>
          </w:p>
          <w:p w:rsid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RIO does not publish the r</w:t>
            </w:r>
            <w:r>
              <w:rPr>
                <w:rFonts w:ascii="Georgia" w:hAnsi="Georgia"/>
                <w:i/>
              </w:rPr>
              <w:t>esults and approval for funding</w:t>
            </w:r>
          </w:p>
          <w:p w:rsid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cs="Microsoft Sans Serif"/>
                <w:i/>
              </w:rPr>
            </w:pPr>
            <w:r>
              <w:rPr>
                <w:rFonts w:ascii="Georgia" w:hAnsi="Georgia" w:cs="Microsoft Sans Serif"/>
                <w:i/>
              </w:rPr>
              <w:t>-</w:t>
            </w:r>
            <w:r w:rsidRPr="00280006">
              <w:rPr>
                <w:rFonts w:ascii="Georgia" w:hAnsi="Georgia" w:cs="Microsoft Sans Serif"/>
                <w:i/>
              </w:rPr>
              <w:t>To be supported more products realized in project;</w:t>
            </w:r>
          </w:p>
          <w:p w:rsid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cs="Microsoft Sans Serif"/>
                <w:i/>
              </w:rPr>
            </w:pPr>
            <w:r>
              <w:rPr>
                <w:rFonts w:ascii="Georgia" w:hAnsi="Georgia" w:cs="Microsoft Sans Serif"/>
                <w:i/>
              </w:rPr>
              <w:t>-</w:t>
            </w:r>
            <w:r w:rsidRPr="00280006">
              <w:rPr>
                <w:rFonts w:ascii="Georgia" w:hAnsi="Georgia" w:cs="Microsoft Sans Serif"/>
                <w:i/>
              </w:rPr>
              <w:t>It must have more fun</w:t>
            </w:r>
            <w:r>
              <w:rPr>
                <w:rFonts w:ascii="Georgia" w:hAnsi="Georgia" w:cs="Microsoft Sans Serif"/>
                <w:i/>
              </w:rPr>
              <w:t>ding priority for Albanian NGO.</w:t>
            </w:r>
          </w:p>
          <w:p w:rsidR="00280006" w:rsidRPr="00280006" w:rsidRDefault="00280006" w:rsidP="009A4049">
            <w:pPr>
              <w:cnfStyle w:val="000000100000" w:firstRow="0" w:lastRow="0" w:firstColumn="0" w:lastColumn="0" w:oddVBand="0" w:evenVBand="0" w:oddHBand="1" w:evenHBand="0" w:firstRowFirstColumn="0" w:firstRowLastColumn="0" w:lastRowFirstColumn="0" w:lastRowLastColumn="0"/>
              <w:rPr>
                <w:rFonts w:ascii="Georgia" w:hAnsi="Georgia"/>
                <w:i/>
              </w:rPr>
            </w:pPr>
            <w:r>
              <w:rPr>
                <w:rFonts w:ascii="Georgia" w:hAnsi="Georgia"/>
                <w:i/>
              </w:rPr>
              <w:t>-</w:t>
            </w:r>
            <w:r w:rsidRPr="00280006">
              <w:rPr>
                <w:rFonts w:ascii="Georgia" w:hAnsi="Georgia"/>
                <w:i/>
              </w:rPr>
              <w:t xml:space="preserve">Value plurality and multicultural approaches and move away </w:t>
            </w:r>
            <w:r>
              <w:rPr>
                <w:rFonts w:ascii="Georgia" w:hAnsi="Georgia"/>
                <w:i/>
              </w:rPr>
              <w:t>from the "Roma pride" approach.</w:t>
            </w:r>
          </w:p>
        </w:tc>
      </w:tr>
    </w:tbl>
    <w:p w:rsidR="00D902D3" w:rsidRDefault="00D902D3" w:rsidP="00E92A37">
      <w:pPr>
        <w:spacing w:after="0" w:line="360" w:lineRule="auto"/>
        <w:rPr>
          <w:rFonts w:ascii="Georgia" w:hAnsi="Georgia"/>
        </w:rPr>
      </w:pPr>
    </w:p>
    <w:p w:rsidR="009255E6" w:rsidRPr="009F304C" w:rsidRDefault="009255E6" w:rsidP="00E92A37">
      <w:pPr>
        <w:spacing w:after="0" w:line="360" w:lineRule="auto"/>
        <w:rPr>
          <w:rFonts w:ascii="Georgia" w:hAnsi="Georgia"/>
        </w:rPr>
      </w:pPr>
    </w:p>
    <w:p w:rsidR="00D902D3" w:rsidRDefault="00D902D3" w:rsidP="00E92A37">
      <w:pPr>
        <w:pStyle w:val="Heading1"/>
        <w:numPr>
          <w:ilvl w:val="0"/>
          <w:numId w:val="5"/>
        </w:numPr>
        <w:spacing w:before="0" w:line="360" w:lineRule="auto"/>
        <w:jc w:val="center"/>
        <w:rPr>
          <w:rFonts w:ascii="Georgia" w:hAnsi="Georgia"/>
          <w:color w:val="auto"/>
          <w:sz w:val="24"/>
          <w:szCs w:val="24"/>
        </w:rPr>
      </w:pPr>
      <w:bookmarkStart w:id="221" w:name="_Toc370906034"/>
      <w:bookmarkStart w:id="222" w:name="_Toc370906314"/>
      <w:bookmarkStart w:id="223" w:name="_Toc371429448"/>
      <w:r w:rsidRPr="009F304C">
        <w:rPr>
          <w:rFonts w:ascii="Georgia" w:hAnsi="Georgia"/>
          <w:color w:val="auto"/>
          <w:sz w:val="24"/>
          <w:szCs w:val="24"/>
        </w:rPr>
        <w:t>Suggestions to Improve the Survey</w:t>
      </w:r>
      <w:bookmarkEnd w:id="221"/>
      <w:bookmarkEnd w:id="222"/>
      <w:bookmarkEnd w:id="223"/>
    </w:p>
    <w:p w:rsidR="00984F0D" w:rsidRDefault="00654EDD" w:rsidP="001C05BC">
      <w:pPr>
        <w:spacing w:after="0" w:line="360" w:lineRule="auto"/>
        <w:jc w:val="both"/>
        <w:rPr>
          <w:rFonts w:ascii="Georgia" w:hAnsi="Georgia"/>
        </w:rPr>
      </w:pPr>
      <w:r w:rsidRPr="004415F8">
        <w:rPr>
          <w:rFonts w:ascii="Georgia" w:hAnsi="Georgia"/>
        </w:rPr>
        <w:t>The applicants were asked to provide any suggestions for how RIO could improve future surveys</w:t>
      </w:r>
      <w:r w:rsidR="00CD5E82" w:rsidRPr="004415F8">
        <w:rPr>
          <w:rFonts w:ascii="Georgia" w:hAnsi="Georgia"/>
        </w:rPr>
        <w:t xml:space="preserve"> (see Table 10)</w:t>
      </w:r>
      <w:r w:rsidRPr="004415F8">
        <w:rPr>
          <w:rFonts w:ascii="Georgia" w:hAnsi="Georgia"/>
        </w:rPr>
        <w:t xml:space="preserve">. </w:t>
      </w:r>
      <w:r w:rsidR="00BF568D" w:rsidRPr="004415F8">
        <w:rPr>
          <w:rFonts w:ascii="Georgia" w:hAnsi="Georgia"/>
        </w:rPr>
        <w:t xml:space="preserve">Applicants expressed a preference for </w:t>
      </w:r>
      <w:r w:rsidR="00C612D0" w:rsidRPr="004415F8">
        <w:rPr>
          <w:rFonts w:ascii="Georgia" w:hAnsi="Georgia"/>
        </w:rPr>
        <w:t xml:space="preserve">more </w:t>
      </w:r>
      <w:r w:rsidR="00BF568D" w:rsidRPr="004415F8">
        <w:rPr>
          <w:rFonts w:ascii="Georgia" w:hAnsi="Georgia"/>
        </w:rPr>
        <w:t>open and reflective questions as well as include an open question on general feedback such as “Is there anything else you'd like to say”. The applicants also suggested running s</w:t>
      </w:r>
      <w:r w:rsidR="001C05BC">
        <w:rPr>
          <w:rFonts w:ascii="Georgia" w:hAnsi="Georgia"/>
        </w:rPr>
        <w:t xml:space="preserve">imilar surveys more frequently. </w:t>
      </w:r>
      <w:r w:rsidR="00BF568D" w:rsidRPr="004415F8">
        <w:rPr>
          <w:rFonts w:ascii="Georgia" w:hAnsi="Georgia"/>
        </w:rPr>
        <w:t>Though current survey had a different focus, the applicants suggested RIO to ask more questions about applicant organizations, areas of activity, and their work in general. Questions related to the budget were suggested, which indeed have been missing from</w:t>
      </w:r>
      <w:r w:rsidR="001C05BC">
        <w:rPr>
          <w:rFonts w:ascii="Georgia" w:hAnsi="Georgia"/>
        </w:rPr>
        <w:t xml:space="preserve"> the</w:t>
      </w:r>
      <w:r w:rsidR="00BF568D" w:rsidRPr="004415F8">
        <w:rPr>
          <w:rFonts w:ascii="Georgia" w:hAnsi="Georgia"/>
        </w:rPr>
        <w:t xml:space="preserve"> current survey.</w:t>
      </w:r>
      <w:r w:rsidR="00BF568D">
        <w:rPr>
          <w:rFonts w:ascii="Georgia" w:hAnsi="Georgia"/>
        </w:rPr>
        <w:t xml:space="preserve"> </w:t>
      </w:r>
      <w:bookmarkStart w:id="224" w:name="_Toc370906315"/>
    </w:p>
    <w:p w:rsidR="001C05BC" w:rsidRDefault="001C05BC" w:rsidP="001C05BC">
      <w:pPr>
        <w:spacing w:after="0" w:line="360" w:lineRule="auto"/>
        <w:jc w:val="both"/>
        <w:rPr>
          <w:rFonts w:ascii="Georgia" w:hAnsi="Georgia"/>
          <w:b/>
          <w:bCs/>
          <w:sz w:val="20"/>
          <w:szCs w:val="20"/>
        </w:rPr>
      </w:pPr>
    </w:p>
    <w:p w:rsidR="00D902D3" w:rsidRPr="004B0354" w:rsidRDefault="004B0354" w:rsidP="00E92A37">
      <w:pPr>
        <w:pStyle w:val="Caption"/>
        <w:spacing w:after="0" w:line="360" w:lineRule="auto"/>
        <w:rPr>
          <w:rFonts w:ascii="Georgia" w:hAnsi="Georgia"/>
          <w:color w:val="auto"/>
          <w:sz w:val="20"/>
          <w:szCs w:val="20"/>
        </w:rPr>
      </w:pPr>
      <w:bookmarkStart w:id="225" w:name="_Toc371429524"/>
      <w:r w:rsidRPr="004B0354">
        <w:rPr>
          <w:rFonts w:ascii="Georgia" w:hAnsi="Georgia"/>
          <w:color w:val="auto"/>
          <w:sz w:val="20"/>
          <w:szCs w:val="20"/>
        </w:rPr>
        <w:t xml:space="preserve">Table </w:t>
      </w:r>
      <w:r w:rsidRPr="004B0354">
        <w:rPr>
          <w:rFonts w:ascii="Georgia" w:hAnsi="Georgia"/>
          <w:color w:val="auto"/>
          <w:sz w:val="20"/>
          <w:szCs w:val="20"/>
        </w:rPr>
        <w:fldChar w:fldCharType="begin"/>
      </w:r>
      <w:r w:rsidRPr="004B0354">
        <w:rPr>
          <w:rFonts w:ascii="Georgia" w:hAnsi="Georgia"/>
          <w:color w:val="auto"/>
          <w:sz w:val="20"/>
          <w:szCs w:val="20"/>
        </w:rPr>
        <w:instrText xml:space="preserve"> SEQ Table \* ARABIC </w:instrText>
      </w:r>
      <w:r w:rsidRPr="004B0354">
        <w:rPr>
          <w:rFonts w:ascii="Georgia" w:hAnsi="Georgia"/>
          <w:color w:val="auto"/>
          <w:sz w:val="20"/>
          <w:szCs w:val="20"/>
        </w:rPr>
        <w:fldChar w:fldCharType="separate"/>
      </w:r>
      <w:r w:rsidR="009A4049">
        <w:rPr>
          <w:rFonts w:ascii="Georgia" w:hAnsi="Georgia"/>
          <w:noProof/>
          <w:color w:val="auto"/>
          <w:sz w:val="20"/>
          <w:szCs w:val="20"/>
        </w:rPr>
        <w:t>10</w:t>
      </w:r>
      <w:r w:rsidRPr="004B0354">
        <w:rPr>
          <w:rFonts w:ascii="Georgia" w:hAnsi="Georgia"/>
          <w:color w:val="auto"/>
          <w:sz w:val="20"/>
          <w:szCs w:val="20"/>
        </w:rPr>
        <w:fldChar w:fldCharType="end"/>
      </w:r>
      <w:r w:rsidR="00D902D3" w:rsidRPr="004B0354">
        <w:rPr>
          <w:rFonts w:ascii="Georgia" w:hAnsi="Georgia"/>
          <w:color w:val="auto"/>
          <w:sz w:val="20"/>
          <w:szCs w:val="20"/>
        </w:rPr>
        <w:t xml:space="preserve">: </w:t>
      </w:r>
      <w:r w:rsidR="00D902D3" w:rsidRPr="00CD58CA">
        <w:rPr>
          <w:rFonts w:ascii="Georgia" w:hAnsi="Georgia"/>
          <w:i/>
          <w:color w:val="auto"/>
          <w:sz w:val="20"/>
          <w:szCs w:val="20"/>
        </w:rPr>
        <w:t>Please suggest how RIO could improve this survey or suggest questions that you might want RIO to consider in future surveys.</w:t>
      </w:r>
      <w:bookmarkEnd w:id="208"/>
      <w:bookmarkEnd w:id="209"/>
      <w:bookmarkEnd w:id="224"/>
      <w:bookmarkEnd w:id="225"/>
    </w:p>
    <w:tbl>
      <w:tblPr>
        <w:tblStyle w:val="LightGrid-Accent1"/>
        <w:tblW w:w="0" w:type="auto"/>
        <w:tblInd w:w="18" w:type="dxa"/>
        <w:tblLook w:val="04A0" w:firstRow="1" w:lastRow="0" w:firstColumn="1" w:lastColumn="0" w:noHBand="0" w:noVBand="1"/>
      </w:tblPr>
      <w:tblGrid>
        <w:gridCol w:w="7110"/>
        <w:gridCol w:w="5940"/>
      </w:tblGrid>
      <w:tr w:rsidR="009F304C" w:rsidRPr="00BF568D" w:rsidTr="009F304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tcPr>
          <w:p w:rsidR="00D902D3" w:rsidRPr="00BF568D" w:rsidRDefault="00D902D3" w:rsidP="00BF568D">
            <w:pPr>
              <w:rPr>
                <w:rFonts w:ascii="Georgia" w:hAnsi="Georgia"/>
              </w:rPr>
            </w:pPr>
            <w:r w:rsidRPr="00BF568D">
              <w:rPr>
                <w:rFonts w:ascii="Georgia" w:hAnsi="Georgia"/>
              </w:rPr>
              <w:t>“Concept Note” respondents</w:t>
            </w:r>
          </w:p>
        </w:tc>
        <w:tc>
          <w:tcPr>
            <w:tcW w:w="5940" w:type="dxa"/>
          </w:tcPr>
          <w:p w:rsidR="00D902D3" w:rsidRPr="00BF568D" w:rsidRDefault="00D902D3" w:rsidP="00BF568D">
            <w:pPr>
              <w:cnfStyle w:val="100000000000" w:firstRow="1" w:lastRow="0" w:firstColumn="0" w:lastColumn="0" w:oddVBand="0" w:evenVBand="0" w:oddHBand="0" w:evenHBand="0" w:firstRowFirstColumn="0" w:firstRowLastColumn="0" w:lastRowFirstColumn="0" w:lastRowLastColumn="0"/>
              <w:rPr>
                <w:rFonts w:ascii="Georgia" w:hAnsi="Georgia"/>
              </w:rPr>
            </w:pPr>
            <w:r w:rsidRPr="00BF568D">
              <w:rPr>
                <w:rFonts w:ascii="Georgia" w:hAnsi="Georgia"/>
              </w:rPr>
              <w:t>“Proposal” respondents</w:t>
            </w: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tcPr>
          <w:p w:rsidR="00D902D3" w:rsidRPr="00BF568D" w:rsidRDefault="00BF568D" w:rsidP="00BF568D">
            <w:pPr>
              <w:rPr>
                <w:rFonts w:ascii="Georgia" w:hAnsi="Georgia"/>
                <w:i/>
              </w:rPr>
            </w:pPr>
            <w:r w:rsidRPr="00BF568D">
              <w:rPr>
                <w:rFonts w:ascii="Georgia" w:hAnsi="Georgia"/>
                <w:b w:val="0"/>
                <w:i/>
              </w:rPr>
              <w:t>The survey is just fine.</w:t>
            </w:r>
          </w:p>
        </w:tc>
        <w:tc>
          <w:tcPr>
            <w:tcW w:w="5940" w:type="dxa"/>
            <w:vAlign w:val="bottom"/>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cs="Microsoft Sans Serif"/>
                <w:i/>
              </w:rPr>
            </w:pPr>
            <w:r w:rsidRPr="00BF568D">
              <w:rPr>
                <w:rFonts w:ascii="Georgia" w:hAnsi="Georgia" w:cs="Microsoft Sans Serif"/>
                <w:i/>
              </w:rPr>
              <w:t>We would like to see more open questions, also reflecting on the certain phases of the applicati</w:t>
            </w:r>
            <w:r w:rsidR="00BF568D" w:rsidRPr="00BF568D">
              <w:rPr>
                <w:rFonts w:ascii="Georgia" w:hAnsi="Georgia" w:cs="Microsoft Sans Serif"/>
                <w:i/>
              </w:rPr>
              <w:t>on project not only in general.</w:t>
            </w: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Most likely the survey itself is irrelevant because it will most likely only present what the R</w:t>
            </w:r>
            <w:r w:rsidR="00BF568D" w:rsidRPr="00BF568D">
              <w:rPr>
                <w:rFonts w:ascii="Georgia" w:hAnsi="Georgia"/>
                <w:b w:val="0"/>
                <w:i/>
              </w:rPr>
              <w:t>IO staff wants to be presented.</w:t>
            </w:r>
          </w:p>
        </w:tc>
        <w:tc>
          <w:tcPr>
            <w:tcW w:w="5940" w:type="dxa"/>
            <w:vAlign w:val="bottom"/>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cs="Microsoft Sans Serif"/>
                <w:i/>
              </w:rPr>
            </w:pPr>
            <w:r w:rsidRPr="00BF568D">
              <w:rPr>
                <w:rFonts w:ascii="Georgia" w:hAnsi="Georgia" w:cs="Microsoft Sans Serif"/>
                <w:i/>
              </w:rPr>
              <w:t>Different topics/subject that are of interest for NGO such as: areas of activity. I think RIO needs to extend it area of activities and domains that they fund. Women must have an equal attention within each application. not</w:t>
            </w:r>
            <w:r w:rsidR="00BF568D" w:rsidRPr="00BF568D">
              <w:rPr>
                <w:rFonts w:ascii="Georgia" w:hAnsi="Georgia" w:cs="Microsoft Sans Serif"/>
                <w:i/>
              </w:rPr>
              <w:t xml:space="preserve"> just to thick some principles.</w:t>
            </w: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No.</w:t>
            </w:r>
          </w:p>
        </w:tc>
        <w:tc>
          <w:tcPr>
            <w:tcW w:w="5940" w:type="dxa"/>
            <w:vAlign w:val="bottom"/>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cs="Microsoft Sans Serif"/>
                <w:i/>
              </w:rPr>
            </w:pPr>
            <w:r w:rsidRPr="00BF568D">
              <w:rPr>
                <w:rFonts w:ascii="Georgia" w:hAnsi="Georgia" w:cs="Microsoft Sans Serif"/>
                <w:i/>
              </w:rPr>
              <w:t>I cong</w:t>
            </w:r>
            <w:r w:rsidR="00BF568D" w:rsidRPr="00BF568D">
              <w:rPr>
                <w:rFonts w:ascii="Georgia" w:hAnsi="Georgia" w:cs="Microsoft Sans Serif"/>
                <w:i/>
              </w:rPr>
              <w:t>ratulate you for questionnaire.</w:t>
            </w: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 xml:space="preserve">Our Charity has Roma volunteers and staff when funds permit.  Our team is committed to empowerment and giving victims a voice - especially where discrimination makes this worse.  RIO seems to diminish leadership of views not initiated </w:t>
            </w:r>
            <w:r w:rsidR="00BF568D" w:rsidRPr="00BF568D">
              <w:rPr>
                <w:rFonts w:ascii="Georgia" w:hAnsi="Georgia"/>
                <w:b w:val="0"/>
                <w:i/>
              </w:rPr>
              <w:t>directly from a Roma community.</w:t>
            </w:r>
          </w:p>
        </w:tc>
        <w:tc>
          <w:tcPr>
            <w:tcW w:w="5940" w:type="dxa"/>
            <w:vAlign w:val="bottom"/>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cs="Microsoft Sans Serif"/>
                <w:i/>
              </w:rPr>
            </w:pPr>
            <w:r w:rsidRPr="00BF568D">
              <w:rPr>
                <w:rFonts w:ascii="Georgia" w:hAnsi="Georgia" w:cs="Microsoft Sans Serif"/>
                <w:i/>
              </w:rPr>
              <w:t>I don't know what questions, but to be in contact more with the app</w:t>
            </w:r>
            <w:r w:rsidR="00BF568D" w:rsidRPr="00BF568D">
              <w:rPr>
                <w:rFonts w:ascii="Georgia" w:hAnsi="Georgia" w:cs="Microsoft Sans Serif"/>
                <w:i/>
              </w:rPr>
              <w:t>licant.</w:t>
            </w: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Please include some questions related on the budget (i.e. is the grant awarded sufficient t</w:t>
            </w:r>
            <w:r w:rsidR="00BF568D" w:rsidRPr="00BF568D">
              <w:rPr>
                <w:rFonts w:ascii="Georgia" w:hAnsi="Georgia"/>
                <w:b w:val="0"/>
                <w:i/>
              </w:rPr>
              <w:t>o carry out project activities?</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Please comment sele</w:t>
            </w:r>
            <w:r w:rsidR="00BF568D" w:rsidRPr="00BF568D">
              <w:rPr>
                <w:rFonts w:ascii="Georgia" w:hAnsi="Georgia"/>
                <w:b w:val="0"/>
                <w:i/>
              </w:rPr>
              <w:t>ction of grantees and projects?</w:t>
            </w:r>
          </w:p>
        </w:tc>
        <w:tc>
          <w:tcPr>
            <w:tcW w:w="5940" w:type="dxa"/>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Do it more frequently.</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Why we need RIO funds.</w:t>
            </w:r>
          </w:p>
        </w:tc>
        <w:tc>
          <w:tcPr>
            <w:tcW w:w="5940" w:type="dxa"/>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Suggested question: "How well do you understand the criteria applied to your propos</w:t>
            </w:r>
            <w:r w:rsidR="00BF568D" w:rsidRPr="00BF568D">
              <w:rPr>
                <w:rFonts w:ascii="Georgia" w:hAnsi="Georgia"/>
                <w:b w:val="0"/>
                <w:i/>
              </w:rPr>
              <w:t>al to determine RIO's response?</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No any</w:t>
            </w:r>
          </w:p>
        </w:tc>
        <w:tc>
          <w:tcPr>
            <w:tcW w:w="5940" w:type="dxa"/>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It is OK.</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There’s no space for 'is there anything else you'd like to say' - and in fact, there is something else I'd like to say! Coincidentally I was thinking only yesterday in the context of another (nightmare) grant application process we're going through, how brilliant RIO's process was (even though it was disappointing for us as we weren't even invited to submit a full proposal) - we really appreciated the fact that we were given a deadline by when we would have heard either way, which enabled us to plan and apply elsewhere. We also really appreciated the feedback email telling us the areas where applications most frequently fell down, and we could see that in relation to one of your criteria our application hadn't been strong enough. So even though we got no money from you, we think you are a great funding body! And we will try again, feeling wiser next time! Thanks, and keep up t</w:t>
            </w:r>
            <w:r w:rsidR="00BF568D" w:rsidRPr="00BF568D">
              <w:rPr>
                <w:rFonts w:ascii="Georgia" w:hAnsi="Georgia"/>
                <w:b w:val="0"/>
                <w:i/>
              </w:rPr>
              <w:t>he good work.</w:t>
            </w:r>
          </w:p>
        </w:tc>
        <w:tc>
          <w:tcPr>
            <w:tcW w:w="5940" w:type="dxa"/>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No suggestions</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To be more responsible!</w:t>
            </w:r>
          </w:p>
        </w:tc>
        <w:tc>
          <w:tcPr>
            <w:tcW w:w="5940" w:type="dxa"/>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I h</w:t>
            </w:r>
            <w:r w:rsidR="00BF568D" w:rsidRPr="00BF568D">
              <w:rPr>
                <w:rFonts w:ascii="Georgia" w:hAnsi="Georgia"/>
                <w:b w:val="0"/>
                <w:i/>
              </w:rPr>
              <w:t>ave no suggestions, it is well.</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r w:rsidR="009F304C" w:rsidRPr="00BF568D" w:rsidTr="009F304C">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BF568D" w:rsidP="00BF568D">
            <w:pPr>
              <w:rPr>
                <w:rFonts w:ascii="Georgia" w:hAnsi="Georgia"/>
                <w:b w:val="0"/>
                <w:i/>
              </w:rPr>
            </w:pPr>
            <w:r w:rsidRPr="00BF568D">
              <w:rPr>
                <w:rFonts w:ascii="Georgia" w:hAnsi="Georgia"/>
                <w:b w:val="0"/>
                <w:i/>
              </w:rPr>
              <w:t>I don't know.</w:t>
            </w:r>
          </w:p>
        </w:tc>
        <w:tc>
          <w:tcPr>
            <w:tcW w:w="5940" w:type="dxa"/>
          </w:tcPr>
          <w:p w:rsidR="00D902D3" w:rsidRPr="00BF568D" w:rsidRDefault="00D902D3" w:rsidP="00BF568D">
            <w:pPr>
              <w:cnfStyle w:val="000000010000" w:firstRow="0" w:lastRow="0" w:firstColumn="0" w:lastColumn="0" w:oddVBand="0" w:evenVBand="0" w:oddHBand="0" w:evenHBand="1" w:firstRowFirstColumn="0" w:firstRowLastColumn="0" w:lastRowFirstColumn="0" w:lastRowLastColumn="0"/>
              <w:rPr>
                <w:rFonts w:ascii="Georgia" w:hAnsi="Georgia"/>
                <w:i/>
              </w:rPr>
            </w:pPr>
          </w:p>
        </w:tc>
      </w:tr>
      <w:tr w:rsidR="009F304C" w:rsidRPr="00BF568D" w:rsidTr="009F304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110" w:type="dxa"/>
            <w:noWrap/>
            <w:hideMark/>
          </w:tcPr>
          <w:p w:rsidR="00D902D3" w:rsidRPr="00BF568D" w:rsidRDefault="00D902D3" w:rsidP="00BF568D">
            <w:pPr>
              <w:rPr>
                <w:rFonts w:ascii="Georgia" w:hAnsi="Georgia"/>
                <w:b w:val="0"/>
                <w:i/>
              </w:rPr>
            </w:pPr>
            <w:r w:rsidRPr="00BF568D">
              <w:rPr>
                <w:rFonts w:ascii="Georgia" w:hAnsi="Georgia"/>
                <w:b w:val="0"/>
                <w:i/>
              </w:rPr>
              <w:t>N/A/</w:t>
            </w:r>
          </w:p>
        </w:tc>
        <w:tc>
          <w:tcPr>
            <w:tcW w:w="5940" w:type="dxa"/>
          </w:tcPr>
          <w:p w:rsidR="00D902D3" w:rsidRPr="00BF568D" w:rsidRDefault="00D902D3" w:rsidP="00BF568D">
            <w:pPr>
              <w:cnfStyle w:val="000000100000" w:firstRow="0" w:lastRow="0" w:firstColumn="0" w:lastColumn="0" w:oddVBand="0" w:evenVBand="0" w:oddHBand="1" w:evenHBand="0" w:firstRowFirstColumn="0" w:firstRowLastColumn="0" w:lastRowFirstColumn="0" w:lastRowLastColumn="0"/>
              <w:rPr>
                <w:rFonts w:ascii="Georgia" w:hAnsi="Georgia"/>
                <w:i/>
              </w:rPr>
            </w:pPr>
          </w:p>
        </w:tc>
      </w:tr>
    </w:tbl>
    <w:p w:rsidR="00D902D3" w:rsidRPr="009F304C" w:rsidRDefault="00D902D3" w:rsidP="00E92A37">
      <w:pPr>
        <w:spacing w:after="0" w:line="360" w:lineRule="auto"/>
        <w:rPr>
          <w:rFonts w:ascii="Georgia" w:hAnsi="Georgia"/>
        </w:rPr>
      </w:pPr>
    </w:p>
    <w:sectPr w:rsidR="00D902D3" w:rsidRPr="009F304C" w:rsidSect="002D3A14">
      <w:footerReference w:type="default" r:id="rId6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28C" w:rsidRDefault="00A9228C" w:rsidP="00C6261B">
      <w:pPr>
        <w:spacing w:after="0" w:line="240" w:lineRule="auto"/>
      </w:pPr>
      <w:r>
        <w:separator/>
      </w:r>
    </w:p>
  </w:endnote>
  <w:endnote w:type="continuationSeparator" w:id="0">
    <w:p w:rsidR="00A9228C" w:rsidRDefault="00A9228C" w:rsidP="00C62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041289"/>
      <w:docPartObj>
        <w:docPartGallery w:val="Page Numbers (Bottom of Page)"/>
        <w:docPartUnique/>
      </w:docPartObj>
    </w:sdtPr>
    <w:sdtEndPr/>
    <w:sdtContent>
      <w:p w:rsidR="00896E7B" w:rsidRDefault="00896E7B">
        <w:pPr>
          <w:pStyle w:val="Footer"/>
          <w:jc w:val="center"/>
        </w:pPr>
        <w:r>
          <w:fldChar w:fldCharType="begin"/>
        </w:r>
        <w:r>
          <w:instrText xml:space="preserve"> PAGE   \* MERGEFORMAT </w:instrText>
        </w:r>
        <w:r>
          <w:fldChar w:fldCharType="separate"/>
        </w:r>
        <w:r w:rsidR="008E6BB1">
          <w:rPr>
            <w:noProof/>
          </w:rPr>
          <w:t>1</w:t>
        </w:r>
        <w:r>
          <w:fldChar w:fldCharType="end"/>
        </w:r>
      </w:p>
    </w:sdtContent>
  </w:sdt>
  <w:p w:rsidR="00896E7B" w:rsidRDefault="00896E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28C" w:rsidRDefault="00A9228C" w:rsidP="00C6261B">
      <w:pPr>
        <w:spacing w:after="0" w:line="240" w:lineRule="auto"/>
      </w:pPr>
      <w:r>
        <w:separator/>
      </w:r>
    </w:p>
  </w:footnote>
  <w:footnote w:type="continuationSeparator" w:id="0">
    <w:p w:rsidR="00A9228C" w:rsidRDefault="00A9228C" w:rsidP="00C62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0086"/>
    <w:multiLevelType w:val="hybridMultilevel"/>
    <w:tmpl w:val="3A30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13CDF"/>
    <w:multiLevelType w:val="hybridMultilevel"/>
    <w:tmpl w:val="E56AD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355C5"/>
    <w:multiLevelType w:val="hybridMultilevel"/>
    <w:tmpl w:val="5DC24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9169D"/>
    <w:multiLevelType w:val="hybridMultilevel"/>
    <w:tmpl w:val="711A5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210B4"/>
    <w:multiLevelType w:val="hybridMultilevel"/>
    <w:tmpl w:val="C99AD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480A6D"/>
    <w:multiLevelType w:val="hybridMultilevel"/>
    <w:tmpl w:val="361A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616DFF"/>
    <w:multiLevelType w:val="hybridMultilevel"/>
    <w:tmpl w:val="CAEEA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D4271F"/>
    <w:multiLevelType w:val="hybridMultilevel"/>
    <w:tmpl w:val="0570E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37E49"/>
    <w:multiLevelType w:val="hybridMultilevel"/>
    <w:tmpl w:val="1D825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4E6197"/>
    <w:multiLevelType w:val="hybridMultilevel"/>
    <w:tmpl w:val="D380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24C95"/>
    <w:multiLevelType w:val="hybridMultilevel"/>
    <w:tmpl w:val="6E7E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DD09C5"/>
    <w:multiLevelType w:val="hybridMultilevel"/>
    <w:tmpl w:val="75220070"/>
    <w:lvl w:ilvl="0" w:tplc="0409000F">
      <w:start w:val="1"/>
      <w:numFmt w:val="decimal"/>
      <w:lvlText w:val="%1."/>
      <w:lvlJc w:val="left"/>
      <w:pPr>
        <w:ind w:left="36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 w:numId="2">
    <w:abstractNumId w:val="2"/>
  </w:num>
  <w:num w:numId="3">
    <w:abstractNumId w:val="11"/>
  </w:num>
  <w:num w:numId="4">
    <w:abstractNumId w:val="4"/>
  </w:num>
  <w:num w:numId="5">
    <w:abstractNumId w:val="3"/>
  </w:num>
  <w:num w:numId="6">
    <w:abstractNumId w:val="10"/>
  </w:num>
  <w:num w:numId="7">
    <w:abstractNumId w:val="1"/>
  </w:num>
  <w:num w:numId="8">
    <w:abstractNumId w:val="8"/>
  </w:num>
  <w:num w:numId="9">
    <w:abstractNumId w:val="9"/>
  </w:num>
  <w:num w:numId="10">
    <w:abstractNumId w:val="6"/>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A72"/>
    <w:rsid w:val="00002F3C"/>
    <w:rsid w:val="00003D13"/>
    <w:rsid w:val="00005DAA"/>
    <w:rsid w:val="00011AE3"/>
    <w:rsid w:val="0001261D"/>
    <w:rsid w:val="00012ADB"/>
    <w:rsid w:val="00016027"/>
    <w:rsid w:val="000169AD"/>
    <w:rsid w:val="000172FD"/>
    <w:rsid w:val="00022791"/>
    <w:rsid w:val="0003622B"/>
    <w:rsid w:val="00050F78"/>
    <w:rsid w:val="00054A0F"/>
    <w:rsid w:val="00063D31"/>
    <w:rsid w:val="00073790"/>
    <w:rsid w:val="0008306E"/>
    <w:rsid w:val="00095AFA"/>
    <w:rsid w:val="000C3A94"/>
    <w:rsid w:val="000C4E3C"/>
    <w:rsid w:val="000C6691"/>
    <w:rsid w:val="000E2270"/>
    <w:rsid w:val="000E4804"/>
    <w:rsid w:val="000E5481"/>
    <w:rsid w:val="000E7C9B"/>
    <w:rsid w:val="001013E8"/>
    <w:rsid w:val="001015AA"/>
    <w:rsid w:val="00105B49"/>
    <w:rsid w:val="00121311"/>
    <w:rsid w:val="00122661"/>
    <w:rsid w:val="001245F6"/>
    <w:rsid w:val="00125CF9"/>
    <w:rsid w:val="00132D0A"/>
    <w:rsid w:val="00140CF7"/>
    <w:rsid w:val="001466FE"/>
    <w:rsid w:val="001516FE"/>
    <w:rsid w:val="00164A12"/>
    <w:rsid w:val="00194F48"/>
    <w:rsid w:val="0019798D"/>
    <w:rsid w:val="001A7C1B"/>
    <w:rsid w:val="001C043F"/>
    <w:rsid w:val="001C05BC"/>
    <w:rsid w:val="001E482C"/>
    <w:rsid w:val="00201909"/>
    <w:rsid w:val="00226D84"/>
    <w:rsid w:val="00232A8C"/>
    <w:rsid w:val="00236AEE"/>
    <w:rsid w:val="002371FD"/>
    <w:rsid w:val="0024236F"/>
    <w:rsid w:val="002454FF"/>
    <w:rsid w:val="00255265"/>
    <w:rsid w:val="002577C1"/>
    <w:rsid w:val="00257FA3"/>
    <w:rsid w:val="002634C0"/>
    <w:rsid w:val="00263FAA"/>
    <w:rsid w:val="0027508D"/>
    <w:rsid w:val="00280006"/>
    <w:rsid w:val="002B317D"/>
    <w:rsid w:val="002C038F"/>
    <w:rsid w:val="002D09D2"/>
    <w:rsid w:val="002D3A14"/>
    <w:rsid w:val="002D7040"/>
    <w:rsid w:val="002F0610"/>
    <w:rsid w:val="002F435E"/>
    <w:rsid w:val="002F449D"/>
    <w:rsid w:val="002F53AB"/>
    <w:rsid w:val="00300FF0"/>
    <w:rsid w:val="00316E8A"/>
    <w:rsid w:val="00321198"/>
    <w:rsid w:val="003323BE"/>
    <w:rsid w:val="00341C86"/>
    <w:rsid w:val="0034338C"/>
    <w:rsid w:val="003502E4"/>
    <w:rsid w:val="00360E27"/>
    <w:rsid w:val="003636F1"/>
    <w:rsid w:val="003723BE"/>
    <w:rsid w:val="003771AF"/>
    <w:rsid w:val="00381432"/>
    <w:rsid w:val="003870CB"/>
    <w:rsid w:val="00387C25"/>
    <w:rsid w:val="003C1A67"/>
    <w:rsid w:val="003D6E77"/>
    <w:rsid w:val="003E4C17"/>
    <w:rsid w:val="003F1BD3"/>
    <w:rsid w:val="00402279"/>
    <w:rsid w:val="00405AD3"/>
    <w:rsid w:val="00411745"/>
    <w:rsid w:val="004132E7"/>
    <w:rsid w:val="00414E09"/>
    <w:rsid w:val="00416CEE"/>
    <w:rsid w:val="0041706C"/>
    <w:rsid w:val="00417ADD"/>
    <w:rsid w:val="00421A10"/>
    <w:rsid w:val="00426B02"/>
    <w:rsid w:val="00427D05"/>
    <w:rsid w:val="00436C7D"/>
    <w:rsid w:val="004415F8"/>
    <w:rsid w:val="00456844"/>
    <w:rsid w:val="00466805"/>
    <w:rsid w:val="0046698B"/>
    <w:rsid w:val="004847FA"/>
    <w:rsid w:val="00491207"/>
    <w:rsid w:val="004939D2"/>
    <w:rsid w:val="00496F0D"/>
    <w:rsid w:val="004A2C4A"/>
    <w:rsid w:val="004B0354"/>
    <w:rsid w:val="004B26BC"/>
    <w:rsid w:val="004D51C0"/>
    <w:rsid w:val="004E02C3"/>
    <w:rsid w:val="004E6483"/>
    <w:rsid w:val="004F024B"/>
    <w:rsid w:val="004F5E7E"/>
    <w:rsid w:val="00501784"/>
    <w:rsid w:val="005026F0"/>
    <w:rsid w:val="005113CC"/>
    <w:rsid w:val="0051681C"/>
    <w:rsid w:val="0053167A"/>
    <w:rsid w:val="00533BC1"/>
    <w:rsid w:val="00533BD9"/>
    <w:rsid w:val="005355DA"/>
    <w:rsid w:val="00536D0B"/>
    <w:rsid w:val="0054284B"/>
    <w:rsid w:val="0054479A"/>
    <w:rsid w:val="005503C9"/>
    <w:rsid w:val="0055176D"/>
    <w:rsid w:val="005535BC"/>
    <w:rsid w:val="00560792"/>
    <w:rsid w:val="00563A67"/>
    <w:rsid w:val="00571B1F"/>
    <w:rsid w:val="005829D9"/>
    <w:rsid w:val="00590FF6"/>
    <w:rsid w:val="00597492"/>
    <w:rsid w:val="005A1F32"/>
    <w:rsid w:val="005A2E8E"/>
    <w:rsid w:val="005C71EF"/>
    <w:rsid w:val="0060493C"/>
    <w:rsid w:val="006202D5"/>
    <w:rsid w:val="0064256E"/>
    <w:rsid w:val="00652753"/>
    <w:rsid w:val="00654A72"/>
    <w:rsid w:val="00654EDD"/>
    <w:rsid w:val="006555F1"/>
    <w:rsid w:val="00663EC0"/>
    <w:rsid w:val="0066526E"/>
    <w:rsid w:val="00690DD0"/>
    <w:rsid w:val="00691D68"/>
    <w:rsid w:val="006B5E77"/>
    <w:rsid w:val="006C794C"/>
    <w:rsid w:val="006D115C"/>
    <w:rsid w:val="006D1549"/>
    <w:rsid w:val="006D5C49"/>
    <w:rsid w:val="006E07FF"/>
    <w:rsid w:val="006E1028"/>
    <w:rsid w:val="006E33D8"/>
    <w:rsid w:val="006F1FE5"/>
    <w:rsid w:val="006F5DE7"/>
    <w:rsid w:val="00703A09"/>
    <w:rsid w:val="00705F31"/>
    <w:rsid w:val="00706B78"/>
    <w:rsid w:val="00720A6F"/>
    <w:rsid w:val="007210AF"/>
    <w:rsid w:val="00726560"/>
    <w:rsid w:val="00730E67"/>
    <w:rsid w:val="00735B54"/>
    <w:rsid w:val="00744B6B"/>
    <w:rsid w:val="00750001"/>
    <w:rsid w:val="00762C5D"/>
    <w:rsid w:val="00762F79"/>
    <w:rsid w:val="007643F7"/>
    <w:rsid w:val="00765928"/>
    <w:rsid w:val="00770604"/>
    <w:rsid w:val="00772B6F"/>
    <w:rsid w:val="00783246"/>
    <w:rsid w:val="00792774"/>
    <w:rsid w:val="007A39AC"/>
    <w:rsid w:val="007B0EE6"/>
    <w:rsid w:val="007B5BAC"/>
    <w:rsid w:val="007C5000"/>
    <w:rsid w:val="007C5BFF"/>
    <w:rsid w:val="007D0DDC"/>
    <w:rsid w:val="007E79F2"/>
    <w:rsid w:val="007F1B22"/>
    <w:rsid w:val="007F2C80"/>
    <w:rsid w:val="007F7791"/>
    <w:rsid w:val="00802D6F"/>
    <w:rsid w:val="00807D2D"/>
    <w:rsid w:val="00810A92"/>
    <w:rsid w:val="00820FFB"/>
    <w:rsid w:val="00831214"/>
    <w:rsid w:val="00832918"/>
    <w:rsid w:val="00853B4A"/>
    <w:rsid w:val="00855F89"/>
    <w:rsid w:val="008570F4"/>
    <w:rsid w:val="008709E1"/>
    <w:rsid w:val="008711A2"/>
    <w:rsid w:val="00877F54"/>
    <w:rsid w:val="008825BE"/>
    <w:rsid w:val="00883865"/>
    <w:rsid w:val="00886BE6"/>
    <w:rsid w:val="00893818"/>
    <w:rsid w:val="008955FB"/>
    <w:rsid w:val="00896E7B"/>
    <w:rsid w:val="008973B4"/>
    <w:rsid w:val="008A44D8"/>
    <w:rsid w:val="008B02DB"/>
    <w:rsid w:val="008C55E4"/>
    <w:rsid w:val="008E6BB1"/>
    <w:rsid w:val="008F18F5"/>
    <w:rsid w:val="008F32C6"/>
    <w:rsid w:val="008F59AF"/>
    <w:rsid w:val="00900719"/>
    <w:rsid w:val="0090150C"/>
    <w:rsid w:val="00902E74"/>
    <w:rsid w:val="00903168"/>
    <w:rsid w:val="0090646E"/>
    <w:rsid w:val="00906618"/>
    <w:rsid w:val="0091218A"/>
    <w:rsid w:val="009126EC"/>
    <w:rsid w:val="00913F6A"/>
    <w:rsid w:val="00916075"/>
    <w:rsid w:val="00924FC4"/>
    <w:rsid w:val="009255E6"/>
    <w:rsid w:val="00925F84"/>
    <w:rsid w:val="00931667"/>
    <w:rsid w:val="00937FD9"/>
    <w:rsid w:val="00944E4A"/>
    <w:rsid w:val="00982A7B"/>
    <w:rsid w:val="00984D59"/>
    <w:rsid w:val="00984F0D"/>
    <w:rsid w:val="00990EC3"/>
    <w:rsid w:val="00995C32"/>
    <w:rsid w:val="00996B73"/>
    <w:rsid w:val="00997877"/>
    <w:rsid w:val="009A3307"/>
    <w:rsid w:val="009A4049"/>
    <w:rsid w:val="009B0214"/>
    <w:rsid w:val="009C1604"/>
    <w:rsid w:val="009D1456"/>
    <w:rsid w:val="009E3807"/>
    <w:rsid w:val="009E3A72"/>
    <w:rsid w:val="009F304C"/>
    <w:rsid w:val="00A073EC"/>
    <w:rsid w:val="00A10327"/>
    <w:rsid w:val="00A3636E"/>
    <w:rsid w:val="00A6275D"/>
    <w:rsid w:val="00A657E2"/>
    <w:rsid w:val="00A65EFA"/>
    <w:rsid w:val="00A77C82"/>
    <w:rsid w:val="00A9228C"/>
    <w:rsid w:val="00A9574C"/>
    <w:rsid w:val="00AC5A64"/>
    <w:rsid w:val="00AC6E90"/>
    <w:rsid w:val="00AD1E67"/>
    <w:rsid w:val="00AE5779"/>
    <w:rsid w:val="00AE5848"/>
    <w:rsid w:val="00AF11CE"/>
    <w:rsid w:val="00B07F65"/>
    <w:rsid w:val="00B22736"/>
    <w:rsid w:val="00B33B91"/>
    <w:rsid w:val="00B36EFB"/>
    <w:rsid w:val="00B514FD"/>
    <w:rsid w:val="00B61D7D"/>
    <w:rsid w:val="00B62ED4"/>
    <w:rsid w:val="00B62F69"/>
    <w:rsid w:val="00B708E2"/>
    <w:rsid w:val="00B71EF9"/>
    <w:rsid w:val="00B736D7"/>
    <w:rsid w:val="00BA3D68"/>
    <w:rsid w:val="00BB6C17"/>
    <w:rsid w:val="00BC2423"/>
    <w:rsid w:val="00BC7E2B"/>
    <w:rsid w:val="00BD4DBD"/>
    <w:rsid w:val="00BE6E75"/>
    <w:rsid w:val="00BE70F2"/>
    <w:rsid w:val="00BF568D"/>
    <w:rsid w:val="00BF56D4"/>
    <w:rsid w:val="00BF5A8A"/>
    <w:rsid w:val="00C17109"/>
    <w:rsid w:val="00C204B5"/>
    <w:rsid w:val="00C24FB0"/>
    <w:rsid w:val="00C3118E"/>
    <w:rsid w:val="00C3156A"/>
    <w:rsid w:val="00C3317B"/>
    <w:rsid w:val="00C35877"/>
    <w:rsid w:val="00C4005B"/>
    <w:rsid w:val="00C409F8"/>
    <w:rsid w:val="00C612D0"/>
    <w:rsid w:val="00C6261B"/>
    <w:rsid w:val="00C648EA"/>
    <w:rsid w:val="00C70221"/>
    <w:rsid w:val="00C775D8"/>
    <w:rsid w:val="00C902DE"/>
    <w:rsid w:val="00C90B3A"/>
    <w:rsid w:val="00C93B87"/>
    <w:rsid w:val="00CB215C"/>
    <w:rsid w:val="00CB53AE"/>
    <w:rsid w:val="00CC219C"/>
    <w:rsid w:val="00CC7E10"/>
    <w:rsid w:val="00CD052D"/>
    <w:rsid w:val="00CD58CA"/>
    <w:rsid w:val="00CD5E82"/>
    <w:rsid w:val="00CD6CD3"/>
    <w:rsid w:val="00CE1691"/>
    <w:rsid w:val="00CF034F"/>
    <w:rsid w:val="00CF7BD0"/>
    <w:rsid w:val="00D0549B"/>
    <w:rsid w:val="00D3245E"/>
    <w:rsid w:val="00D3713C"/>
    <w:rsid w:val="00D3761A"/>
    <w:rsid w:val="00D401D2"/>
    <w:rsid w:val="00D82FEB"/>
    <w:rsid w:val="00D84D6B"/>
    <w:rsid w:val="00D902D3"/>
    <w:rsid w:val="00D95A56"/>
    <w:rsid w:val="00DB0402"/>
    <w:rsid w:val="00DB0BAA"/>
    <w:rsid w:val="00DD50DB"/>
    <w:rsid w:val="00DD5F51"/>
    <w:rsid w:val="00DD7ABC"/>
    <w:rsid w:val="00E00450"/>
    <w:rsid w:val="00E0313B"/>
    <w:rsid w:val="00E069D5"/>
    <w:rsid w:val="00E07CC8"/>
    <w:rsid w:val="00E12739"/>
    <w:rsid w:val="00E13234"/>
    <w:rsid w:val="00E25447"/>
    <w:rsid w:val="00E2628E"/>
    <w:rsid w:val="00E334A2"/>
    <w:rsid w:val="00E50615"/>
    <w:rsid w:val="00E56CDD"/>
    <w:rsid w:val="00E61A2B"/>
    <w:rsid w:val="00E62D85"/>
    <w:rsid w:val="00E77032"/>
    <w:rsid w:val="00E818D4"/>
    <w:rsid w:val="00E83D23"/>
    <w:rsid w:val="00E85BE1"/>
    <w:rsid w:val="00E86BF5"/>
    <w:rsid w:val="00E92A37"/>
    <w:rsid w:val="00E9664B"/>
    <w:rsid w:val="00E971F4"/>
    <w:rsid w:val="00EB584C"/>
    <w:rsid w:val="00EB648F"/>
    <w:rsid w:val="00EE084F"/>
    <w:rsid w:val="00F008D7"/>
    <w:rsid w:val="00F01DA8"/>
    <w:rsid w:val="00F1199C"/>
    <w:rsid w:val="00F32FAE"/>
    <w:rsid w:val="00F34B45"/>
    <w:rsid w:val="00F407BD"/>
    <w:rsid w:val="00F43ACD"/>
    <w:rsid w:val="00F5052E"/>
    <w:rsid w:val="00F5623D"/>
    <w:rsid w:val="00F64A0C"/>
    <w:rsid w:val="00F96D29"/>
    <w:rsid w:val="00FA5185"/>
    <w:rsid w:val="00FB1C45"/>
    <w:rsid w:val="00FC0B8B"/>
    <w:rsid w:val="00FC17A7"/>
    <w:rsid w:val="00FC2423"/>
    <w:rsid w:val="00FC482E"/>
    <w:rsid w:val="00FD1519"/>
    <w:rsid w:val="00FE0CF0"/>
    <w:rsid w:val="00FF2BD3"/>
    <w:rsid w:val="00FF5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636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1A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7D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A72"/>
    <w:rPr>
      <w:rFonts w:ascii="Tahoma" w:hAnsi="Tahoma" w:cs="Tahoma"/>
      <w:sz w:val="16"/>
      <w:szCs w:val="16"/>
    </w:rPr>
  </w:style>
  <w:style w:type="paragraph" w:styleId="ListParagraph">
    <w:name w:val="List Paragraph"/>
    <w:basedOn w:val="Normal"/>
    <w:uiPriority w:val="34"/>
    <w:qFormat/>
    <w:rsid w:val="005A1F32"/>
    <w:pPr>
      <w:ind w:left="720"/>
      <w:contextualSpacing/>
    </w:pPr>
  </w:style>
  <w:style w:type="paragraph" w:styleId="Header">
    <w:name w:val="header"/>
    <w:basedOn w:val="Normal"/>
    <w:link w:val="HeaderChar"/>
    <w:uiPriority w:val="99"/>
    <w:unhideWhenUsed/>
    <w:rsid w:val="00C626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61B"/>
  </w:style>
  <w:style w:type="paragraph" w:styleId="Footer">
    <w:name w:val="footer"/>
    <w:basedOn w:val="Normal"/>
    <w:link w:val="FooterChar"/>
    <w:uiPriority w:val="99"/>
    <w:unhideWhenUsed/>
    <w:rsid w:val="00C626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61B"/>
  </w:style>
  <w:style w:type="table" w:styleId="TableGrid">
    <w:name w:val="Table Grid"/>
    <w:basedOn w:val="TableNormal"/>
    <w:uiPriority w:val="59"/>
    <w:rsid w:val="004A2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4A2C4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2Char">
    <w:name w:val="Heading 2 Char"/>
    <w:basedOn w:val="DefaultParagraphFont"/>
    <w:link w:val="Heading2"/>
    <w:uiPriority w:val="9"/>
    <w:rsid w:val="00E61A2B"/>
    <w:rPr>
      <w:rFonts w:asciiTheme="majorHAnsi" w:eastAsiaTheme="majorEastAsia" w:hAnsiTheme="majorHAnsi" w:cstheme="majorBidi"/>
      <w:b/>
      <w:bCs/>
      <w:color w:val="4F81BD" w:themeColor="accent1"/>
      <w:sz w:val="26"/>
      <w:szCs w:val="26"/>
    </w:rPr>
  </w:style>
  <w:style w:type="table" w:styleId="LightGrid-Accent5">
    <w:name w:val="Light Grid Accent 5"/>
    <w:basedOn w:val="TableNormal"/>
    <w:uiPriority w:val="62"/>
    <w:rsid w:val="00C4005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Heading3Char">
    <w:name w:val="Heading 3 Char"/>
    <w:basedOn w:val="DefaultParagraphFont"/>
    <w:link w:val="Heading3"/>
    <w:uiPriority w:val="9"/>
    <w:rsid w:val="00807D2D"/>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3636F1"/>
    <w:pPr>
      <w:spacing w:after="0"/>
      <w:ind w:left="220"/>
    </w:pPr>
    <w:rPr>
      <w:smallCaps/>
      <w:sz w:val="20"/>
      <w:szCs w:val="20"/>
    </w:rPr>
  </w:style>
  <w:style w:type="character" w:styleId="Hyperlink">
    <w:name w:val="Hyperlink"/>
    <w:basedOn w:val="DefaultParagraphFont"/>
    <w:uiPriority w:val="99"/>
    <w:unhideWhenUsed/>
    <w:rsid w:val="003636F1"/>
    <w:rPr>
      <w:color w:val="0000FF" w:themeColor="hyperlink"/>
      <w:u w:val="single"/>
    </w:rPr>
  </w:style>
  <w:style w:type="paragraph" w:styleId="TOC1">
    <w:name w:val="toc 1"/>
    <w:basedOn w:val="Normal"/>
    <w:next w:val="Normal"/>
    <w:autoRedefine/>
    <w:uiPriority w:val="39"/>
    <w:unhideWhenUsed/>
    <w:rsid w:val="003636F1"/>
    <w:pPr>
      <w:spacing w:before="120" w:after="120"/>
    </w:pPr>
    <w:rPr>
      <w:b/>
      <w:bCs/>
      <w:caps/>
      <w:sz w:val="20"/>
      <w:szCs w:val="20"/>
    </w:rPr>
  </w:style>
  <w:style w:type="paragraph" w:styleId="TOC3">
    <w:name w:val="toc 3"/>
    <w:basedOn w:val="Normal"/>
    <w:next w:val="Normal"/>
    <w:autoRedefine/>
    <w:uiPriority w:val="39"/>
    <w:unhideWhenUsed/>
    <w:rsid w:val="006B5E77"/>
    <w:pPr>
      <w:spacing w:after="0"/>
      <w:ind w:left="440"/>
    </w:pPr>
    <w:rPr>
      <w:i/>
      <w:iCs/>
      <w:sz w:val="20"/>
      <w:szCs w:val="20"/>
    </w:rPr>
  </w:style>
  <w:style w:type="paragraph" w:styleId="TOC4">
    <w:name w:val="toc 4"/>
    <w:basedOn w:val="Normal"/>
    <w:next w:val="Normal"/>
    <w:autoRedefine/>
    <w:uiPriority w:val="39"/>
    <w:unhideWhenUsed/>
    <w:rsid w:val="003636F1"/>
    <w:pPr>
      <w:spacing w:after="0"/>
      <w:ind w:left="660"/>
    </w:pPr>
    <w:rPr>
      <w:sz w:val="18"/>
      <w:szCs w:val="18"/>
    </w:rPr>
  </w:style>
  <w:style w:type="paragraph" w:styleId="TOC5">
    <w:name w:val="toc 5"/>
    <w:basedOn w:val="Normal"/>
    <w:next w:val="Normal"/>
    <w:autoRedefine/>
    <w:uiPriority w:val="39"/>
    <w:unhideWhenUsed/>
    <w:rsid w:val="003636F1"/>
    <w:pPr>
      <w:spacing w:after="0"/>
      <w:ind w:left="880"/>
    </w:pPr>
    <w:rPr>
      <w:sz w:val="18"/>
      <w:szCs w:val="18"/>
    </w:rPr>
  </w:style>
  <w:style w:type="paragraph" w:styleId="TOC6">
    <w:name w:val="toc 6"/>
    <w:basedOn w:val="Normal"/>
    <w:next w:val="Normal"/>
    <w:autoRedefine/>
    <w:uiPriority w:val="39"/>
    <w:unhideWhenUsed/>
    <w:rsid w:val="003636F1"/>
    <w:pPr>
      <w:spacing w:after="0"/>
      <w:ind w:left="1100"/>
    </w:pPr>
    <w:rPr>
      <w:sz w:val="18"/>
      <w:szCs w:val="18"/>
    </w:rPr>
  </w:style>
  <w:style w:type="paragraph" w:styleId="TOC7">
    <w:name w:val="toc 7"/>
    <w:basedOn w:val="Normal"/>
    <w:next w:val="Normal"/>
    <w:autoRedefine/>
    <w:uiPriority w:val="39"/>
    <w:unhideWhenUsed/>
    <w:rsid w:val="003636F1"/>
    <w:pPr>
      <w:spacing w:after="0"/>
      <w:ind w:left="1320"/>
    </w:pPr>
    <w:rPr>
      <w:sz w:val="18"/>
      <w:szCs w:val="18"/>
    </w:rPr>
  </w:style>
  <w:style w:type="paragraph" w:styleId="TOC8">
    <w:name w:val="toc 8"/>
    <w:basedOn w:val="Normal"/>
    <w:next w:val="Normal"/>
    <w:autoRedefine/>
    <w:uiPriority w:val="39"/>
    <w:unhideWhenUsed/>
    <w:rsid w:val="003636F1"/>
    <w:pPr>
      <w:spacing w:after="0"/>
      <w:ind w:left="1540"/>
    </w:pPr>
    <w:rPr>
      <w:sz w:val="18"/>
      <w:szCs w:val="18"/>
    </w:rPr>
  </w:style>
  <w:style w:type="paragraph" w:styleId="TOC9">
    <w:name w:val="toc 9"/>
    <w:basedOn w:val="Normal"/>
    <w:next w:val="Normal"/>
    <w:autoRedefine/>
    <w:uiPriority w:val="39"/>
    <w:unhideWhenUsed/>
    <w:rsid w:val="003636F1"/>
    <w:pPr>
      <w:spacing w:after="0"/>
      <w:ind w:left="1760"/>
    </w:pPr>
    <w:rPr>
      <w:sz w:val="18"/>
      <w:szCs w:val="18"/>
    </w:rPr>
  </w:style>
  <w:style w:type="character" w:customStyle="1" w:styleId="Heading1Char">
    <w:name w:val="Heading 1 Char"/>
    <w:basedOn w:val="DefaultParagraphFont"/>
    <w:link w:val="Heading1"/>
    <w:uiPriority w:val="9"/>
    <w:rsid w:val="003636F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636F1"/>
    <w:pPr>
      <w:outlineLvl w:val="9"/>
    </w:pPr>
    <w:rPr>
      <w:lang w:eastAsia="ja-JP"/>
    </w:rPr>
  </w:style>
  <w:style w:type="paragraph" w:styleId="Caption">
    <w:name w:val="caption"/>
    <w:basedOn w:val="Normal"/>
    <w:next w:val="Normal"/>
    <w:uiPriority w:val="35"/>
    <w:unhideWhenUsed/>
    <w:qFormat/>
    <w:rsid w:val="00B736D7"/>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B736D7"/>
    <w:pPr>
      <w:spacing w:after="0"/>
      <w:ind w:left="440" w:hanging="440"/>
    </w:pPr>
    <w:rPr>
      <w:smallCap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636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1A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07D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A72"/>
    <w:rPr>
      <w:rFonts w:ascii="Tahoma" w:hAnsi="Tahoma" w:cs="Tahoma"/>
      <w:sz w:val="16"/>
      <w:szCs w:val="16"/>
    </w:rPr>
  </w:style>
  <w:style w:type="paragraph" w:styleId="ListParagraph">
    <w:name w:val="List Paragraph"/>
    <w:basedOn w:val="Normal"/>
    <w:uiPriority w:val="34"/>
    <w:qFormat/>
    <w:rsid w:val="005A1F32"/>
    <w:pPr>
      <w:ind w:left="720"/>
      <w:contextualSpacing/>
    </w:pPr>
  </w:style>
  <w:style w:type="paragraph" w:styleId="Header">
    <w:name w:val="header"/>
    <w:basedOn w:val="Normal"/>
    <w:link w:val="HeaderChar"/>
    <w:uiPriority w:val="99"/>
    <w:unhideWhenUsed/>
    <w:rsid w:val="00C626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61B"/>
  </w:style>
  <w:style w:type="paragraph" w:styleId="Footer">
    <w:name w:val="footer"/>
    <w:basedOn w:val="Normal"/>
    <w:link w:val="FooterChar"/>
    <w:uiPriority w:val="99"/>
    <w:unhideWhenUsed/>
    <w:rsid w:val="00C626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61B"/>
  </w:style>
  <w:style w:type="table" w:styleId="TableGrid">
    <w:name w:val="Table Grid"/>
    <w:basedOn w:val="TableNormal"/>
    <w:uiPriority w:val="59"/>
    <w:rsid w:val="004A2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4A2C4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2Char">
    <w:name w:val="Heading 2 Char"/>
    <w:basedOn w:val="DefaultParagraphFont"/>
    <w:link w:val="Heading2"/>
    <w:uiPriority w:val="9"/>
    <w:rsid w:val="00E61A2B"/>
    <w:rPr>
      <w:rFonts w:asciiTheme="majorHAnsi" w:eastAsiaTheme="majorEastAsia" w:hAnsiTheme="majorHAnsi" w:cstheme="majorBidi"/>
      <w:b/>
      <w:bCs/>
      <w:color w:val="4F81BD" w:themeColor="accent1"/>
      <w:sz w:val="26"/>
      <w:szCs w:val="26"/>
    </w:rPr>
  </w:style>
  <w:style w:type="table" w:styleId="LightGrid-Accent5">
    <w:name w:val="Light Grid Accent 5"/>
    <w:basedOn w:val="TableNormal"/>
    <w:uiPriority w:val="62"/>
    <w:rsid w:val="00C4005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Heading3Char">
    <w:name w:val="Heading 3 Char"/>
    <w:basedOn w:val="DefaultParagraphFont"/>
    <w:link w:val="Heading3"/>
    <w:uiPriority w:val="9"/>
    <w:rsid w:val="00807D2D"/>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3636F1"/>
    <w:pPr>
      <w:spacing w:after="0"/>
      <w:ind w:left="220"/>
    </w:pPr>
    <w:rPr>
      <w:smallCaps/>
      <w:sz w:val="20"/>
      <w:szCs w:val="20"/>
    </w:rPr>
  </w:style>
  <w:style w:type="character" w:styleId="Hyperlink">
    <w:name w:val="Hyperlink"/>
    <w:basedOn w:val="DefaultParagraphFont"/>
    <w:uiPriority w:val="99"/>
    <w:unhideWhenUsed/>
    <w:rsid w:val="003636F1"/>
    <w:rPr>
      <w:color w:val="0000FF" w:themeColor="hyperlink"/>
      <w:u w:val="single"/>
    </w:rPr>
  </w:style>
  <w:style w:type="paragraph" w:styleId="TOC1">
    <w:name w:val="toc 1"/>
    <w:basedOn w:val="Normal"/>
    <w:next w:val="Normal"/>
    <w:autoRedefine/>
    <w:uiPriority w:val="39"/>
    <w:unhideWhenUsed/>
    <w:rsid w:val="003636F1"/>
    <w:pPr>
      <w:spacing w:before="120" w:after="120"/>
    </w:pPr>
    <w:rPr>
      <w:b/>
      <w:bCs/>
      <w:caps/>
      <w:sz w:val="20"/>
      <w:szCs w:val="20"/>
    </w:rPr>
  </w:style>
  <w:style w:type="paragraph" w:styleId="TOC3">
    <w:name w:val="toc 3"/>
    <w:basedOn w:val="Normal"/>
    <w:next w:val="Normal"/>
    <w:autoRedefine/>
    <w:uiPriority w:val="39"/>
    <w:unhideWhenUsed/>
    <w:rsid w:val="006B5E77"/>
    <w:pPr>
      <w:spacing w:after="0"/>
      <w:ind w:left="440"/>
    </w:pPr>
    <w:rPr>
      <w:i/>
      <w:iCs/>
      <w:sz w:val="20"/>
      <w:szCs w:val="20"/>
    </w:rPr>
  </w:style>
  <w:style w:type="paragraph" w:styleId="TOC4">
    <w:name w:val="toc 4"/>
    <w:basedOn w:val="Normal"/>
    <w:next w:val="Normal"/>
    <w:autoRedefine/>
    <w:uiPriority w:val="39"/>
    <w:unhideWhenUsed/>
    <w:rsid w:val="003636F1"/>
    <w:pPr>
      <w:spacing w:after="0"/>
      <w:ind w:left="660"/>
    </w:pPr>
    <w:rPr>
      <w:sz w:val="18"/>
      <w:szCs w:val="18"/>
    </w:rPr>
  </w:style>
  <w:style w:type="paragraph" w:styleId="TOC5">
    <w:name w:val="toc 5"/>
    <w:basedOn w:val="Normal"/>
    <w:next w:val="Normal"/>
    <w:autoRedefine/>
    <w:uiPriority w:val="39"/>
    <w:unhideWhenUsed/>
    <w:rsid w:val="003636F1"/>
    <w:pPr>
      <w:spacing w:after="0"/>
      <w:ind w:left="880"/>
    </w:pPr>
    <w:rPr>
      <w:sz w:val="18"/>
      <w:szCs w:val="18"/>
    </w:rPr>
  </w:style>
  <w:style w:type="paragraph" w:styleId="TOC6">
    <w:name w:val="toc 6"/>
    <w:basedOn w:val="Normal"/>
    <w:next w:val="Normal"/>
    <w:autoRedefine/>
    <w:uiPriority w:val="39"/>
    <w:unhideWhenUsed/>
    <w:rsid w:val="003636F1"/>
    <w:pPr>
      <w:spacing w:after="0"/>
      <w:ind w:left="1100"/>
    </w:pPr>
    <w:rPr>
      <w:sz w:val="18"/>
      <w:szCs w:val="18"/>
    </w:rPr>
  </w:style>
  <w:style w:type="paragraph" w:styleId="TOC7">
    <w:name w:val="toc 7"/>
    <w:basedOn w:val="Normal"/>
    <w:next w:val="Normal"/>
    <w:autoRedefine/>
    <w:uiPriority w:val="39"/>
    <w:unhideWhenUsed/>
    <w:rsid w:val="003636F1"/>
    <w:pPr>
      <w:spacing w:after="0"/>
      <w:ind w:left="1320"/>
    </w:pPr>
    <w:rPr>
      <w:sz w:val="18"/>
      <w:szCs w:val="18"/>
    </w:rPr>
  </w:style>
  <w:style w:type="paragraph" w:styleId="TOC8">
    <w:name w:val="toc 8"/>
    <w:basedOn w:val="Normal"/>
    <w:next w:val="Normal"/>
    <w:autoRedefine/>
    <w:uiPriority w:val="39"/>
    <w:unhideWhenUsed/>
    <w:rsid w:val="003636F1"/>
    <w:pPr>
      <w:spacing w:after="0"/>
      <w:ind w:left="1540"/>
    </w:pPr>
    <w:rPr>
      <w:sz w:val="18"/>
      <w:szCs w:val="18"/>
    </w:rPr>
  </w:style>
  <w:style w:type="paragraph" w:styleId="TOC9">
    <w:name w:val="toc 9"/>
    <w:basedOn w:val="Normal"/>
    <w:next w:val="Normal"/>
    <w:autoRedefine/>
    <w:uiPriority w:val="39"/>
    <w:unhideWhenUsed/>
    <w:rsid w:val="003636F1"/>
    <w:pPr>
      <w:spacing w:after="0"/>
      <w:ind w:left="1760"/>
    </w:pPr>
    <w:rPr>
      <w:sz w:val="18"/>
      <w:szCs w:val="18"/>
    </w:rPr>
  </w:style>
  <w:style w:type="character" w:customStyle="1" w:styleId="Heading1Char">
    <w:name w:val="Heading 1 Char"/>
    <w:basedOn w:val="DefaultParagraphFont"/>
    <w:link w:val="Heading1"/>
    <w:uiPriority w:val="9"/>
    <w:rsid w:val="003636F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636F1"/>
    <w:pPr>
      <w:outlineLvl w:val="9"/>
    </w:pPr>
    <w:rPr>
      <w:lang w:eastAsia="ja-JP"/>
    </w:rPr>
  </w:style>
  <w:style w:type="paragraph" w:styleId="Caption">
    <w:name w:val="caption"/>
    <w:basedOn w:val="Normal"/>
    <w:next w:val="Normal"/>
    <w:uiPriority w:val="35"/>
    <w:unhideWhenUsed/>
    <w:qFormat/>
    <w:rsid w:val="00B736D7"/>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B736D7"/>
    <w:pPr>
      <w:spacing w:after="0"/>
      <w:ind w:left="440" w:hanging="440"/>
    </w:pPr>
    <w:rPr>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55927">
      <w:bodyDiv w:val="1"/>
      <w:marLeft w:val="0"/>
      <w:marRight w:val="0"/>
      <w:marTop w:val="0"/>
      <w:marBottom w:val="0"/>
      <w:divBdr>
        <w:top w:val="none" w:sz="0" w:space="0" w:color="auto"/>
        <w:left w:val="none" w:sz="0" w:space="0" w:color="auto"/>
        <w:bottom w:val="none" w:sz="0" w:space="0" w:color="auto"/>
        <w:right w:val="none" w:sz="0" w:space="0" w:color="auto"/>
      </w:divBdr>
    </w:div>
    <w:div w:id="444814894">
      <w:bodyDiv w:val="1"/>
      <w:marLeft w:val="0"/>
      <w:marRight w:val="0"/>
      <w:marTop w:val="0"/>
      <w:marBottom w:val="0"/>
      <w:divBdr>
        <w:top w:val="none" w:sz="0" w:space="0" w:color="auto"/>
        <w:left w:val="none" w:sz="0" w:space="0" w:color="auto"/>
        <w:bottom w:val="none" w:sz="0" w:space="0" w:color="auto"/>
        <w:right w:val="none" w:sz="0" w:space="0" w:color="auto"/>
      </w:divBdr>
    </w:div>
    <w:div w:id="541136338">
      <w:bodyDiv w:val="1"/>
      <w:marLeft w:val="0"/>
      <w:marRight w:val="0"/>
      <w:marTop w:val="0"/>
      <w:marBottom w:val="0"/>
      <w:divBdr>
        <w:top w:val="none" w:sz="0" w:space="0" w:color="auto"/>
        <w:left w:val="none" w:sz="0" w:space="0" w:color="auto"/>
        <w:bottom w:val="none" w:sz="0" w:space="0" w:color="auto"/>
        <w:right w:val="none" w:sz="0" w:space="0" w:color="auto"/>
      </w:divBdr>
    </w:div>
    <w:div w:id="593829810">
      <w:bodyDiv w:val="1"/>
      <w:marLeft w:val="0"/>
      <w:marRight w:val="0"/>
      <w:marTop w:val="0"/>
      <w:marBottom w:val="0"/>
      <w:divBdr>
        <w:top w:val="none" w:sz="0" w:space="0" w:color="auto"/>
        <w:left w:val="none" w:sz="0" w:space="0" w:color="auto"/>
        <w:bottom w:val="none" w:sz="0" w:space="0" w:color="auto"/>
        <w:right w:val="none" w:sz="0" w:space="0" w:color="auto"/>
      </w:divBdr>
    </w:div>
    <w:div w:id="643508577">
      <w:bodyDiv w:val="1"/>
      <w:marLeft w:val="0"/>
      <w:marRight w:val="0"/>
      <w:marTop w:val="0"/>
      <w:marBottom w:val="0"/>
      <w:divBdr>
        <w:top w:val="none" w:sz="0" w:space="0" w:color="auto"/>
        <w:left w:val="none" w:sz="0" w:space="0" w:color="auto"/>
        <w:bottom w:val="none" w:sz="0" w:space="0" w:color="auto"/>
        <w:right w:val="none" w:sz="0" w:space="0" w:color="auto"/>
      </w:divBdr>
    </w:div>
    <w:div w:id="859969470">
      <w:bodyDiv w:val="1"/>
      <w:marLeft w:val="0"/>
      <w:marRight w:val="0"/>
      <w:marTop w:val="0"/>
      <w:marBottom w:val="0"/>
      <w:divBdr>
        <w:top w:val="none" w:sz="0" w:space="0" w:color="auto"/>
        <w:left w:val="none" w:sz="0" w:space="0" w:color="auto"/>
        <w:bottom w:val="none" w:sz="0" w:space="0" w:color="auto"/>
        <w:right w:val="none" w:sz="0" w:space="0" w:color="auto"/>
      </w:divBdr>
    </w:div>
    <w:div w:id="898855857">
      <w:bodyDiv w:val="1"/>
      <w:marLeft w:val="0"/>
      <w:marRight w:val="0"/>
      <w:marTop w:val="0"/>
      <w:marBottom w:val="0"/>
      <w:divBdr>
        <w:top w:val="none" w:sz="0" w:space="0" w:color="auto"/>
        <w:left w:val="none" w:sz="0" w:space="0" w:color="auto"/>
        <w:bottom w:val="none" w:sz="0" w:space="0" w:color="auto"/>
        <w:right w:val="none" w:sz="0" w:space="0" w:color="auto"/>
      </w:divBdr>
    </w:div>
    <w:div w:id="1359770816">
      <w:bodyDiv w:val="1"/>
      <w:marLeft w:val="0"/>
      <w:marRight w:val="0"/>
      <w:marTop w:val="0"/>
      <w:marBottom w:val="0"/>
      <w:divBdr>
        <w:top w:val="none" w:sz="0" w:space="0" w:color="auto"/>
        <w:left w:val="none" w:sz="0" w:space="0" w:color="auto"/>
        <w:bottom w:val="none" w:sz="0" w:space="0" w:color="auto"/>
        <w:right w:val="none" w:sz="0" w:space="0" w:color="auto"/>
      </w:divBdr>
    </w:div>
    <w:div w:id="1410541851">
      <w:bodyDiv w:val="1"/>
      <w:marLeft w:val="0"/>
      <w:marRight w:val="0"/>
      <w:marTop w:val="0"/>
      <w:marBottom w:val="0"/>
      <w:divBdr>
        <w:top w:val="none" w:sz="0" w:space="0" w:color="auto"/>
        <w:left w:val="none" w:sz="0" w:space="0" w:color="auto"/>
        <w:bottom w:val="none" w:sz="0" w:space="0" w:color="auto"/>
        <w:right w:val="none" w:sz="0" w:space="0" w:color="auto"/>
      </w:divBdr>
    </w:div>
    <w:div w:id="1495759738">
      <w:bodyDiv w:val="1"/>
      <w:marLeft w:val="0"/>
      <w:marRight w:val="0"/>
      <w:marTop w:val="0"/>
      <w:marBottom w:val="0"/>
      <w:divBdr>
        <w:top w:val="none" w:sz="0" w:space="0" w:color="auto"/>
        <w:left w:val="none" w:sz="0" w:space="0" w:color="auto"/>
        <w:bottom w:val="none" w:sz="0" w:space="0" w:color="auto"/>
        <w:right w:val="none" w:sz="0" w:space="0" w:color="auto"/>
      </w:divBdr>
    </w:div>
    <w:div w:id="1499495360">
      <w:bodyDiv w:val="1"/>
      <w:marLeft w:val="0"/>
      <w:marRight w:val="0"/>
      <w:marTop w:val="0"/>
      <w:marBottom w:val="0"/>
      <w:divBdr>
        <w:top w:val="none" w:sz="0" w:space="0" w:color="auto"/>
        <w:left w:val="none" w:sz="0" w:space="0" w:color="auto"/>
        <w:bottom w:val="none" w:sz="0" w:space="0" w:color="auto"/>
        <w:right w:val="none" w:sz="0" w:space="0" w:color="auto"/>
      </w:divBdr>
    </w:div>
    <w:div w:id="1501920663">
      <w:bodyDiv w:val="1"/>
      <w:marLeft w:val="0"/>
      <w:marRight w:val="0"/>
      <w:marTop w:val="0"/>
      <w:marBottom w:val="0"/>
      <w:divBdr>
        <w:top w:val="none" w:sz="0" w:space="0" w:color="auto"/>
        <w:left w:val="none" w:sz="0" w:space="0" w:color="auto"/>
        <w:bottom w:val="none" w:sz="0" w:space="0" w:color="auto"/>
        <w:right w:val="none" w:sz="0" w:space="0" w:color="auto"/>
      </w:divBdr>
    </w:div>
    <w:div w:id="1611012752">
      <w:bodyDiv w:val="1"/>
      <w:marLeft w:val="0"/>
      <w:marRight w:val="0"/>
      <w:marTop w:val="0"/>
      <w:marBottom w:val="0"/>
      <w:divBdr>
        <w:top w:val="none" w:sz="0" w:space="0" w:color="auto"/>
        <w:left w:val="none" w:sz="0" w:space="0" w:color="auto"/>
        <w:bottom w:val="none" w:sz="0" w:space="0" w:color="auto"/>
        <w:right w:val="none" w:sz="0" w:space="0" w:color="auto"/>
      </w:divBdr>
    </w:div>
    <w:div w:id="1613434467">
      <w:bodyDiv w:val="1"/>
      <w:marLeft w:val="0"/>
      <w:marRight w:val="0"/>
      <w:marTop w:val="0"/>
      <w:marBottom w:val="0"/>
      <w:divBdr>
        <w:top w:val="none" w:sz="0" w:space="0" w:color="auto"/>
        <w:left w:val="none" w:sz="0" w:space="0" w:color="auto"/>
        <w:bottom w:val="none" w:sz="0" w:space="0" w:color="auto"/>
        <w:right w:val="none" w:sz="0" w:space="0" w:color="auto"/>
      </w:divBdr>
    </w:div>
    <w:div w:id="1616983047">
      <w:bodyDiv w:val="1"/>
      <w:marLeft w:val="0"/>
      <w:marRight w:val="0"/>
      <w:marTop w:val="0"/>
      <w:marBottom w:val="0"/>
      <w:divBdr>
        <w:top w:val="none" w:sz="0" w:space="0" w:color="auto"/>
        <w:left w:val="none" w:sz="0" w:space="0" w:color="auto"/>
        <w:bottom w:val="none" w:sz="0" w:space="0" w:color="auto"/>
        <w:right w:val="none" w:sz="0" w:space="0" w:color="auto"/>
      </w:divBdr>
    </w:div>
    <w:div w:id="1657608814">
      <w:bodyDiv w:val="1"/>
      <w:marLeft w:val="0"/>
      <w:marRight w:val="0"/>
      <w:marTop w:val="0"/>
      <w:marBottom w:val="0"/>
      <w:divBdr>
        <w:top w:val="none" w:sz="0" w:space="0" w:color="auto"/>
        <w:left w:val="none" w:sz="0" w:space="0" w:color="auto"/>
        <w:bottom w:val="none" w:sz="0" w:space="0" w:color="auto"/>
        <w:right w:val="none" w:sz="0" w:space="0" w:color="auto"/>
      </w:divBdr>
    </w:div>
    <w:div w:id="1837106058">
      <w:bodyDiv w:val="1"/>
      <w:marLeft w:val="0"/>
      <w:marRight w:val="0"/>
      <w:marTop w:val="0"/>
      <w:marBottom w:val="0"/>
      <w:divBdr>
        <w:top w:val="none" w:sz="0" w:space="0" w:color="auto"/>
        <w:left w:val="none" w:sz="0" w:space="0" w:color="auto"/>
        <w:bottom w:val="none" w:sz="0" w:space="0" w:color="auto"/>
        <w:right w:val="none" w:sz="0" w:space="0" w:color="auto"/>
      </w:divBdr>
    </w:div>
    <w:div w:id="2010404332">
      <w:bodyDiv w:val="1"/>
      <w:marLeft w:val="0"/>
      <w:marRight w:val="0"/>
      <w:marTop w:val="0"/>
      <w:marBottom w:val="0"/>
      <w:divBdr>
        <w:top w:val="none" w:sz="0" w:space="0" w:color="auto"/>
        <w:left w:val="none" w:sz="0" w:space="0" w:color="auto"/>
        <w:bottom w:val="none" w:sz="0" w:space="0" w:color="auto"/>
        <w:right w:val="none" w:sz="0" w:space="0" w:color="auto"/>
      </w:divBdr>
    </w:div>
    <w:div w:id="201460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chart" Target="charts/chart31.xml"/><Relationship Id="rId21" Type="http://schemas.openxmlformats.org/officeDocument/2006/relationships/chart" Target="charts/chart13.xml"/><Relationship Id="rId34" Type="http://schemas.openxmlformats.org/officeDocument/2006/relationships/chart" Target="charts/chart26.xml"/><Relationship Id="rId42" Type="http://schemas.openxmlformats.org/officeDocument/2006/relationships/chart" Target="charts/chart34.xml"/><Relationship Id="rId47" Type="http://schemas.openxmlformats.org/officeDocument/2006/relationships/chart" Target="charts/chart39.xml"/><Relationship Id="rId50" Type="http://schemas.openxmlformats.org/officeDocument/2006/relationships/chart" Target="charts/chart42.xml"/><Relationship Id="rId55" Type="http://schemas.openxmlformats.org/officeDocument/2006/relationships/chart" Target="charts/chart47.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41" Type="http://schemas.openxmlformats.org/officeDocument/2006/relationships/chart" Target="charts/chart33.xml"/><Relationship Id="rId54" Type="http://schemas.openxmlformats.org/officeDocument/2006/relationships/chart" Target="charts/chart46.xm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chart" Target="charts/chart29.xml"/><Relationship Id="rId40" Type="http://schemas.openxmlformats.org/officeDocument/2006/relationships/chart" Target="charts/chart32.xml"/><Relationship Id="rId45" Type="http://schemas.openxmlformats.org/officeDocument/2006/relationships/chart" Target="charts/chart37.xml"/><Relationship Id="rId53" Type="http://schemas.openxmlformats.org/officeDocument/2006/relationships/chart" Target="charts/chart45.xml"/><Relationship Id="rId58" Type="http://schemas.openxmlformats.org/officeDocument/2006/relationships/chart" Target="charts/chart50.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chart" Target="charts/chart28.xml"/><Relationship Id="rId49" Type="http://schemas.openxmlformats.org/officeDocument/2006/relationships/chart" Target="charts/chart41.xml"/><Relationship Id="rId57" Type="http://schemas.openxmlformats.org/officeDocument/2006/relationships/chart" Target="charts/chart49.xml"/><Relationship Id="rId61" Type="http://schemas.openxmlformats.org/officeDocument/2006/relationships/chart" Target="charts/chart53.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4" Type="http://schemas.openxmlformats.org/officeDocument/2006/relationships/chart" Target="charts/chart36.xml"/><Relationship Id="rId52" Type="http://schemas.openxmlformats.org/officeDocument/2006/relationships/chart" Target="charts/chart44.xml"/><Relationship Id="rId60" Type="http://schemas.openxmlformats.org/officeDocument/2006/relationships/chart" Target="charts/chart5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chart" Target="charts/chart35.xml"/><Relationship Id="rId48" Type="http://schemas.openxmlformats.org/officeDocument/2006/relationships/chart" Target="charts/chart40.xml"/><Relationship Id="rId56" Type="http://schemas.openxmlformats.org/officeDocument/2006/relationships/chart" Target="charts/chart48.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hart" Target="charts/chart43.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chart" Target="charts/chart30.xml"/><Relationship Id="rId46" Type="http://schemas.openxmlformats.org/officeDocument/2006/relationships/chart" Target="charts/chart38.xml"/><Relationship Id="rId59" Type="http://schemas.openxmlformats.org/officeDocument/2006/relationships/chart" Target="charts/chart5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Daydin\Desktop\Survey\Proposal%20Applicants%20_Yes_No_SurveySummary_10302013.xls"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Daydin\AppData\Local\Temp\7zO9FBF.tmp\SurveySummary_10302013.xls"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file:///C:\Users\Daydin\Desktop\Survey\Concept%20Note_Yes_NO_SurveySummary_10302013.xls"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file:///C:\Users\Daydin\AppData\Local\Temp\7zOA163.tmp\SurveySummary_10302013.xls"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C:\Users\Daydin\Desktop\Survey\Concept%20Note_Yes_NO_SurveySummary_10302013.xls"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file:///C:\Users\Daydin\AppData\Local\Temp\7zO9FBF.tmp\SurveySummary_10302013.xls" TargetMode="External"/></Relationships>
</file>

<file path=word/charts/_rels/chart52.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53.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Daydin\Desktop\Survey\Proposal_SurveySummary_10282013.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Daydin\Desktop\Survey\Concept%20note_SurveySummary_1028201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Country of Respondents  (Concept Note Applicants)</a:t>
            </a:r>
          </a:p>
        </c:rich>
      </c:tx>
      <c:layout>
        <c:manualLayout>
          <c:xMode val="edge"/>
          <c:yMode val="edge"/>
          <c:x val="2.6926644243865049E-2"/>
          <c:y val="1.9607939033196298E-2"/>
        </c:manualLayout>
      </c:layout>
      <c:overlay val="0"/>
    </c:title>
    <c:autoTitleDeleted val="0"/>
    <c:plotArea>
      <c:layout>
        <c:manualLayout>
          <c:layoutTarget val="inner"/>
          <c:xMode val="edge"/>
          <c:yMode val="edge"/>
          <c:x val="1.49277125519671E-5"/>
          <c:y val="0.26374974200270174"/>
          <c:w val="0.57318709696315862"/>
          <c:h val="0.49955466021968109"/>
        </c:manualLayout>
      </c:layout>
      <c:pie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1'!$A$4:$A$18</c:f>
              <c:strCache>
                <c:ptCount val="15"/>
                <c:pt idx="0">
                  <c:v>Albania</c:v>
                </c:pt>
                <c:pt idx="1">
                  <c:v>Bosnia and Herzegovina</c:v>
                </c:pt>
                <c:pt idx="2">
                  <c:v>Bulgaria</c:v>
                </c:pt>
                <c:pt idx="3">
                  <c:v>Croatia</c:v>
                </c:pt>
                <c:pt idx="4">
                  <c:v>Czech Republic</c:v>
                </c:pt>
                <c:pt idx="5">
                  <c:v>France</c:v>
                </c:pt>
                <c:pt idx="6">
                  <c:v>Hungary</c:v>
                </c:pt>
                <c:pt idx="7">
                  <c:v>Italy</c:v>
                </c:pt>
                <c:pt idx="8">
                  <c:v>Kosovo</c:v>
                </c:pt>
                <c:pt idx="9">
                  <c:v>Macedonia</c:v>
                </c:pt>
                <c:pt idx="10">
                  <c:v>Montenegro</c:v>
                </c:pt>
                <c:pt idx="11">
                  <c:v>Romania</c:v>
                </c:pt>
                <c:pt idx="12">
                  <c:v>Serbia</c:v>
                </c:pt>
                <c:pt idx="13">
                  <c:v>Slovakia</c:v>
                </c:pt>
                <c:pt idx="14">
                  <c:v>Spain</c:v>
                </c:pt>
              </c:strCache>
            </c:strRef>
          </c:cat>
          <c:val>
            <c:numRef>
              <c:f>'Question 1'!$C$4:$C$18</c:f>
              <c:numCache>
                <c:formatCode>0.0%</c:formatCode>
                <c:ptCount val="15"/>
                <c:pt idx="0">
                  <c:v>0.12300000000000001</c:v>
                </c:pt>
                <c:pt idx="1">
                  <c:v>3.5000000000000003E-2</c:v>
                </c:pt>
                <c:pt idx="2">
                  <c:v>8.8000000000000009E-2</c:v>
                </c:pt>
                <c:pt idx="3">
                  <c:v>1.8000000000000002E-2</c:v>
                </c:pt>
                <c:pt idx="4">
                  <c:v>3.5000000000000003E-2</c:v>
                </c:pt>
                <c:pt idx="5">
                  <c:v>1.8000000000000002E-2</c:v>
                </c:pt>
                <c:pt idx="6">
                  <c:v>0.12300000000000001</c:v>
                </c:pt>
                <c:pt idx="7">
                  <c:v>8.8000000000000009E-2</c:v>
                </c:pt>
                <c:pt idx="8">
                  <c:v>3.5000000000000003E-2</c:v>
                </c:pt>
                <c:pt idx="9">
                  <c:v>0.105</c:v>
                </c:pt>
                <c:pt idx="10">
                  <c:v>3.5000000000000003E-2</c:v>
                </c:pt>
                <c:pt idx="11">
                  <c:v>0.158</c:v>
                </c:pt>
                <c:pt idx="12">
                  <c:v>0.12300000000000001</c:v>
                </c:pt>
                <c:pt idx="13">
                  <c:v>0</c:v>
                </c:pt>
                <c:pt idx="14">
                  <c:v>1.8000000000000002E-2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1811001674935606"/>
          <c:y val="8.5436666963944086E-2"/>
          <c:w val="0.34159792016814072"/>
          <c:h val="0.9048689379901198"/>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latin typeface="+mj-lt"/>
              </a:defRPr>
            </a:pPr>
            <a:r>
              <a:rPr lang="en-US" sz="1200">
                <a:latin typeface="+mj-lt"/>
              </a:rPr>
              <a:t>What communication channel did you use to contact RIO staff? </a:t>
            </a:r>
          </a:p>
        </c:rich>
      </c:tx>
      <c:layout>
        <c:manualLayout>
          <c:xMode val="edge"/>
          <c:yMode val="edge"/>
          <c:x val="0.12673632598254053"/>
          <c:y val="3.5294168333766564E-2"/>
        </c:manualLayout>
      </c:layout>
      <c:overlay val="0"/>
    </c:title>
    <c:autoTitleDeleted val="0"/>
    <c:plotArea>
      <c:layout>
        <c:manualLayout>
          <c:layoutTarget val="inner"/>
          <c:xMode val="edge"/>
          <c:yMode val="edge"/>
          <c:x val="2.3379917214568835E-2"/>
          <c:y val="0.23235327486396321"/>
          <c:w val="0.95295791151106102"/>
          <c:h val="0.44705946556104315"/>
        </c:manualLayout>
      </c:layout>
      <c:barChart>
        <c:barDir val="col"/>
        <c:grouping val="clustered"/>
        <c:varyColors val="0"/>
        <c:ser>
          <c:idx val="0"/>
          <c:order val="0"/>
          <c:invertIfNegative val="0"/>
          <c:cat>
            <c:strRef>
              <c:f>'Question 6'!$A$4:$A$11</c:f>
              <c:strCache>
                <c:ptCount val="8"/>
                <c:pt idx="0">
                  <c:v>Phone</c:v>
                </c:pt>
                <c:pt idx="1">
                  <c:v>Email</c:v>
                </c:pt>
                <c:pt idx="2">
                  <c:v>In person</c:v>
                </c:pt>
                <c:pt idx="3">
                  <c:v>Skype</c:v>
                </c:pt>
                <c:pt idx="4">
                  <c:v>RIO web page</c:v>
                </c:pt>
                <c:pt idx="5">
                  <c:v>Facebook</c:v>
                </c:pt>
                <c:pt idx="6">
                  <c:v>Through other organizations or individuals</c:v>
                </c:pt>
                <c:pt idx="7">
                  <c:v>Other (please specify)</c:v>
                </c:pt>
              </c:strCache>
            </c:strRef>
          </c:cat>
          <c:val>
            <c:numRef>
              <c:f>'Question 6'!$C$4:$C$11</c:f>
              <c:numCache>
                <c:formatCode>0.0%</c:formatCode>
                <c:ptCount val="8"/>
                <c:pt idx="0">
                  <c:v>0.29399999999999998</c:v>
                </c:pt>
                <c:pt idx="1">
                  <c:v>1</c:v>
                </c:pt>
                <c:pt idx="2">
                  <c:v>0.23499999999999999</c:v>
                </c:pt>
                <c:pt idx="3">
                  <c:v>0.58799999999999997</c:v>
                </c:pt>
                <c:pt idx="4">
                  <c:v>0.23499999999999999</c:v>
                </c:pt>
                <c:pt idx="5">
                  <c:v>0</c:v>
                </c:pt>
                <c:pt idx="6">
                  <c:v>0</c:v>
                </c:pt>
                <c:pt idx="7">
                  <c:v>0</c:v>
                </c:pt>
              </c:numCache>
            </c:numRef>
          </c:val>
        </c:ser>
        <c:dLbls>
          <c:dLblPos val="outEnd"/>
          <c:showLegendKey val="0"/>
          <c:showVal val="1"/>
          <c:showCatName val="0"/>
          <c:showSerName val="0"/>
          <c:showPercent val="0"/>
          <c:showBubbleSize val="0"/>
        </c:dLbls>
        <c:gapWidth val="150"/>
        <c:axId val="77866496"/>
        <c:axId val="77868032"/>
      </c:barChart>
      <c:catAx>
        <c:axId val="77866496"/>
        <c:scaling>
          <c:orientation val="minMax"/>
        </c:scaling>
        <c:delete val="0"/>
        <c:axPos val="b"/>
        <c:numFmt formatCode="General" sourceLinked="1"/>
        <c:majorTickMark val="out"/>
        <c:minorTickMark val="none"/>
        <c:tickLblPos val="nextTo"/>
        <c:txPr>
          <a:bodyPr rot="-5400000" vert="horz"/>
          <a:lstStyle/>
          <a:p>
            <a:pPr>
              <a:defRPr>
                <a:latin typeface="+mj-lt"/>
              </a:defRPr>
            </a:pPr>
            <a:endParaRPr lang="en-US"/>
          </a:p>
        </c:txPr>
        <c:crossAx val="77868032"/>
        <c:crosses val="autoZero"/>
        <c:auto val="1"/>
        <c:lblAlgn val="ctr"/>
        <c:lblOffset val="100"/>
        <c:tickLblSkip val="1"/>
        <c:tickMarkSkip val="1"/>
        <c:noMultiLvlLbl val="0"/>
      </c:catAx>
      <c:valAx>
        <c:axId val="77868032"/>
        <c:scaling>
          <c:orientation val="minMax"/>
        </c:scaling>
        <c:delete val="1"/>
        <c:axPos val="l"/>
        <c:majorGridlines/>
        <c:numFmt formatCode="0.0%" sourceLinked="1"/>
        <c:majorTickMark val="out"/>
        <c:minorTickMark val="none"/>
        <c:tickLblPos val="nextTo"/>
        <c:crossAx val="77866496"/>
        <c:crossesAt val="1"/>
        <c:crossBetween val="between"/>
      </c:valAx>
      <c:spPr>
        <a:ln>
          <a:solidFill>
            <a:schemeClr val="tx1"/>
          </a:solidFill>
        </a:ln>
      </c:spPr>
    </c:plotArea>
    <c:plotVisOnly val="1"/>
    <c:dispBlanksAs val="gap"/>
    <c:showDLblsOverMax val="0"/>
  </c:chart>
  <c:spPr>
    <a:solidFill>
      <a:schemeClr val="accent5">
        <a:lumMod val="20000"/>
        <a:lumOff val="80000"/>
      </a:schemeClr>
    </a:solidFill>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Overall, how responsive was RIO staff?</a:t>
            </a:r>
          </a:p>
        </c:rich>
      </c:tx>
      <c:layout>
        <c:manualLayout>
          <c:xMode val="edge"/>
          <c:yMode val="edge"/>
          <c:x val="0.10648184601924757"/>
          <c:y val="3.5294117647058823E-2"/>
        </c:manualLayout>
      </c:layout>
      <c:overlay val="0"/>
    </c:title>
    <c:autoTitleDeleted val="0"/>
    <c:plotArea>
      <c:layout>
        <c:manualLayout>
          <c:layoutTarget val="inner"/>
          <c:xMode val="edge"/>
          <c:yMode val="edge"/>
          <c:x val="2.7963104292463747E-2"/>
          <c:y val="0.28224177860120425"/>
          <c:w val="0.41840348714783926"/>
          <c:h val="0.70882454736981182"/>
        </c:manualLayout>
      </c:layout>
      <c:pieChart>
        <c:varyColors val="1"/>
        <c:ser>
          <c:idx val="0"/>
          <c:order val="0"/>
          <c:dPt>
            <c:idx val="0"/>
            <c:bubble3D val="0"/>
          </c:dPt>
          <c:dPt>
            <c:idx val="1"/>
            <c:bubble3D val="0"/>
          </c:dPt>
          <c:dPt>
            <c:idx val="2"/>
            <c:bubble3D val="0"/>
          </c:dPt>
          <c:dPt>
            <c:idx val="3"/>
            <c:bubble3D val="0"/>
          </c:dPt>
          <c:dPt>
            <c:idx val="4"/>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7'!$A$4:$A$8</c:f>
              <c:strCache>
                <c:ptCount val="5"/>
                <c:pt idx="0">
                  <c:v>Extremely responsive – RIO staff responded immediately with interest and enthusiasm.</c:v>
                </c:pt>
                <c:pt idx="1">
                  <c:v>Very responsive – RIO staff responded fast to my inquiry.</c:v>
                </c:pt>
                <c:pt idx="2">
                  <c:v>Moderately responsive – RIO staff responded but did not provide a useful answer.</c:v>
                </c:pt>
                <c:pt idx="3">
                  <c:v>Slightly responsive – RIO staff responded with delay and did not provide a useful answer.</c:v>
                </c:pt>
                <c:pt idx="4">
                  <c:v>Not at all responsive – RIO staff did not respond to my inquiry.</c:v>
                </c:pt>
              </c:strCache>
            </c:strRef>
          </c:cat>
          <c:val>
            <c:numRef>
              <c:f>'Question 7'!$C$4:$C$8</c:f>
              <c:numCache>
                <c:formatCode>0.0%</c:formatCode>
                <c:ptCount val="5"/>
                <c:pt idx="0">
                  <c:v>0.22</c:v>
                </c:pt>
                <c:pt idx="1">
                  <c:v>0.48</c:v>
                </c:pt>
                <c:pt idx="2">
                  <c:v>0.12</c:v>
                </c:pt>
                <c:pt idx="3">
                  <c:v>0.1</c:v>
                </c:pt>
                <c:pt idx="4">
                  <c:v>0.08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6965242687286812"/>
          <c:y val="9.7058823529411767E-2"/>
          <c:w val="0.51659025955088944"/>
          <c:h val="0.89411919098348003"/>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Overall, how responsive was RIO staff?</a:t>
            </a:r>
          </a:p>
        </c:rich>
      </c:tx>
      <c:layout>
        <c:manualLayout>
          <c:xMode val="edge"/>
          <c:yMode val="edge"/>
          <c:x val="0.12268554972295127"/>
          <c:y val="3.5294117647058823E-2"/>
        </c:manualLayout>
      </c:layout>
      <c:overlay val="0"/>
    </c:title>
    <c:autoTitleDeleted val="0"/>
    <c:plotArea>
      <c:layout>
        <c:manualLayout>
          <c:layoutTarget val="inner"/>
          <c:xMode val="edge"/>
          <c:yMode val="edge"/>
          <c:x val="3.3540386634804624E-2"/>
          <c:y val="0.36291369461170297"/>
          <c:w val="0.41840348714783926"/>
          <c:h val="0.70882454736981182"/>
        </c:manualLayout>
      </c:layout>
      <c:pieChart>
        <c:varyColors val="1"/>
        <c:ser>
          <c:idx val="0"/>
          <c:order val="0"/>
          <c:dPt>
            <c:idx val="0"/>
            <c:bubble3D val="0"/>
          </c:dPt>
          <c:dPt>
            <c:idx val="1"/>
            <c:bubble3D val="0"/>
          </c:dPt>
          <c:dPt>
            <c:idx val="2"/>
            <c:bubble3D val="0"/>
          </c:dPt>
          <c:dPt>
            <c:idx val="3"/>
            <c:bubble3D val="0"/>
          </c:dPt>
          <c:dPt>
            <c:idx val="4"/>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7'!$A$4:$A$8</c:f>
              <c:strCache>
                <c:ptCount val="5"/>
                <c:pt idx="0">
                  <c:v>Extremely responsive – RIO staff responded immediately with interest and enthusiasm.</c:v>
                </c:pt>
                <c:pt idx="1">
                  <c:v>Very responsive – RIO staff responded fast to my inquiry.</c:v>
                </c:pt>
                <c:pt idx="2">
                  <c:v>Moderately responsive – RIO staff responded but did not provide a useful answer.</c:v>
                </c:pt>
                <c:pt idx="3">
                  <c:v>Slightly responsive – RIO staff responded with delay and did not provide a useful answer.</c:v>
                </c:pt>
                <c:pt idx="4">
                  <c:v>Not at all responsive – RIO staff did not respond to my inquiry.</c:v>
                </c:pt>
              </c:strCache>
            </c:strRef>
          </c:cat>
          <c:val>
            <c:numRef>
              <c:f>'Question 7'!$C$4:$C$8</c:f>
              <c:numCache>
                <c:formatCode>0.0%</c:formatCode>
                <c:ptCount val="5"/>
                <c:pt idx="0">
                  <c:v>0.35299999999999998</c:v>
                </c:pt>
                <c:pt idx="1">
                  <c:v>0.35299999999999998</c:v>
                </c:pt>
                <c:pt idx="2">
                  <c:v>0.23499999999999999</c:v>
                </c:pt>
                <c:pt idx="3">
                  <c:v>0</c:v>
                </c:pt>
                <c:pt idx="4">
                  <c:v>5.9000000000000004E-2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033540386634805"/>
          <c:y val="8.9215686274509806E-2"/>
          <c:w val="0.48308398950131226"/>
          <c:h val="0.90196232823838196"/>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How consistent was the information you received from RIO staff?</a:t>
            </a:r>
          </a:p>
        </c:rich>
      </c:tx>
      <c:layout>
        <c:manualLayout>
          <c:xMode val="edge"/>
          <c:yMode val="edge"/>
          <c:x val="0.11631962216578767"/>
          <c:y val="1.4752893946808267E-2"/>
        </c:manualLayout>
      </c:layout>
      <c:overlay val="0"/>
    </c:title>
    <c:autoTitleDeleted val="0"/>
    <c:plotArea>
      <c:layout>
        <c:manualLayout>
          <c:layoutTarget val="inner"/>
          <c:xMode val="edge"/>
          <c:yMode val="edge"/>
          <c:x val="2.1646414857092105E-2"/>
          <c:y val="0.35072249250815912"/>
          <c:w val="0.42771167406389426"/>
          <c:h val="0.54120587039296142"/>
        </c:manualLayout>
      </c:layout>
      <c:pieChart>
        <c:varyColors val="1"/>
        <c:ser>
          <c:idx val="0"/>
          <c:order val="0"/>
          <c:dPt>
            <c:idx val="0"/>
            <c:bubble3D val="0"/>
          </c:dPt>
          <c:dPt>
            <c:idx val="1"/>
            <c:bubble3D val="0"/>
          </c:dPt>
          <c:dPt>
            <c:idx val="2"/>
            <c:bubble3D val="0"/>
          </c:dPt>
          <c:dPt>
            <c:idx val="3"/>
            <c:bubble3D val="0"/>
          </c:dPt>
          <c:dPt>
            <c:idx val="4"/>
            <c:bubble3D val="0"/>
          </c:dPt>
          <c:dLbls>
            <c:dLblPos val="bestFit"/>
            <c:showLegendKey val="0"/>
            <c:showVal val="1"/>
            <c:showCatName val="0"/>
            <c:showSerName val="0"/>
            <c:showPercent val="0"/>
            <c:showBubbleSize val="0"/>
            <c:showLeaderLines val="1"/>
          </c:dLbls>
          <c:cat>
            <c:strRef>
              <c:f>'Question 8'!$A$4:$A$8</c:f>
              <c:strCache>
                <c:ptCount val="5"/>
                <c:pt idx="0">
                  <c:v>Extremely consistent – RIO staff provided clear and concrete information that was consistent with the information stated in the application call and guidelines.</c:v>
                </c:pt>
                <c:pt idx="1">
                  <c:v>Very consistent – RIO staff provided information that was consistent with the information stated in the application call and guidelines.</c:v>
                </c:pt>
                <c:pt idx="2">
                  <c:v>Moderately consistent – RIO staff provided information which was partly consistent with the information stated in the application call and guidelines.</c:v>
                </c:pt>
                <c:pt idx="3">
                  <c:v>Slightly consistent – RIO staff provided useful information which was not explicitly stated in the application call and guidelines.</c:v>
                </c:pt>
                <c:pt idx="4">
                  <c:v>Not at all consistent – RIO staff provided contradictory information.</c:v>
                </c:pt>
              </c:strCache>
            </c:strRef>
          </c:cat>
          <c:val>
            <c:numRef>
              <c:f>'Question 8'!$C$4:$C$8</c:f>
              <c:numCache>
                <c:formatCode>0.0%</c:formatCode>
                <c:ptCount val="5"/>
                <c:pt idx="0">
                  <c:v>0.22</c:v>
                </c:pt>
                <c:pt idx="1">
                  <c:v>0.42</c:v>
                </c:pt>
                <c:pt idx="2">
                  <c:v>0.2</c:v>
                </c:pt>
                <c:pt idx="3">
                  <c:v>0.1</c:v>
                </c:pt>
                <c:pt idx="4">
                  <c:v>0.06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5913714018877688"/>
          <c:y val="0.1204656058617673"/>
          <c:w val="0.52699298607264478"/>
          <c:h val="0.87071221566054258"/>
        </c:manualLayout>
      </c:layout>
      <c:overlay val="0"/>
      <c:txPr>
        <a:bodyPr/>
        <a:lstStyle/>
        <a:p>
          <a:pPr>
            <a:defRPr sz="900">
              <a:latin typeface="+mj-lt"/>
            </a:defRPr>
          </a:pPr>
          <a:endParaRPr lang="en-US"/>
        </a:p>
      </c:txPr>
    </c:legend>
    <c:plotVisOnly val="1"/>
    <c:dispBlanksAs val="zero"/>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How consistent was the information you received from RIO staff?</a:t>
            </a:r>
          </a:p>
        </c:rich>
      </c:tx>
      <c:layout>
        <c:manualLayout>
          <c:xMode val="edge"/>
          <c:yMode val="edge"/>
          <c:x val="0.10444125344555429"/>
          <c:y val="1.3259243981251188E-2"/>
        </c:manualLayout>
      </c:layout>
      <c:overlay val="0"/>
    </c:title>
    <c:autoTitleDeleted val="0"/>
    <c:plotArea>
      <c:layout>
        <c:manualLayout>
          <c:layoutTarget val="inner"/>
          <c:xMode val="edge"/>
          <c:yMode val="edge"/>
          <c:x val="4.3939765766144771E-2"/>
          <c:y val="0.38340113119662861"/>
          <c:w val="0.42767965446883704"/>
          <c:h val="0.54116535433070878"/>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8'!$A$4:$A$8</c:f>
              <c:strCache>
                <c:ptCount val="5"/>
                <c:pt idx="0">
                  <c:v>Extremely consistent – RIO staff provided clear and concrete information that was consistent with the information stated in the application call and guidelines.</c:v>
                </c:pt>
                <c:pt idx="1">
                  <c:v>Very consistent – RIO staff provided information that was consistent with the information stated in the application call and guidelines.</c:v>
                </c:pt>
                <c:pt idx="2">
                  <c:v>Moderately consistent – RIO staff provided information which was partly consistent with the information stated in the application call and guidelines.</c:v>
                </c:pt>
                <c:pt idx="3">
                  <c:v>Slightly consistent – RIO staff provided useful information which was not explicitly stated in the application call and guidelines.</c:v>
                </c:pt>
                <c:pt idx="4">
                  <c:v>Not at all consistent – RIO staff provided contradictory information.</c:v>
                </c:pt>
              </c:strCache>
            </c:strRef>
          </c:cat>
          <c:val>
            <c:numRef>
              <c:f>'Question 8'!$C$4:$C$8</c:f>
              <c:numCache>
                <c:formatCode>0.0%</c:formatCode>
                <c:ptCount val="5"/>
                <c:pt idx="0">
                  <c:v>0.35299999999999998</c:v>
                </c:pt>
                <c:pt idx="1">
                  <c:v>0.35299999999999998</c:v>
                </c:pt>
                <c:pt idx="2">
                  <c:v>0.23499999999999999</c:v>
                </c:pt>
                <c:pt idx="3">
                  <c:v>5.9000000000000004E-2</c:v>
                </c:pt>
                <c:pt idx="4">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7332438669484339"/>
          <c:y val="0.11324494204589308"/>
          <c:w val="0.51281321357537346"/>
          <c:h val="0.87802949983364753"/>
        </c:manualLayout>
      </c:layout>
      <c:overlay val="0"/>
      <c:txPr>
        <a:bodyPr/>
        <a:lstStyle/>
        <a:p>
          <a:pPr>
            <a:defRPr sz="900">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050">
                <a:latin typeface="+mj-lt"/>
              </a:defRPr>
            </a:pPr>
            <a:r>
              <a:rPr lang="en-US" sz="1050">
                <a:latin typeface="+mj-lt"/>
              </a:rPr>
              <a:t>How did you hear about RIO’s advocacy call? </a:t>
            </a:r>
          </a:p>
        </c:rich>
      </c:tx>
      <c:layout>
        <c:manualLayout>
          <c:xMode val="edge"/>
          <c:yMode val="edge"/>
          <c:x val="0.14784794439670543"/>
          <c:y val="4.2780748663101602E-2"/>
        </c:manualLayout>
      </c:layout>
      <c:overlay val="0"/>
    </c:title>
    <c:autoTitleDeleted val="0"/>
    <c:plotArea>
      <c:layout>
        <c:manualLayout>
          <c:layoutTarget val="inner"/>
          <c:xMode val="edge"/>
          <c:yMode val="edge"/>
          <c:x val="1.736133995777223E-2"/>
          <c:y val="0.21657754010695188"/>
          <c:w val="0.9587778031086871"/>
          <c:h val="0.49197860962566847"/>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9'!$A$4:$A$10</c:f>
              <c:strCache>
                <c:ptCount val="7"/>
                <c:pt idx="0">
                  <c:v>Open Society Foundations website</c:v>
                </c:pt>
                <c:pt idx="1">
                  <c:v>Facebook</c:v>
                </c:pt>
                <c:pt idx="2">
                  <c:v>Roma Virtual Network</c:v>
                </c:pt>
                <c:pt idx="3">
                  <c:v>Romano Liloro</c:v>
                </c:pt>
                <c:pt idx="4">
                  <c:v>RIO staff</c:v>
                </c:pt>
                <c:pt idx="5">
                  <c:v>Through other organizations or individuals</c:v>
                </c:pt>
                <c:pt idx="6">
                  <c:v>Other (please specify)</c:v>
                </c:pt>
              </c:strCache>
            </c:strRef>
          </c:cat>
          <c:val>
            <c:numRef>
              <c:f>'Question 9'!$C$4:$C$10</c:f>
              <c:numCache>
                <c:formatCode>0.0%</c:formatCode>
                <c:ptCount val="7"/>
                <c:pt idx="0">
                  <c:v>0.67299999999999993</c:v>
                </c:pt>
                <c:pt idx="1">
                  <c:v>0.122</c:v>
                </c:pt>
                <c:pt idx="2">
                  <c:v>0.26500000000000001</c:v>
                </c:pt>
                <c:pt idx="3">
                  <c:v>6.0999999999999999E-2</c:v>
                </c:pt>
                <c:pt idx="4">
                  <c:v>0.14300000000000002</c:v>
                </c:pt>
                <c:pt idx="5">
                  <c:v>0.28600000000000003</c:v>
                </c:pt>
                <c:pt idx="6">
                  <c:v>4.0999999999999995E-2</c:v>
                </c:pt>
              </c:numCache>
            </c:numRef>
          </c:val>
        </c:ser>
        <c:dLbls>
          <c:dLblPos val="outEnd"/>
          <c:showLegendKey val="0"/>
          <c:showVal val="1"/>
          <c:showCatName val="0"/>
          <c:showSerName val="0"/>
          <c:showPercent val="0"/>
          <c:showBubbleSize val="0"/>
        </c:dLbls>
        <c:gapWidth val="150"/>
        <c:axId val="78064640"/>
        <c:axId val="78107776"/>
      </c:barChart>
      <c:catAx>
        <c:axId val="78064640"/>
        <c:scaling>
          <c:orientation val="minMax"/>
        </c:scaling>
        <c:delete val="0"/>
        <c:axPos val="b"/>
        <c:numFmt formatCode="General" sourceLinked="1"/>
        <c:majorTickMark val="out"/>
        <c:minorTickMark val="none"/>
        <c:tickLblPos val="nextTo"/>
        <c:txPr>
          <a:bodyPr rot="-5400000" vert="horz"/>
          <a:lstStyle/>
          <a:p>
            <a:pPr>
              <a:defRPr>
                <a:latin typeface="+mj-lt"/>
              </a:defRPr>
            </a:pPr>
            <a:endParaRPr lang="en-US"/>
          </a:p>
        </c:txPr>
        <c:crossAx val="78107776"/>
        <c:crosses val="autoZero"/>
        <c:auto val="1"/>
        <c:lblAlgn val="ctr"/>
        <c:lblOffset val="100"/>
        <c:tickLblSkip val="1"/>
        <c:tickMarkSkip val="1"/>
        <c:noMultiLvlLbl val="0"/>
      </c:catAx>
      <c:valAx>
        <c:axId val="78107776"/>
        <c:scaling>
          <c:orientation val="minMax"/>
        </c:scaling>
        <c:delete val="1"/>
        <c:axPos val="l"/>
        <c:majorGridlines/>
        <c:numFmt formatCode="0.0%" sourceLinked="1"/>
        <c:majorTickMark val="out"/>
        <c:minorTickMark val="none"/>
        <c:tickLblPos val="nextTo"/>
        <c:crossAx val="78064640"/>
        <c:crossesAt val="1"/>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100">
                <a:latin typeface="+mj-lt"/>
              </a:defRPr>
            </a:pPr>
            <a:r>
              <a:rPr lang="en-US" sz="1100">
                <a:latin typeface="+mj-lt"/>
              </a:rPr>
              <a:t>How did you hear about RIO’s advocacy call? </a:t>
            </a:r>
          </a:p>
        </c:rich>
      </c:tx>
      <c:layout>
        <c:manualLayout>
          <c:xMode val="edge"/>
          <c:yMode val="edge"/>
          <c:x val="0.14062523841898333"/>
          <c:y val="3.2085561497326207E-2"/>
        </c:manualLayout>
      </c:layout>
      <c:overlay val="0"/>
    </c:title>
    <c:autoTitleDeleted val="0"/>
    <c:plotArea>
      <c:layout>
        <c:manualLayout>
          <c:layoutTarget val="inner"/>
          <c:xMode val="edge"/>
          <c:yMode val="edge"/>
          <c:x val="2.3815093733861668E-2"/>
          <c:y val="0.21657754010695188"/>
          <c:w val="0.95172206350312405"/>
          <c:h val="0.49197860962566847"/>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9'!$A$4:$A$10</c:f>
              <c:strCache>
                <c:ptCount val="7"/>
                <c:pt idx="0">
                  <c:v>Open Society Foundations website</c:v>
                </c:pt>
                <c:pt idx="1">
                  <c:v>Facebook</c:v>
                </c:pt>
                <c:pt idx="2">
                  <c:v>Roma Virtual Network</c:v>
                </c:pt>
                <c:pt idx="3">
                  <c:v>Romano Liloro</c:v>
                </c:pt>
                <c:pt idx="4">
                  <c:v>RIO staff</c:v>
                </c:pt>
                <c:pt idx="5">
                  <c:v>Through other organizations or individuals</c:v>
                </c:pt>
                <c:pt idx="6">
                  <c:v>Other (please specify)</c:v>
                </c:pt>
              </c:strCache>
            </c:strRef>
          </c:cat>
          <c:val>
            <c:numRef>
              <c:f>'Question 9'!$C$4:$C$10</c:f>
              <c:numCache>
                <c:formatCode>0.0%</c:formatCode>
                <c:ptCount val="7"/>
                <c:pt idx="0">
                  <c:v>0.64700000000000002</c:v>
                </c:pt>
                <c:pt idx="1">
                  <c:v>5.9000000000000004E-2</c:v>
                </c:pt>
                <c:pt idx="2">
                  <c:v>0.41200000000000003</c:v>
                </c:pt>
                <c:pt idx="3">
                  <c:v>0.11800000000000001</c:v>
                </c:pt>
                <c:pt idx="4">
                  <c:v>0.35299999999999998</c:v>
                </c:pt>
                <c:pt idx="5">
                  <c:v>0.23499999999999999</c:v>
                </c:pt>
                <c:pt idx="6">
                  <c:v>5.9000000000000004E-2</c:v>
                </c:pt>
              </c:numCache>
            </c:numRef>
          </c:val>
        </c:ser>
        <c:dLbls>
          <c:dLblPos val="outEnd"/>
          <c:showLegendKey val="0"/>
          <c:showVal val="1"/>
          <c:showCatName val="0"/>
          <c:showSerName val="0"/>
          <c:showPercent val="0"/>
          <c:showBubbleSize val="0"/>
        </c:dLbls>
        <c:gapWidth val="150"/>
        <c:axId val="77989376"/>
        <c:axId val="77990912"/>
      </c:barChart>
      <c:catAx>
        <c:axId val="77989376"/>
        <c:scaling>
          <c:orientation val="minMax"/>
        </c:scaling>
        <c:delete val="0"/>
        <c:axPos val="b"/>
        <c:numFmt formatCode="General" sourceLinked="1"/>
        <c:majorTickMark val="out"/>
        <c:minorTickMark val="none"/>
        <c:tickLblPos val="nextTo"/>
        <c:txPr>
          <a:bodyPr rot="-5400000" vert="horz"/>
          <a:lstStyle/>
          <a:p>
            <a:pPr>
              <a:defRPr>
                <a:latin typeface="+mj-lt"/>
              </a:defRPr>
            </a:pPr>
            <a:endParaRPr lang="en-US"/>
          </a:p>
        </c:txPr>
        <c:crossAx val="77990912"/>
        <c:crosses val="autoZero"/>
        <c:auto val="1"/>
        <c:lblAlgn val="ctr"/>
        <c:lblOffset val="100"/>
        <c:tickLblSkip val="1"/>
        <c:tickMarkSkip val="1"/>
        <c:noMultiLvlLbl val="0"/>
      </c:catAx>
      <c:valAx>
        <c:axId val="77990912"/>
        <c:scaling>
          <c:orientation val="minMax"/>
        </c:scaling>
        <c:delete val="1"/>
        <c:axPos val="l"/>
        <c:majorGridlines/>
        <c:numFmt formatCode="0.0%" sourceLinked="1"/>
        <c:majorTickMark val="out"/>
        <c:minorTickMark val="none"/>
        <c:tickLblPos val="nextTo"/>
        <c:crossAx val="77989376"/>
        <c:crossesAt val="1"/>
        <c:crossBetween val="between"/>
      </c:valAx>
    </c:plotArea>
    <c:plotVisOnly val="1"/>
    <c:dispBlanksAs val="gap"/>
    <c:showDLblsOverMax val="0"/>
  </c:chart>
  <c:spPr>
    <a:solidFill>
      <a:schemeClr val="accent5">
        <a:lumMod val="20000"/>
        <a:lumOff val="80000"/>
      </a:schemeClr>
    </a:solidFill>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100">
                <a:latin typeface="+mj-lt"/>
              </a:defRPr>
            </a:pPr>
            <a:r>
              <a:rPr lang="en-US" sz="1100">
                <a:latin typeface="+mj-lt"/>
              </a:rPr>
              <a:t>Did you read the program’s application guidelines?</a:t>
            </a:r>
          </a:p>
        </c:rich>
      </c:tx>
      <c:layout>
        <c:manualLayout>
          <c:xMode val="edge"/>
          <c:yMode val="edge"/>
          <c:x val="0.19097254600108846"/>
          <c:y val="3.5294168333766564E-2"/>
        </c:manualLayout>
      </c:layout>
      <c:overlay val="0"/>
    </c:title>
    <c:autoTitleDeleted val="0"/>
    <c:plotArea>
      <c:layout>
        <c:manualLayout>
          <c:layoutTarget val="inner"/>
          <c:xMode val="edge"/>
          <c:yMode val="edge"/>
          <c:x val="0.24826430980141501"/>
          <c:y val="0.20000028722467719"/>
          <c:w val="0.41840348714783926"/>
          <c:h val="0.70882454736981182"/>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10'!$A$4:$A$5</c:f>
              <c:strCache>
                <c:ptCount val="2"/>
                <c:pt idx="0">
                  <c:v>Yes</c:v>
                </c:pt>
                <c:pt idx="1">
                  <c:v>No</c:v>
                </c:pt>
              </c:strCache>
            </c:strRef>
          </c:cat>
          <c:val>
            <c:numRef>
              <c:f>'Question 10'!$C$4:$C$5</c:f>
              <c:numCache>
                <c:formatCode>0.0%</c:formatCode>
                <c:ptCount val="2"/>
                <c:pt idx="0">
                  <c:v>1</c:v>
                </c:pt>
                <c:pt idx="1">
                  <c:v>0</c:v>
                </c:pt>
              </c:numCache>
            </c:numRef>
          </c:val>
        </c:ser>
        <c:dLbls>
          <c:showLegendKey val="0"/>
          <c:showVal val="0"/>
          <c:showCatName val="0"/>
          <c:showSerName val="0"/>
          <c:showPercent val="0"/>
          <c:showBubbleSize val="0"/>
        </c:dLbls>
        <c:gapWidth val="100"/>
        <c:axId val="78025472"/>
        <c:axId val="78015488"/>
      </c:barChart>
      <c:valAx>
        <c:axId val="78015488"/>
        <c:scaling>
          <c:orientation val="minMax"/>
        </c:scaling>
        <c:delete val="0"/>
        <c:axPos val="l"/>
        <c:majorGridlines/>
        <c:numFmt formatCode="0.0%" sourceLinked="1"/>
        <c:majorTickMark val="out"/>
        <c:minorTickMark val="none"/>
        <c:tickLblPos val="nextTo"/>
        <c:txPr>
          <a:bodyPr/>
          <a:lstStyle/>
          <a:p>
            <a:pPr>
              <a:defRPr>
                <a:latin typeface="+mj-lt"/>
              </a:defRPr>
            </a:pPr>
            <a:endParaRPr lang="en-US"/>
          </a:p>
        </c:txPr>
        <c:crossAx val="78025472"/>
        <c:crosses val="autoZero"/>
        <c:crossBetween val="between"/>
      </c:valAx>
      <c:catAx>
        <c:axId val="78025472"/>
        <c:scaling>
          <c:orientation val="minMax"/>
        </c:scaling>
        <c:delete val="0"/>
        <c:axPos val="b"/>
        <c:majorTickMark val="out"/>
        <c:minorTickMark val="none"/>
        <c:tickLblPos val="nextTo"/>
        <c:txPr>
          <a:bodyPr/>
          <a:lstStyle/>
          <a:p>
            <a:pPr>
              <a:defRPr>
                <a:latin typeface="+mj-lt"/>
              </a:defRPr>
            </a:pPr>
            <a:endParaRPr lang="en-US"/>
          </a:p>
        </c:txPr>
        <c:crossAx val="78015488"/>
        <c:crosses val="autoZero"/>
        <c:auto val="1"/>
        <c:lblAlgn val="ctr"/>
        <c:lblOffset val="100"/>
        <c:noMultiLvlLbl val="0"/>
      </c:catAx>
    </c:plotArea>
    <c:plotVisOnly val="1"/>
    <c:dispBlanksAs val="zero"/>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100">
                <a:latin typeface="+mj-lt"/>
              </a:defRPr>
            </a:pPr>
            <a:r>
              <a:rPr lang="en-US" sz="1100">
                <a:latin typeface="+mj-lt"/>
              </a:rPr>
              <a:t>Did you read the program’s application guidelines?</a:t>
            </a:r>
          </a:p>
        </c:rich>
      </c:tx>
      <c:layout>
        <c:manualLayout>
          <c:xMode val="edge"/>
          <c:yMode val="edge"/>
          <c:x val="0.19097254600108846"/>
          <c:y val="3.5294168333766564E-2"/>
        </c:manualLayout>
      </c:layout>
      <c:overlay val="0"/>
    </c:title>
    <c:autoTitleDeleted val="0"/>
    <c:plotArea>
      <c:layout>
        <c:manualLayout>
          <c:layoutTarget val="inner"/>
          <c:xMode val="edge"/>
          <c:yMode val="edge"/>
          <c:x val="0.24826430980141501"/>
          <c:y val="0.20000028722467719"/>
          <c:w val="0.41840348714783926"/>
          <c:h val="0.70882454736981182"/>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10'!$A$4:$A$5</c:f>
              <c:strCache>
                <c:ptCount val="2"/>
                <c:pt idx="0">
                  <c:v>Yes</c:v>
                </c:pt>
                <c:pt idx="1">
                  <c:v>No</c:v>
                </c:pt>
              </c:strCache>
            </c:strRef>
          </c:cat>
          <c:val>
            <c:numRef>
              <c:f>'Question 10'!$C$4:$C$5</c:f>
              <c:numCache>
                <c:formatCode>0.0%</c:formatCode>
                <c:ptCount val="2"/>
                <c:pt idx="0">
                  <c:v>0.94099999999999995</c:v>
                </c:pt>
                <c:pt idx="1">
                  <c:v>5.9000000000000004E-2</c:v>
                </c:pt>
              </c:numCache>
            </c:numRef>
          </c:val>
        </c:ser>
        <c:dLbls>
          <c:dLblPos val="outEnd"/>
          <c:showLegendKey val="0"/>
          <c:showVal val="1"/>
          <c:showCatName val="0"/>
          <c:showSerName val="0"/>
          <c:showPercent val="0"/>
          <c:showBubbleSize val="0"/>
        </c:dLbls>
        <c:gapWidth val="100"/>
        <c:axId val="78048640"/>
        <c:axId val="89540864"/>
      </c:barChart>
      <c:catAx>
        <c:axId val="78048640"/>
        <c:scaling>
          <c:orientation val="minMax"/>
        </c:scaling>
        <c:delete val="0"/>
        <c:axPos val="b"/>
        <c:majorTickMark val="out"/>
        <c:minorTickMark val="none"/>
        <c:tickLblPos val="nextTo"/>
        <c:txPr>
          <a:bodyPr/>
          <a:lstStyle/>
          <a:p>
            <a:pPr>
              <a:defRPr>
                <a:latin typeface="+mj-lt"/>
              </a:defRPr>
            </a:pPr>
            <a:endParaRPr lang="en-US"/>
          </a:p>
        </c:txPr>
        <c:crossAx val="89540864"/>
        <c:crosses val="autoZero"/>
        <c:auto val="1"/>
        <c:lblAlgn val="ctr"/>
        <c:lblOffset val="100"/>
        <c:noMultiLvlLbl val="0"/>
      </c:catAx>
      <c:valAx>
        <c:axId val="89540864"/>
        <c:scaling>
          <c:orientation val="minMax"/>
        </c:scaling>
        <c:delete val="0"/>
        <c:axPos val="l"/>
        <c:majorGridlines/>
        <c:numFmt formatCode="0.0%" sourceLinked="1"/>
        <c:majorTickMark val="out"/>
        <c:minorTickMark val="none"/>
        <c:tickLblPos val="nextTo"/>
        <c:txPr>
          <a:bodyPr/>
          <a:lstStyle/>
          <a:p>
            <a:pPr>
              <a:defRPr>
                <a:latin typeface="+mj-lt"/>
              </a:defRPr>
            </a:pPr>
            <a:endParaRPr lang="en-US"/>
          </a:p>
        </c:txPr>
        <c:crossAx val="78048640"/>
        <c:crosses val="autoZero"/>
        <c:crossBetween val="between"/>
      </c:valAx>
    </c:plotArea>
    <c:plotVisOnly val="1"/>
    <c:dispBlanksAs val="zero"/>
    <c:showDLblsOverMax val="0"/>
  </c:chart>
  <c:spPr>
    <a:solidFill>
      <a:schemeClr val="accent5">
        <a:lumMod val="20000"/>
        <a:lumOff val="80000"/>
      </a:schemeClr>
    </a:solidFill>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Choose the statement that you agree the most with:</a:t>
            </a:r>
          </a:p>
        </c:rich>
      </c:tx>
      <c:layout>
        <c:manualLayout>
          <c:xMode val="edge"/>
          <c:yMode val="edge"/>
          <c:x val="1.9240738273699758E-2"/>
          <c:y val="1.6271967335640968E-2"/>
        </c:manualLayout>
      </c:layout>
      <c:overlay val="0"/>
    </c:title>
    <c:autoTitleDeleted val="0"/>
    <c:plotArea>
      <c:layout>
        <c:manualLayout>
          <c:layoutTarget val="inner"/>
          <c:xMode val="edge"/>
          <c:yMode val="edge"/>
          <c:x val="1.7641331413124822E-2"/>
          <c:y val="0.24340582348042467"/>
          <c:w val="0.48689686617680589"/>
          <c:h val="0.53714175162994071"/>
        </c:manualLayout>
      </c:layout>
      <c:pieChart>
        <c:varyColors val="1"/>
        <c:ser>
          <c:idx val="0"/>
          <c:order val="0"/>
          <c:dPt>
            <c:idx val="0"/>
            <c:bubble3D val="0"/>
          </c:dPt>
          <c:dPt>
            <c:idx val="1"/>
            <c:bubble3D val="0"/>
          </c:dPt>
          <c:dPt>
            <c:idx val="2"/>
            <c:bubble3D val="0"/>
          </c:dPt>
          <c:dPt>
            <c:idx val="3"/>
            <c:bubble3D val="0"/>
          </c:dPt>
          <c:dPt>
            <c:idx val="4"/>
            <c:bubble3D val="0"/>
          </c:dPt>
          <c:dPt>
            <c:idx val="5"/>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11'!$A$4:$A$9</c:f>
              <c:strCache>
                <c:ptCount val="6"/>
                <c:pt idx="0">
                  <c:v>RIO’s application guidelines stimulated new ideas and provided a clear explanation of the goals and objectives of the advocacy call.</c:v>
                </c:pt>
                <c:pt idx="1">
                  <c:v>RIO’s application guidelines were relevant for my work and context and provided a clear explanation of the goals and objectives of the advocacy call.</c:v>
                </c:pt>
                <c:pt idx="2">
                  <c:v>RIO’s application guidelines provided a clear explanation of the goals and objectives of the advocacy call.</c:v>
                </c:pt>
                <c:pt idx="3">
                  <c:v>RIO’s application guidelines provided some explanation of the goals and objectives of the advocacy call.</c:v>
                </c:pt>
                <c:pt idx="4">
                  <c:v>RIO’s application guidelines did not provide a clear explanation of the goals and objectives of the advocacy call.</c:v>
                </c:pt>
                <c:pt idx="5">
                  <c:v>RIO’s application guidelines provided no explanation of the goals and objectives of the Advocacy Call</c:v>
                </c:pt>
              </c:strCache>
            </c:strRef>
          </c:cat>
          <c:val>
            <c:numRef>
              <c:f>'Question 11'!$C$4:$C$9</c:f>
              <c:numCache>
                <c:formatCode>0.0%</c:formatCode>
                <c:ptCount val="6"/>
                <c:pt idx="0">
                  <c:v>0.17</c:v>
                </c:pt>
                <c:pt idx="1">
                  <c:v>0.29799999999999999</c:v>
                </c:pt>
                <c:pt idx="2">
                  <c:v>0.38299999999999995</c:v>
                </c:pt>
                <c:pt idx="3">
                  <c:v>0.128</c:v>
                </c:pt>
                <c:pt idx="4">
                  <c:v>2.1000000000000001E-2</c:v>
                </c:pt>
                <c:pt idx="5">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9573439534500202"/>
          <c:y val="7.9569447422618733E-2"/>
          <c:w val="0.49042515746800797"/>
          <c:h val="0.91160856317912775"/>
        </c:manualLayout>
      </c:layout>
      <c:overlay val="0"/>
      <c:txPr>
        <a:bodyPr/>
        <a:lstStyle/>
        <a:p>
          <a:pPr>
            <a:defRPr sz="900">
              <a:latin typeface="+mj-lt"/>
            </a:defRPr>
          </a:pPr>
          <a:endParaRPr lang="en-US"/>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Country of Respondents (Proposal Applicants)</a:t>
            </a:r>
          </a:p>
        </c:rich>
      </c:tx>
      <c:layout>
        <c:manualLayout>
          <c:xMode val="edge"/>
          <c:yMode val="edge"/>
          <c:x val="4.1088327500729056E-2"/>
          <c:y val="3.5294117647058823E-2"/>
        </c:manualLayout>
      </c:layout>
      <c:overlay val="0"/>
    </c:title>
    <c:autoTitleDeleted val="0"/>
    <c:plotArea>
      <c:layout>
        <c:manualLayout>
          <c:layoutTarget val="inner"/>
          <c:xMode val="edge"/>
          <c:yMode val="edge"/>
          <c:x val="3.9707392274409323E-2"/>
          <c:y val="0.27518913911257514"/>
          <c:w val="0.59379990264123295"/>
          <c:h val="0.50340242995763584"/>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'[Proposal_SurveySummary_10282013.xls]Question 1'!$A$4:$A$18</c:f>
              <c:strCache>
                <c:ptCount val="15"/>
                <c:pt idx="0">
                  <c:v>Albania</c:v>
                </c:pt>
                <c:pt idx="1">
                  <c:v>Bosnia and Herzegovina</c:v>
                </c:pt>
                <c:pt idx="2">
                  <c:v>Bulgaria</c:v>
                </c:pt>
                <c:pt idx="3">
                  <c:v>Croatia</c:v>
                </c:pt>
                <c:pt idx="4">
                  <c:v>Czech Republic</c:v>
                </c:pt>
                <c:pt idx="5">
                  <c:v>France</c:v>
                </c:pt>
                <c:pt idx="6">
                  <c:v>Hungary</c:v>
                </c:pt>
                <c:pt idx="7">
                  <c:v>Italy</c:v>
                </c:pt>
                <c:pt idx="8">
                  <c:v>Kosovo</c:v>
                </c:pt>
                <c:pt idx="9">
                  <c:v>Macedonia</c:v>
                </c:pt>
                <c:pt idx="10">
                  <c:v>Montenegro</c:v>
                </c:pt>
                <c:pt idx="11">
                  <c:v>Romania</c:v>
                </c:pt>
                <c:pt idx="12">
                  <c:v>Serbia</c:v>
                </c:pt>
                <c:pt idx="13">
                  <c:v>Slovakia</c:v>
                </c:pt>
                <c:pt idx="14">
                  <c:v>Spain</c:v>
                </c:pt>
              </c:strCache>
            </c:strRef>
          </c:cat>
          <c:val>
            <c:numRef>
              <c:f>'[Proposal_SurveySummary_10282013.xls]Question 1'!$C$4:$C$18</c:f>
              <c:numCache>
                <c:formatCode>0.0%</c:formatCode>
                <c:ptCount val="15"/>
                <c:pt idx="0">
                  <c:v>0.1</c:v>
                </c:pt>
                <c:pt idx="1">
                  <c:v>0</c:v>
                </c:pt>
                <c:pt idx="2">
                  <c:v>0.1</c:v>
                </c:pt>
                <c:pt idx="3">
                  <c:v>0</c:v>
                </c:pt>
                <c:pt idx="4">
                  <c:v>0.1</c:v>
                </c:pt>
                <c:pt idx="5">
                  <c:v>0</c:v>
                </c:pt>
                <c:pt idx="6">
                  <c:v>0.1</c:v>
                </c:pt>
                <c:pt idx="7">
                  <c:v>0.1</c:v>
                </c:pt>
                <c:pt idx="8">
                  <c:v>0.05</c:v>
                </c:pt>
                <c:pt idx="9">
                  <c:v>0</c:v>
                </c:pt>
                <c:pt idx="10">
                  <c:v>0</c:v>
                </c:pt>
                <c:pt idx="11">
                  <c:v>0.3</c:v>
                </c:pt>
                <c:pt idx="12">
                  <c:v>0.05</c:v>
                </c:pt>
                <c:pt idx="13">
                  <c:v>0</c:v>
                </c:pt>
                <c:pt idx="14">
                  <c:v>0.1</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63805004414890309"/>
          <c:y val="9.3137254901960786E-2"/>
          <c:w val="0.34822369920909108"/>
          <c:h val="0.8980404508259997"/>
        </c:manualLayout>
      </c:layout>
      <c:overlay val="0"/>
      <c:spPr>
        <a:solidFill>
          <a:schemeClr val="accent5">
            <a:lumMod val="20000"/>
            <a:lumOff val="80000"/>
          </a:schemeClr>
        </a:solidFill>
      </c:spPr>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Choose the statement that you agree the most with:</a:t>
            </a:r>
          </a:p>
        </c:rich>
      </c:tx>
      <c:layout>
        <c:manualLayout>
          <c:xMode val="edge"/>
          <c:yMode val="edge"/>
          <c:x val="4.6296660834062392E-2"/>
          <c:y val="2.3529411764705882E-2"/>
        </c:manualLayout>
      </c:layout>
      <c:overlay val="0"/>
    </c:title>
    <c:autoTitleDeleted val="0"/>
    <c:plotArea>
      <c:layout>
        <c:manualLayout>
          <c:layoutTarget val="inner"/>
          <c:xMode val="edge"/>
          <c:yMode val="edge"/>
          <c:x val="3.5186388479599311E-2"/>
          <c:y val="0.25407477832610137"/>
          <c:w val="0.4840360491451236"/>
          <c:h val="0.51196120582657312"/>
        </c:manualLayout>
      </c:layout>
      <c:pieChart>
        <c:varyColors val="1"/>
        <c:ser>
          <c:idx val="0"/>
          <c:order val="0"/>
          <c:dPt>
            <c:idx val="0"/>
            <c:bubble3D val="0"/>
          </c:dPt>
          <c:dPt>
            <c:idx val="1"/>
            <c:bubble3D val="0"/>
          </c:dPt>
          <c:dPt>
            <c:idx val="2"/>
            <c:bubble3D val="0"/>
          </c:dPt>
          <c:dPt>
            <c:idx val="3"/>
            <c:bubble3D val="0"/>
          </c:dPt>
          <c:dPt>
            <c:idx val="4"/>
            <c:bubble3D val="0"/>
          </c:dPt>
          <c:dPt>
            <c:idx val="5"/>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11'!$A$4:$A$9</c:f>
              <c:strCache>
                <c:ptCount val="6"/>
                <c:pt idx="0">
                  <c:v>RIO’s application guidelines stimulated new ideas and provided a clear explanation of the goals and objectives of the advocacy call.</c:v>
                </c:pt>
                <c:pt idx="1">
                  <c:v>RIO’s application guidelines were relevant for my work and context and provided a clear explanation of the goals and objectives of the advocacy call.</c:v>
                </c:pt>
                <c:pt idx="2">
                  <c:v>RIO’s application guidelines provided a clear explanation of the goals and objectives of the advocacy call.</c:v>
                </c:pt>
                <c:pt idx="3">
                  <c:v>RIO’s application guidelines provided some explanation of the goals and objectives of the advocacy call.</c:v>
                </c:pt>
                <c:pt idx="4">
                  <c:v>RIO’s application guidelines did not provide a clear explanation of the goals and objectives of the advocacy call.</c:v>
                </c:pt>
                <c:pt idx="5">
                  <c:v>RIO’s application guidelines provided no explanation of the goals and objectives of the Advocacy Call</c:v>
                </c:pt>
              </c:strCache>
            </c:strRef>
          </c:cat>
          <c:val>
            <c:numRef>
              <c:f>'Question 11'!$C$4:$C$9</c:f>
              <c:numCache>
                <c:formatCode>0.0%</c:formatCode>
                <c:ptCount val="6"/>
                <c:pt idx="0">
                  <c:v>0.43799999999999994</c:v>
                </c:pt>
                <c:pt idx="1">
                  <c:v>0.25</c:v>
                </c:pt>
                <c:pt idx="2">
                  <c:v>6.3E-2</c:v>
                </c:pt>
                <c:pt idx="3">
                  <c:v>0.188</c:v>
                </c:pt>
                <c:pt idx="4">
                  <c:v>6.3E-2</c:v>
                </c:pt>
                <c:pt idx="5">
                  <c:v>0</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51760072644947819"/>
          <c:y val="9.3137254901960786E-2"/>
          <c:w val="0.46857608438755582"/>
          <c:h val="0.89804075961093099"/>
        </c:manualLayout>
      </c:layout>
      <c:overlay val="0"/>
      <c:txPr>
        <a:bodyPr/>
        <a:lstStyle/>
        <a:p>
          <a:pPr>
            <a:defRPr sz="900">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lgn="ctr">
              <a:defRPr sz="1000">
                <a:latin typeface="+mj-lt"/>
              </a:defRPr>
            </a:pPr>
            <a:r>
              <a:rPr lang="en-US" sz="1000">
                <a:latin typeface="+mj-lt"/>
              </a:rPr>
              <a:t>Were the guidelines translated into your language helpful in preparing your application?</a:t>
            </a:r>
          </a:p>
        </c:rich>
      </c:tx>
      <c:layout>
        <c:manualLayout>
          <c:xMode val="edge"/>
          <c:yMode val="edge"/>
          <c:x val="1.7361293379994161E-2"/>
          <c:y val="2.7450980392156862E-2"/>
        </c:manualLayout>
      </c:layout>
      <c:overlay val="0"/>
    </c:title>
    <c:autoTitleDeleted val="0"/>
    <c:plotArea>
      <c:layout>
        <c:manualLayout>
          <c:layoutTarget val="inner"/>
          <c:xMode val="edge"/>
          <c:yMode val="edge"/>
          <c:x val="2.0833697871099444E-2"/>
          <c:y val="0.24705913231434307"/>
          <c:w val="0.39236177632950903"/>
          <c:h val="0.66470683695260357"/>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12'!$A$4:$A$8</c:f>
              <c:strCache>
                <c:ptCount val="5"/>
                <c:pt idx="0">
                  <c:v>Extremely helpful – We are not proficient in English and we wouldn’t have been able to apply if it weren’t for the translated guidelines.</c:v>
                </c:pt>
                <c:pt idx="1">
                  <c:v>Moderately helpful – Although we understand some English, the translated guidelines helped to clarify most of the requirements.</c:v>
                </c:pt>
                <c:pt idx="2">
                  <c:v>Slightly helpful – The translated guidelines helped to clarify some of the requirements.</c:v>
                </c:pt>
                <c:pt idx="3">
                  <c:v>Not helpful – We are proficient in English and did not need to refer to the translated guidelines.</c:v>
                </c:pt>
                <c:pt idx="4">
                  <c:v>Not at all helpful – The translation was poor and confusing.</c:v>
                </c:pt>
              </c:strCache>
            </c:strRef>
          </c:cat>
          <c:val>
            <c:numRef>
              <c:f>'Question 12'!$C$4:$C$8</c:f>
              <c:numCache>
                <c:formatCode>0.0%</c:formatCode>
                <c:ptCount val="5"/>
                <c:pt idx="0">
                  <c:v>0.14899999999999999</c:v>
                </c:pt>
                <c:pt idx="1">
                  <c:v>0.255</c:v>
                </c:pt>
                <c:pt idx="2">
                  <c:v>0.29799999999999999</c:v>
                </c:pt>
                <c:pt idx="3">
                  <c:v>0.27699999999999997</c:v>
                </c:pt>
                <c:pt idx="4">
                  <c:v>2.1000000000000001E-2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4270942694663168"/>
          <c:y val="0.14019607843137255"/>
          <c:w val="0.54340332458442697"/>
          <c:h val="0.85098193608151917"/>
        </c:manualLayout>
      </c:layout>
      <c:overlay val="0"/>
      <c:txPr>
        <a:bodyPr/>
        <a:lstStyle/>
        <a:p>
          <a:pPr>
            <a:defRPr sz="900">
              <a:latin typeface="+mj-lt"/>
            </a:defRPr>
          </a:pPr>
          <a:endParaRPr lang="en-US"/>
        </a:p>
      </c:txPr>
    </c:legend>
    <c:plotVisOnly val="1"/>
    <c:dispBlanksAs val="zero"/>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latin typeface="+mj-lt"/>
              </a:defRPr>
            </a:pPr>
            <a:r>
              <a:rPr lang="en-US" sz="1000">
                <a:latin typeface="+mj-lt"/>
              </a:rPr>
              <a:t>Were the guidelines translated into your language helpful in preparing your application?</a:t>
            </a:r>
          </a:p>
        </c:rich>
      </c:tx>
      <c:layout>
        <c:manualLayout>
          <c:xMode val="edge"/>
          <c:yMode val="edge"/>
          <c:x val="1.7361293379994161E-2"/>
          <c:y val="2.7450980392156862E-2"/>
        </c:manualLayout>
      </c:layout>
      <c:overlay val="0"/>
    </c:title>
    <c:autoTitleDeleted val="0"/>
    <c:plotArea>
      <c:layout>
        <c:manualLayout>
          <c:layoutTarget val="inner"/>
          <c:xMode val="edge"/>
          <c:yMode val="edge"/>
          <c:x val="2.7778142315543892E-2"/>
          <c:y val="0.24705913231434307"/>
          <c:w val="0.39236177632950903"/>
          <c:h val="0.66470683695260357"/>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12'!$A$4:$A$8</c:f>
              <c:strCache>
                <c:ptCount val="5"/>
                <c:pt idx="0">
                  <c:v>Extremely helpful – We are not proficient in English and we wouldn’t have been able to apply if it weren’t for the translated guidelines.</c:v>
                </c:pt>
                <c:pt idx="1">
                  <c:v>Moderately helpful – Although we understand some English, the translated guidelines helped to clarify most of the requirements.</c:v>
                </c:pt>
                <c:pt idx="2">
                  <c:v>Slightly helpful – The translated guidelines helped to clarify some of the requirements.</c:v>
                </c:pt>
                <c:pt idx="3">
                  <c:v>Not helpful – We are proficient in English and did not need to refer to the translated guidelines.</c:v>
                </c:pt>
                <c:pt idx="4">
                  <c:v>Not at all helpful – The translation was poor and confusing.</c:v>
                </c:pt>
              </c:strCache>
            </c:strRef>
          </c:cat>
          <c:val>
            <c:numRef>
              <c:f>'Question 12'!$C$4:$C$8</c:f>
              <c:numCache>
                <c:formatCode>0.0%</c:formatCode>
                <c:ptCount val="5"/>
                <c:pt idx="0">
                  <c:v>0.188</c:v>
                </c:pt>
                <c:pt idx="1">
                  <c:v>0.375</c:v>
                </c:pt>
                <c:pt idx="2">
                  <c:v>0.125</c:v>
                </c:pt>
                <c:pt idx="3">
                  <c:v>0.25</c:v>
                </c:pt>
                <c:pt idx="4">
                  <c:v>6.3E-2</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43807979731700197"/>
          <c:y val="0.15588235294117647"/>
          <c:w val="0.54803295421405662"/>
          <c:h val="0.83529566157171531"/>
        </c:manualLayout>
      </c:layout>
      <c:overlay val="0"/>
      <c:txPr>
        <a:bodyPr/>
        <a:lstStyle/>
        <a:p>
          <a:pPr>
            <a:defRPr sz="900">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Did the concept note template include questions relevant for your project?</a:t>
            </a:r>
          </a:p>
        </c:rich>
      </c:tx>
      <c:layout>
        <c:manualLayout>
          <c:xMode val="edge"/>
          <c:yMode val="edge"/>
          <c:x val="0.10937518543698703"/>
          <c:y val="3.5294168333766564E-2"/>
        </c:manualLayout>
      </c:layout>
      <c:overlay val="0"/>
    </c:title>
    <c:autoTitleDeleted val="0"/>
    <c:plotArea>
      <c:layout>
        <c:manualLayout>
          <c:layoutTarget val="inner"/>
          <c:xMode val="edge"/>
          <c:yMode val="edge"/>
          <c:x val="3.1829250510352874E-2"/>
          <c:y val="0.24705913231434307"/>
          <c:w val="0.39236177632950903"/>
          <c:h val="0.66470683695260357"/>
        </c:manualLayout>
      </c:layout>
      <c:pieChart>
        <c:varyColors val="1"/>
        <c:ser>
          <c:idx val="0"/>
          <c:order val="0"/>
          <c:dPt>
            <c:idx val="0"/>
            <c:bubble3D val="0"/>
          </c:dPt>
          <c:dPt>
            <c:idx val="1"/>
            <c:bubble3D val="0"/>
          </c:dPt>
          <c:dPt>
            <c:idx val="2"/>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13'!$A$4:$A$6</c:f>
              <c:strCache>
                <c:ptCount val="3"/>
                <c:pt idx="0">
                  <c:v>Yes, all questions were relevant for my project.</c:v>
                </c:pt>
                <c:pt idx="1">
                  <c:v>Only some questions were relevant for my project.</c:v>
                </c:pt>
                <c:pt idx="2">
                  <c:v>No (please suggest questions you would like to see included/reformulated/deleted  in future concept note templates)</c:v>
                </c:pt>
              </c:strCache>
            </c:strRef>
          </c:cat>
          <c:val>
            <c:numRef>
              <c:f>'Question 13'!$C$4:$C$6</c:f>
              <c:numCache>
                <c:formatCode>0.0%</c:formatCode>
                <c:ptCount val="3"/>
                <c:pt idx="0">
                  <c:v>0.42599999999999999</c:v>
                </c:pt>
                <c:pt idx="1">
                  <c:v>0.57399999999999995</c:v>
                </c:pt>
                <c:pt idx="2">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3518627879848354"/>
          <c:y val="0.30490196078431375"/>
          <c:w val="0.55092647273257511"/>
          <c:h val="0.58454610591170375"/>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Did the concept note template include questions relevant for your project?</a:t>
            </a:r>
          </a:p>
        </c:rich>
      </c:tx>
      <c:layout>
        <c:manualLayout>
          <c:xMode val="edge"/>
          <c:yMode val="edge"/>
          <c:x val="0.10937518543698703"/>
          <c:y val="3.5294168333766564E-2"/>
        </c:manualLayout>
      </c:layout>
      <c:overlay val="0"/>
    </c:title>
    <c:autoTitleDeleted val="0"/>
    <c:plotArea>
      <c:layout>
        <c:manualLayout>
          <c:layoutTarget val="inner"/>
          <c:xMode val="edge"/>
          <c:yMode val="edge"/>
          <c:x val="1.7940179352580927E-2"/>
          <c:y val="0.24705913231434307"/>
          <c:w val="0.39236177632950903"/>
          <c:h val="0.66470683695260357"/>
        </c:manualLayout>
      </c:layout>
      <c:pieChart>
        <c:varyColors val="1"/>
        <c:ser>
          <c:idx val="0"/>
          <c:order val="0"/>
          <c:dPt>
            <c:idx val="0"/>
            <c:bubble3D val="0"/>
          </c:dPt>
          <c:dPt>
            <c:idx val="1"/>
            <c:bubble3D val="0"/>
          </c:dPt>
          <c:dPt>
            <c:idx val="2"/>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13'!$A$4:$A$6</c:f>
              <c:strCache>
                <c:ptCount val="3"/>
                <c:pt idx="0">
                  <c:v>Yes, all questions were relevant for my project.</c:v>
                </c:pt>
                <c:pt idx="1">
                  <c:v>Only some questions were relevant for my project.</c:v>
                </c:pt>
                <c:pt idx="2">
                  <c:v>No (please suggest questions you would like to see included/reformulated/deleted  in future concept note templates)</c:v>
                </c:pt>
              </c:strCache>
            </c:strRef>
          </c:cat>
          <c:val>
            <c:numRef>
              <c:f>'Question 13'!$C$4:$C$6</c:f>
              <c:numCache>
                <c:formatCode>0.0%</c:formatCode>
                <c:ptCount val="3"/>
                <c:pt idx="0">
                  <c:v>0.70599999999999996</c:v>
                </c:pt>
                <c:pt idx="1">
                  <c:v>0.29399999999999998</c:v>
                </c:pt>
                <c:pt idx="2">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2592701953922418"/>
          <c:y val="0.29705882352941176"/>
          <c:w val="0.5601857319918343"/>
          <c:h val="0.59607966651227418"/>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sz="1100">
                <a:latin typeface="+mj-lt"/>
              </a:defRPr>
            </a:pPr>
            <a:r>
              <a:rPr lang="en-US" sz="1100">
                <a:latin typeface="+mj-lt"/>
              </a:rPr>
              <a:t>Why did you apply for funding in the framework of this call? </a:t>
            </a:r>
          </a:p>
        </c:rich>
      </c:tx>
      <c:layout>
        <c:manualLayout>
          <c:xMode val="edge"/>
          <c:yMode val="edge"/>
          <c:x val="0.10763903667446975"/>
          <c:y val="2.2092949008774682E-3"/>
        </c:manualLayout>
      </c:layout>
      <c:overlay val="0"/>
    </c:title>
    <c:autoTitleDeleted val="0"/>
    <c:plotArea>
      <c:layout>
        <c:manualLayout>
          <c:layoutTarget val="inner"/>
          <c:xMode val="edge"/>
          <c:yMode val="edge"/>
          <c:x val="2.2111594185230794E-2"/>
          <c:y val="0.13201089821489015"/>
          <c:w val="0.95370601901113716"/>
          <c:h val="0.5118778334526366"/>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16'!$A$4:$A$11</c:f>
              <c:strCache>
                <c:ptCount val="8"/>
                <c:pt idx="0">
                  <c:v>I read the guidelines and found them relevant for the work of my organization.</c:v>
                </c:pt>
                <c:pt idx="1">
                  <c:v>There is no other funding available.</c:v>
                </c:pt>
                <c:pt idx="2">
                  <c:v>RIO is a major funder in the field.</c:v>
                </c:pt>
                <c:pt idx="3">
                  <c:v>I was encouraged by OSF or RIO staff.</c:v>
                </c:pt>
                <c:pt idx="4">
                  <c:v>I was encouraged by other organizations or individuals.</c:v>
                </c:pt>
                <c:pt idx="5">
                  <c:v>It was an opportunity to follow up on the results of a project previously supported by RIO.</c:v>
                </c:pt>
                <c:pt idx="6">
                  <c:v>My organization has collaborated with RIO, and this was an opportunity to apply for funding.</c:v>
                </c:pt>
                <c:pt idx="7">
                  <c:v>Other (please specify)</c:v>
                </c:pt>
              </c:strCache>
            </c:strRef>
          </c:cat>
          <c:val>
            <c:numRef>
              <c:f>'Question 16'!$C$4:$C$11</c:f>
              <c:numCache>
                <c:formatCode>0.0%</c:formatCode>
                <c:ptCount val="8"/>
                <c:pt idx="0">
                  <c:v>0.7609999999999999</c:v>
                </c:pt>
                <c:pt idx="1">
                  <c:v>8.6999999999999994E-2</c:v>
                </c:pt>
                <c:pt idx="2">
                  <c:v>0.13</c:v>
                </c:pt>
                <c:pt idx="3">
                  <c:v>0.17399999999999999</c:v>
                </c:pt>
                <c:pt idx="4">
                  <c:v>0.152</c:v>
                </c:pt>
                <c:pt idx="5">
                  <c:v>8.6999999999999994E-2</c:v>
                </c:pt>
                <c:pt idx="6">
                  <c:v>0.152</c:v>
                </c:pt>
                <c:pt idx="7">
                  <c:v>6.5000000000000002E-2</c:v>
                </c:pt>
              </c:numCache>
            </c:numRef>
          </c:val>
        </c:ser>
        <c:dLbls>
          <c:dLblPos val="outEnd"/>
          <c:showLegendKey val="0"/>
          <c:showVal val="1"/>
          <c:showCatName val="0"/>
          <c:showSerName val="0"/>
          <c:showPercent val="0"/>
          <c:showBubbleSize val="0"/>
        </c:dLbls>
        <c:gapWidth val="150"/>
        <c:axId val="89713280"/>
        <c:axId val="89817856"/>
      </c:barChart>
      <c:catAx>
        <c:axId val="89713280"/>
        <c:scaling>
          <c:orientation val="minMax"/>
        </c:scaling>
        <c:delete val="0"/>
        <c:axPos val="b"/>
        <c:numFmt formatCode="General" sourceLinked="1"/>
        <c:majorTickMark val="out"/>
        <c:minorTickMark val="none"/>
        <c:tickLblPos val="nextTo"/>
        <c:txPr>
          <a:bodyPr rot="-5400000" vert="horz"/>
          <a:lstStyle/>
          <a:p>
            <a:pPr>
              <a:defRPr sz="900">
                <a:latin typeface="+mj-lt"/>
              </a:defRPr>
            </a:pPr>
            <a:endParaRPr lang="en-US"/>
          </a:p>
        </c:txPr>
        <c:crossAx val="89817856"/>
        <c:crosses val="autoZero"/>
        <c:auto val="1"/>
        <c:lblAlgn val="ctr"/>
        <c:lblOffset val="100"/>
        <c:tickMarkSkip val="1"/>
        <c:noMultiLvlLbl val="0"/>
      </c:catAx>
      <c:valAx>
        <c:axId val="89817856"/>
        <c:scaling>
          <c:orientation val="minMax"/>
        </c:scaling>
        <c:delete val="1"/>
        <c:axPos val="l"/>
        <c:majorGridlines/>
        <c:numFmt formatCode="0.0%" sourceLinked="1"/>
        <c:majorTickMark val="out"/>
        <c:minorTickMark val="none"/>
        <c:tickLblPos val="nextTo"/>
        <c:crossAx val="89713280"/>
        <c:crossesAt val="1"/>
        <c:crossBetween val="between"/>
      </c:valAx>
    </c:plotArea>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title>
      <c:tx>
        <c:rich>
          <a:bodyPr/>
          <a:lstStyle/>
          <a:p>
            <a:pPr>
              <a:defRPr sz="1100">
                <a:latin typeface="+mj-lt"/>
              </a:defRPr>
            </a:pPr>
            <a:r>
              <a:rPr lang="en-US" sz="1100">
                <a:latin typeface="+mj-lt"/>
              </a:rPr>
              <a:t>Why did you apply for funding in the framework of this call? </a:t>
            </a:r>
          </a:p>
        </c:rich>
      </c:tx>
      <c:layout>
        <c:manualLayout>
          <c:xMode val="edge"/>
          <c:yMode val="edge"/>
          <c:x val="0.10763907115777194"/>
          <c:y val="3.2085561497326207E-2"/>
        </c:manualLayout>
      </c:layout>
      <c:overlay val="0"/>
    </c:title>
    <c:autoTitleDeleted val="0"/>
    <c:plotArea>
      <c:layout>
        <c:manualLayout>
          <c:layoutTarget val="inner"/>
          <c:xMode val="edge"/>
          <c:yMode val="edge"/>
          <c:x val="2.6150242093790976E-2"/>
          <c:y val="0.15240641711229946"/>
          <c:w val="0.94955364759344818"/>
          <c:h val="0.50820497705166534"/>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16'!$A$4:$A$11</c:f>
              <c:strCache>
                <c:ptCount val="8"/>
                <c:pt idx="0">
                  <c:v>I read the guidelines and found them relevant for the work of my organization.</c:v>
                </c:pt>
                <c:pt idx="1">
                  <c:v>There is no other funding available.</c:v>
                </c:pt>
                <c:pt idx="2">
                  <c:v>RIO is a major funder in the field.</c:v>
                </c:pt>
                <c:pt idx="3">
                  <c:v>I was encouraged by OSF or RIO staff.</c:v>
                </c:pt>
                <c:pt idx="4">
                  <c:v>I was encouraged by other organizations or individuals.</c:v>
                </c:pt>
                <c:pt idx="5">
                  <c:v>It was an opportunity to follow up on the results of a project previously supported by RIO.</c:v>
                </c:pt>
                <c:pt idx="6">
                  <c:v>My organization has collaborated with RIO, and this was an opportunity to apply for funding.</c:v>
                </c:pt>
                <c:pt idx="7">
                  <c:v>Other (please specify)</c:v>
                </c:pt>
              </c:strCache>
            </c:strRef>
          </c:cat>
          <c:val>
            <c:numRef>
              <c:f>'Question 16'!$C$4:$C$11</c:f>
              <c:numCache>
                <c:formatCode>0.0%</c:formatCode>
                <c:ptCount val="8"/>
                <c:pt idx="0">
                  <c:v>0.76500000000000001</c:v>
                </c:pt>
                <c:pt idx="1">
                  <c:v>0</c:v>
                </c:pt>
                <c:pt idx="2">
                  <c:v>0.23499999999999999</c:v>
                </c:pt>
                <c:pt idx="3">
                  <c:v>0.29399999999999998</c:v>
                </c:pt>
                <c:pt idx="4">
                  <c:v>5.9000000000000004E-2</c:v>
                </c:pt>
                <c:pt idx="5">
                  <c:v>5.9000000000000004E-2</c:v>
                </c:pt>
                <c:pt idx="6">
                  <c:v>0.17600000000000002</c:v>
                </c:pt>
                <c:pt idx="7">
                  <c:v>0.11800000000000001</c:v>
                </c:pt>
              </c:numCache>
            </c:numRef>
          </c:val>
        </c:ser>
        <c:dLbls>
          <c:dLblPos val="outEnd"/>
          <c:showLegendKey val="0"/>
          <c:showVal val="1"/>
          <c:showCatName val="0"/>
          <c:showSerName val="0"/>
          <c:showPercent val="0"/>
          <c:showBubbleSize val="0"/>
        </c:dLbls>
        <c:gapWidth val="150"/>
        <c:axId val="89821568"/>
        <c:axId val="89831680"/>
      </c:barChart>
      <c:catAx>
        <c:axId val="89821568"/>
        <c:scaling>
          <c:orientation val="minMax"/>
        </c:scaling>
        <c:delete val="0"/>
        <c:axPos val="b"/>
        <c:numFmt formatCode="General" sourceLinked="1"/>
        <c:majorTickMark val="out"/>
        <c:minorTickMark val="none"/>
        <c:tickLblPos val="nextTo"/>
        <c:txPr>
          <a:bodyPr rot="-5400000" vert="horz"/>
          <a:lstStyle/>
          <a:p>
            <a:pPr>
              <a:defRPr>
                <a:latin typeface="+mj-lt"/>
              </a:defRPr>
            </a:pPr>
            <a:endParaRPr lang="en-US"/>
          </a:p>
        </c:txPr>
        <c:crossAx val="89831680"/>
        <c:crosses val="autoZero"/>
        <c:auto val="1"/>
        <c:lblAlgn val="ctr"/>
        <c:lblOffset val="100"/>
        <c:tickMarkSkip val="1"/>
        <c:noMultiLvlLbl val="0"/>
      </c:catAx>
      <c:valAx>
        <c:axId val="89831680"/>
        <c:scaling>
          <c:orientation val="minMax"/>
        </c:scaling>
        <c:delete val="1"/>
        <c:axPos val="l"/>
        <c:majorGridlines/>
        <c:numFmt formatCode="0.0%" sourceLinked="1"/>
        <c:majorTickMark val="out"/>
        <c:minorTickMark val="none"/>
        <c:tickLblPos val="nextTo"/>
        <c:crossAx val="89821568"/>
        <c:crossesAt val="1"/>
        <c:crossBetween val="between"/>
      </c:valAx>
    </c:plotArea>
    <c:plotVisOnly val="1"/>
    <c:dispBlanksAs val="gap"/>
    <c:showDLblsOverMax val="0"/>
  </c:chart>
  <c:spPr>
    <a:solidFill>
      <a:schemeClr val="accent5">
        <a:lumMod val="20000"/>
        <a:lumOff val="80000"/>
      </a:schemeClr>
    </a:solidFill>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Was the time between the announcement of the call and the deadline enough to develop and submit your concept note?</a:t>
            </a:r>
          </a:p>
        </c:rich>
      </c:tx>
      <c:layout>
        <c:manualLayout>
          <c:xMode val="edge"/>
          <c:yMode val="edge"/>
          <c:x val="0.14236129337999415"/>
          <c:y val="3.5294117647058823E-2"/>
        </c:manualLayout>
      </c:layout>
      <c:overlay val="0"/>
    </c:title>
    <c:autoTitleDeleted val="0"/>
    <c:plotArea>
      <c:layout>
        <c:manualLayout>
          <c:layoutTarget val="inner"/>
          <c:xMode val="edge"/>
          <c:yMode val="edge"/>
          <c:x val="0.18923643194653311"/>
          <c:y val="0.24705917833636595"/>
          <c:w val="0.39236177632950903"/>
          <c:h val="0.66470683695260357"/>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17'!$A$4:$A$6</c:f>
              <c:strCache>
                <c:ptCount val="3"/>
                <c:pt idx="0">
                  <c:v>More than enough</c:v>
                </c:pt>
                <c:pt idx="1">
                  <c:v>Just about right</c:v>
                </c:pt>
                <c:pt idx="2">
                  <c:v>It wasn’t enough</c:v>
                </c:pt>
              </c:strCache>
            </c:strRef>
          </c:cat>
          <c:val>
            <c:numRef>
              <c:f>'Question 17'!$C$4:$C$6</c:f>
              <c:numCache>
                <c:formatCode>0.0%</c:formatCode>
                <c:ptCount val="3"/>
                <c:pt idx="0">
                  <c:v>0.37</c:v>
                </c:pt>
                <c:pt idx="1">
                  <c:v>0.56499999999999995</c:v>
                </c:pt>
                <c:pt idx="2">
                  <c:v>6.5000000000000002E-2</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76562627588218135"/>
          <c:y val="0.4852947352169214"/>
          <c:w val="0.22048647564887724"/>
          <c:h val="0.33333364211826461"/>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Was the time between the announcement of the call and the deadline enough to develop and submit your concept note?</a:t>
            </a:r>
          </a:p>
        </c:rich>
      </c:tx>
      <c:layout>
        <c:manualLayout>
          <c:xMode val="edge"/>
          <c:yMode val="edge"/>
          <c:x val="0.14236129337999415"/>
          <c:y val="3.5294117647058823E-2"/>
        </c:manualLayout>
      </c:layout>
      <c:overlay val="0"/>
    </c:title>
    <c:autoTitleDeleted val="0"/>
    <c:plotArea>
      <c:layout>
        <c:manualLayout>
          <c:layoutTarget val="inner"/>
          <c:xMode val="edge"/>
          <c:yMode val="edge"/>
          <c:x val="0.18923643194653311"/>
          <c:y val="0.24705917833636595"/>
          <c:w val="0.39236177632950903"/>
          <c:h val="0.66470683695260357"/>
        </c:manualLayout>
      </c:layout>
      <c:pieChart>
        <c:varyColors val="1"/>
        <c:ser>
          <c:idx val="0"/>
          <c:order val="0"/>
          <c:dPt>
            <c:idx val="0"/>
            <c:bubble3D val="0"/>
          </c:dPt>
          <c:dPt>
            <c:idx val="1"/>
            <c:bubble3D val="0"/>
          </c:dPt>
          <c:dPt>
            <c:idx val="2"/>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17'!$A$4:$A$6</c:f>
              <c:strCache>
                <c:ptCount val="3"/>
                <c:pt idx="0">
                  <c:v>More than enough</c:v>
                </c:pt>
                <c:pt idx="1">
                  <c:v>Just about right</c:v>
                </c:pt>
                <c:pt idx="2">
                  <c:v>It wasn’t enough</c:v>
                </c:pt>
              </c:strCache>
            </c:strRef>
          </c:cat>
          <c:val>
            <c:numRef>
              <c:f>'Question 17'!$C$4:$C$6</c:f>
              <c:numCache>
                <c:formatCode>0.0%</c:formatCode>
                <c:ptCount val="3"/>
                <c:pt idx="0">
                  <c:v>0.23499999999999999</c:v>
                </c:pt>
                <c:pt idx="1">
                  <c:v>0.70599999999999996</c:v>
                </c:pt>
                <c:pt idx="2">
                  <c:v>5.9000000000000004E-2</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76562627588218135"/>
          <c:y val="0.4852947352169214"/>
          <c:w val="0.22048647564887724"/>
          <c:h val="0.35686305388297052"/>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100">
                <a:latin typeface="+mj-lt"/>
              </a:defRPr>
            </a:pPr>
            <a:r>
              <a:rPr lang="en-US" sz="1100">
                <a:latin typeface="+mj-lt"/>
              </a:rPr>
              <a:t>Were you invited to submit a full proposal?</a:t>
            </a:r>
          </a:p>
        </c:rich>
      </c:tx>
      <c:layout>
        <c:manualLayout>
          <c:xMode val="edge"/>
          <c:yMode val="edge"/>
          <c:x val="0.24305592009332166"/>
          <c:y val="3.5294117647058823E-2"/>
        </c:manualLayout>
      </c:layout>
      <c:overlay val="0"/>
    </c:title>
    <c:autoTitleDeleted val="0"/>
    <c:plotArea>
      <c:layout>
        <c:manualLayout>
          <c:layoutTarget val="inner"/>
          <c:xMode val="edge"/>
          <c:yMode val="edge"/>
          <c:x val="0.24826430980141501"/>
          <c:y val="0.20000028722467719"/>
          <c:w val="0.41840348714783926"/>
          <c:h val="0.70882454736981182"/>
        </c:manualLayout>
      </c:layout>
      <c:barChart>
        <c:barDir val="bar"/>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19'!$A$4:$A$5</c:f>
              <c:strCache>
                <c:ptCount val="2"/>
                <c:pt idx="0">
                  <c:v>Yes</c:v>
                </c:pt>
                <c:pt idx="1">
                  <c:v>No</c:v>
                </c:pt>
              </c:strCache>
            </c:strRef>
          </c:cat>
          <c:val>
            <c:numRef>
              <c:f>'Question 19'!$C$4:$C$5</c:f>
              <c:numCache>
                <c:formatCode>0.0%</c:formatCode>
                <c:ptCount val="2"/>
                <c:pt idx="0">
                  <c:v>0.152</c:v>
                </c:pt>
                <c:pt idx="1">
                  <c:v>0.84799999999999998</c:v>
                </c:pt>
              </c:numCache>
            </c:numRef>
          </c:val>
        </c:ser>
        <c:dLbls>
          <c:dLblPos val="outEnd"/>
          <c:showLegendKey val="0"/>
          <c:showVal val="1"/>
          <c:showCatName val="0"/>
          <c:showSerName val="0"/>
          <c:showPercent val="0"/>
          <c:showBubbleSize val="0"/>
        </c:dLbls>
        <c:gapWidth val="100"/>
        <c:axId val="89933312"/>
        <c:axId val="89930368"/>
      </c:barChart>
      <c:valAx>
        <c:axId val="89930368"/>
        <c:scaling>
          <c:orientation val="minMax"/>
        </c:scaling>
        <c:delete val="0"/>
        <c:axPos val="t"/>
        <c:majorGridlines/>
        <c:numFmt formatCode="0.0%" sourceLinked="1"/>
        <c:majorTickMark val="out"/>
        <c:minorTickMark val="none"/>
        <c:tickLblPos val="nextTo"/>
        <c:crossAx val="89933312"/>
        <c:crosses val="autoZero"/>
        <c:crossBetween val="between"/>
      </c:valAx>
      <c:catAx>
        <c:axId val="89933312"/>
        <c:scaling>
          <c:orientation val="maxMin"/>
        </c:scaling>
        <c:delete val="0"/>
        <c:axPos val="l"/>
        <c:majorTickMark val="out"/>
        <c:minorTickMark val="none"/>
        <c:tickLblPos val="nextTo"/>
        <c:txPr>
          <a:bodyPr/>
          <a:lstStyle/>
          <a:p>
            <a:pPr>
              <a:defRPr>
                <a:latin typeface="+mj-lt"/>
              </a:defRPr>
            </a:pPr>
            <a:endParaRPr lang="en-US"/>
          </a:p>
        </c:txPr>
        <c:crossAx val="89930368"/>
        <c:crosses val="autoZero"/>
        <c:auto val="1"/>
        <c:lblAlgn val="ctr"/>
        <c:lblOffset val="100"/>
        <c:noMultiLvlLbl val="0"/>
      </c:catAx>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Did you encounter any technical problems when submitting your application through the Grantee User Portal?</a:t>
            </a:r>
          </a:p>
        </c:rich>
      </c:tx>
      <c:layout>
        <c:manualLayout>
          <c:xMode val="edge"/>
          <c:yMode val="edge"/>
          <c:x val="0.11805575570976377"/>
          <c:y val="3.5294168333766564E-2"/>
        </c:manualLayout>
      </c:layout>
      <c:overlay val="0"/>
    </c:title>
    <c:autoTitleDeleted val="0"/>
    <c:plotArea>
      <c:layout>
        <c:manualLayout>
          <c:layoutTarget val="inner"/>
          <c:xMode val="edge"/>
          <c:yMode val="edge"/>
          <c:x val="0.26215322223785781"/>
          <c:y val="0.25510092084801383"/>
          <c:w val="0.44341806267505152"/>
          <c:h val="0.58296433534043535"/>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2'!$A$4:$A$5</c:f>
              <c:strCache>
                <c:ptCount val="2"/>
                <c:pt idx="0">
                  <c:v>Yes</c:v>
                </c:pt>
                <c:pt idx="1">
                  <c:v>No</c:v>
                </c:pt>
              </c:strCache>
            </c:strRef>
          </c:cat>
          <c:val>
            <c:numRef>
              <c:f>'Question 2'!$C$4:$C$5</c:f>
              <c:numCache>
                <c:formatCode>0.0%</c:formatCode>
                <c:ptCount val="2"/>
                <c:pt idx="0">
                  <c:v>0.20399999999999999</c:v>
                </c:pt>
                <c:pt idx="1">
                  <c:v>0.79599999999999993</c:v>
                </c:pt>
              </c:numCache>
            </c:numRef>
          </c:val>
        </c:ser>
        <c:dLbls>
          <c:dLblPos val="bestFit"/>
          <c:showLegendKey val="0"/>
          <c:showVal val="1"/>
          <c:showCatName val="0"/>
          <c:showSerName val="0"/>
          <c:showPercent val="0"/>
          <c:showBubbleSize val="0"/>
          <c:showLeaderLines val="1"/>
        </c:dLbls>
        <c:firstSliceAng val="0"/>
      </c:pieChart>
    </c:plotArea>
    <c:legend>
      <c:legendPos val="b"/>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sz="1100">
                <a:latin typeface="+mj-lt"/>
              </a:defRPr>
            </a:pPr>
            <a:r>
              <a:rPr lang="en-US" sz="1100">
                <a:latin typeface="+mj-lt"/>
              </a:rPr>
              <a:t>How did you receive feedback from RIO staff on your concept note? </a:t>
            </a:r>
          </a:p>
        </c:rich>
      </c:tx>
      <c:layout>
        <c:manualLayout>
          <c:xMode val="edge"/>
          <c:yMode val="edge"/>
          <c:x val="0.13194456805332408"/>
          <c:y val="1.776553237593767E-2"/>
        </c:manualLayout>
      </c:layout>
      <c:overlay val="0"/>
    </c:title>
    <c:autoTitleDeleted val="0"/>
    <c:plotArea>
      <c:layout>
        <c:manualLayout>
          <c:layoutTarget val="inner"/>
          <c:xMode val="edge"/>
          <c:yMode val="edge"/>
          <c:x val="2.3313648293963256E-2"/>
          <c:y val="0.23235327486396321"/>
          <c:w val="0.95238235845519303"/>
          <c:h val="0.5852949582016288"/>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19'!$A$4:$A$8</c:f>
              <c:strCache>
                <c:ptCount val="5"/>
                <c:pt idx="0">
                  <c:v>Phone</c:v>
                </c:pt>
                <c:pt idx="1">
                  <c:v>Email</c:v>
                </c:pt>
                <c:pt idx="2">
                  <c:v>In person</c:v>
                </c:pt>
                <c:pt idx="3">
                  <c:v>Skype</c:v>
                </c:pt>
                <c:pt idx="4">
                  <c:v>Other (please specify)</c:v>
                </c:pt>
              </c:strCache>
            </c:strRef>
          </c:cat>
          <c:val>
            <c:numRef>
              <c:f>'Question 19'!$C$4:$C$8</c:f>
              <c:numCache>
                <c:formatCode>0.0%</c:formatCode>
                <c:ptCount val="5"/>
                <c:pt idx="0">
                  <c:v>0.13300000000000001</c:v>
                </c:pt>
                <c:pt idx="1">
                  <c:v>0.93299999999999994</c:v>
                </c:pt>
                <c:pt idx="2">
                  <c:v>0.26700000000000002</c:v>
                </c:pt>
                <c:pt idx="3">
                  <c:v>0.6</c:v>
                </c:pt>
                <c:pt idx="4">
                  <c:v>0</c:v>
                </c:pt>
              </c:numCache>
            </c:numRef>
          </c:val>
        </c:ser>
        <c:dLbls>
          <c:dLblPos val="outEnd"/>
          <c:showLegendKey val="0"/>
          <c:showVal val="1"/>
          <c:showCatName val="0"/>
          <c:showSerName val="0"/>
          <c:showPercent val="0"/>
          <c:showBubbleSize val="0"/>
        </c:dLbls>
        <c:gapWidth val="150"/>
        <c:axId val="89960832"/>
        <c:axId val="89963520"/>
      </c:barChart>
      <c:catAx>
        <c:axId val="89960832"/>
        <c:scaling>
          <c:orientation val="minMax"/>
        </c:scaling>
        <c:delete val="0"/>
        <c:axPos val="b"/>
        <c:numFmt formatCode="General" sourceLinked="1"/>
        <c:majorTickMark val="out"/>
        <c:minorTickMark val="none"/>
        <c:tickLblPos val="nextTo"/>
        <c:txPr>
          <a:bodyPr rot="0" vert="horz"/>
          <a:lstStyle/>
          <a:p>
            <a:pPr>
              <a:defRPr>
                <a:latin typeface="+mj-lt"/>
              </a:defRPr>
            </a:pPr>
            <a:endParaRPr lang="en-US"/>
          </a:p>
        </c:txPr>
        <c:crossAx val="89963520"/>
        <c:crosses val="autoZero"/>
        <c:auto val="1"/>
        <c:lblAlgn val="ctr"/>
        <c:lblOffset val="100"/>
        <c:tickLblSkip val="1"/>
        <c:tickMarkSkip val="1"/>
        <c:noMultiLvlLbl val="0"/>
      </c:catAx>
      <c:valAx>
        <c:axId val="89963520"/>
        <c:scaling>
          <c:orientation val="minMax"/>
        </c:scaling>
        <c:delete val="1"/>
        <c:axPos val="l"/>
        <c:majorGridlines/>
        <c:numFmt formatCode="0.0%" sourceLinked="1"/>
        <c:majorTickMark val="out"/>
        <c:minorTickMark val="none"/>
        <c:tickLblPos val="nextTo"/>
        <c:crossAx val="89960832"/>
        <c:crossesAt val="1"/>
        <c:crossBetween val="between"/>
      </c:valAx>
    </c:plotArea>
    <c:plotVisOnly val="1"/>
    <c:dispBlanksAs val="gap"/>
    <c:showDLblsOverMax val="0"/>
  </c:chart>
  <c:spPr>
    <a:solidFill>
      <a:schemeClr val="accent5">
        <a:lumMod val="20000"/>
        <a:lumOff val="80000"/>
      </a:schemeClr>
    </a:solidFill>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000">
                <a:latin typeface="+mj-lt"/>
              </a:defRPr>
            </a:pPr>
            <a:r>
              <a:rPr lang="en-US" sz="1000">
                <a:latin typeface="+mj-lt"/>
              </a:rPr>
              <a:t>After receiving RIO’s feedback on your concept note, did you have enough time to prepare your proposal?</a:t>
            </a:r>
          </a:p>
        </c:rich>
      </c:tx>
      <c:layout>
        <c:manualLayout>
          <c:xMode val="edge"/>
          <c:yMode val="edge"/>
          <c:x val="0.13368084639647401"/>
          <c:y val="9.4256316119994239E-4"/>
        </c:manualLayout>
      </c:layout>
      <c:overlay val="0"/>
    </c:title>
    <c:autoTitleDeleted val="0"/>
    <c:plotArea>
      <c:layout>
        <c:manualLayout>
          <c:layoutTarget val="inner"/>
          <c:xMode val="edge"/>
          <c:yMode val="edge"/>
          <c:x val="0.18923643194653311"/>
          <c:y val="0.19215717153002934"/>
          <c:w val="0.56597295129775449"/>
          <c:h val="0.71960876949204877"/>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20'!$A$4:$A$6</c:f>
              <c:strCache>
                <c:ptCount val="3"/>
                <c:pt idx="0">
                  <c:v>More than enough</c:v>
                </c:pt>
                <c:pt idx="1">
                  <c:v>Just about right</c:v>
                </c:pt>
                <c:pt idx="2">
                  <c:v>It wasn’t enough</c:v>
                </c:pt>
              </c:strCache>
            </c:strRef>
          </c:cat>
          <c:val>
            <c:numRef>
              <c:f>'Question 20'!$C$4:$C$6</c:f>
              <c:numCache>
                <c:formatCode>0.0%</c:formatCode>
                <c:ptCount val="3"/>
                <c:pt idx="0">
                  <c:v>0.33299999999999996</c:v>
                </c:pt>
                <c:pt idx="1">
                  <c:v>0.53299999999999992</c:v>
                </c:pt>
                <c:pt idx="2">
                  <c:v>0.13300000000000001</c:v>
                </c:pt>
              </c:numCache>
            </c:numRef>
          </c:val>
        </c:ser>
        <c:dLbls>
          <c:dLblPos val="outEnd"/>
          <c:showLegendKey val="0"/>
          <c:showVal val="1"/>
          <c:showCatName val="0"/>
          <c:showSerName val="0"/>
          <c:showPercent val="0"/>
          <c:showBubbleSize val="0"/>
        </c:dLbls>
        <c:gapWidth val="100"/>
        <c:axId val="90014464"/>
        <c:axId val="90007424"/>
      </c:barChart>
      <c:valAx>
        <c:axId val="90007424"/>
        <c:scaling>
          <c:orientation val="minMax"/>
        </c:scaling>
        <c:delete val="0"/>
        <c:axPos val="b"/>
        <c:majorGridlines/>
        <c:numFmt formatCode="0.0%" sourceLinked="1"/>
        <c:majorTickMark val="out"/>
        <c:minorTickMark val="none"/>
        <c:tickLblPos val="none"/>
        <c:crossAx val="90014464"/>
        <c:crosses val="autoZero"/>
        <c:crossBetween val="between"/>
      </c:valAx>
      <c:catAx>
        <c:axId val="90014464"/>
        <c:scaling>
          <c:orientation val="minMax"/>
        </c:scaling>
        <c:delete val="0"/>
        <c:axPos val="l"/>
        <c:majorTickMark val="out"/>
        <c:minorTickMark val="none"/>
        <c:tickLblPos val="nextTo"/>
        <c:txPr>
          <a:bodyPr/>
          <a:lstStyle/>
          <a:p>
            <a:pPr>
              <a:defRPr>
                <a:latin typeface="+mj-lt"/>
              </a:defRPr>
            </a:pPr>
            <a:endParaRPr lang="en-US"/>
          </a:p>
        </c:txPr>
        <c:crossAx val="90007424"/>
        <c:crosses val="autoZero"/>
        <c:auto val="1"/>
        <c:lblAlgn val="ctr"/>
        <c:lblOffset val="100"/>
        <c:noMultiLvlLbl val="0"/>
      </c:catAx>
    </c:plotArea>
    <c:plotVisOnly val="1"/>
    <c:dispBlanksAs val="zero"/>
    <c:showDLblsOverMax val="0"/>
  </c:chart>
  <c:spPr>
    <a:solidFill>
      <a:schemeClr val="accent5">
        <a:lumMod val="20000"/>
        <a:lumOff val="80000"/>
      </a:schemeClr>
    </a:solidFill>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Will the feedback you received about your proposal be helpful in strengthening future advocacy proposals?</a:t>
            </a:r>
          </a:p>
        </c:rich>
      </c:tx>
      <c:layout>
        <c:manualLayout>
          <c:xMode val="edge"/>
          <c:yMode val="edge"/>
          <c:x val="0.11111138815057871"/>
          <c:y val="8.9439284485724041E-4"/>
        </c:manualLayout>
      </c:layout>
      <c:overlay val="0"/>
    </c:title>
    <c:autoTitleDeleted val="0"/>
    <c:plotArea>
      <c:layout>
        <c:manualLayout>
          <c:layoutTarget val="inner"/>
          <c:xMode val="edge"/>
          <c:yMode val="edge"/>
          <c:x val="0.28884241053052462"/>
          <c:y val="0.11627275152602047"/>
          <c:w val="0.68836260716738207"/>
          <c:h val="0.86717344076186575"/>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Lbls>
            <c:txPr>
              <a:bodyPr/>
              <a:lstStyle/>
              <a:p>
                <a:pPr>
                  <a:defRPr>
                    <a:latin typeface="+mj-lt"/>
                  </a:defRPr>
                </a:pPr>
                <a:endParaRPr lang="en-US"/>
              </a:p>
            </c:txPr>
            <c:dLblPos val="inEnd"/>
            <c:showLegendKey val="0"/>
            <c:showVal val="1"/>
            <c:showCatName val="0"/>
            <c:showSerName val="0"/>
            <c:showPercent val="0"/>
            <c:showBubbleSize val="0"/>
            <c:showLeaderLines val="0"/>
          </c:dLbls>
          <c:cat>
            <c:strRef>
              <c:f>'Question 21'!$A$4:$A$8</c:f>
              <c:strCache>
                <c:ptCount val="5"/>
                <c:pt idx="0">
                  <c:v>Extremely helpful – RIO’s feedback challenged our ideas and will help us strengthen future advocacy proposals.</c:v>
                </c:pt>
                <c:pt idx="1">
                  <c:v>Very helpful – We understood how to change and improve our proposal.</c:v>
                </c:pt>
                <c:pt idx="2">
                  <c:v>Moderately helpful – We understood what was requested of us.</c:v>
                </c:pt>
                <c:pt idx="3">
                  <c:v>Slightly helpful– We didn’t understand much and were mostly confused by the feedback.</c:v>
                </c:pt>
                <c:pt idx="4">
                  <c:v>Not helpful</c:v>
                </c:pt>
              </c:strCache>
            </c:strRef>
          </c:cat>
          <c:val>
            <c:numRef>
              <c:f>'Question 21'!$C$4:$C$8</c:f>
              <c:numCache>
                <c:formatCode>0.0%</c:formatCode>
                <c:ptCount val="5"/>
                <c:pt idx="0">
                  <c:v>0.33299999999999996</c:v>
                </c:pt>
                <c:pt idx="1">
                  <c:v>0.33299999999999996</c:v>
                </c:pt>
                <c:pt idx="2">
                  <c:v>0.2</c:v>
                </c:pt>
                <c:pt idx="3">
                  <c:v>0.13300000000000001</c:v>
                </c:pt>
                <c:pt idx="4">
                  <c:v>0</c:v>
                </c:pt>
              </c:numCache>
            </c:numRef>
          </c:val>
        </c:ser>
        <c:dLbls>
          <c:dLblPos val="outEnd"/>
          <c:showLegendKey val="0"/>
          <c:showVal val="1"/>
          <c:showCatName val="0"/>
          <c:showSerName val="0"/>
          <c:showPercent val="0"/>
          <c:showBubbleSize val="0"/>
        </c:dLbls>
        <c:gapWidth val="100"/>
        <c:axId val="90045056"/>
        <c:axId val="90042368"/>
      </c:barChart>
      <c:valAx>
        <c:axId val="90042368"/>
        <c:scaling>
          <c:orientation val="minMax"/>
        </c:scaling>
        <c:delete val="0"/>
        <c:axPos val="t"/>
        <c:majorGridlines/>
        <c:numFmt formatCode="0.0%" sourceLinked="1"/>
        <c:majorTickMark val="out"/>
        <c:minorTickMark val="none"/>
        <c:tickLblPos val="none"/>
        <c:crossAx val="90045056"/>
        <c:crosses val="autoZero"/>
        <c:crossBetween val="between"/>
      </c:valAx>
      <c:catAx>
        <c:axId val="90045056"/>
        <c:scaling>
          <c:orientation val="maxMin"/>
        </c:scaling>
        <c:delete val="0"/>
        <c:axPos val="l"/>
        <c:majorTickMark val="out"/>
        <c:minorTickMark val="none"/>
        <c:tickLblPos val="nextTo"/>
        <c:txPr>
          <a:bodyPr/>
          <a:lstStyle/>
          <a:p>
            <a:pPr>
              <a:defRPr sz="900">
                <a:latin typeface="+mj-lt"/>
              </a:defRPr>
            </a:pPr>
            <a:endParaRPr lang="en-US"/>
          </a:p>
        </c:txPr>
        <c:crossAx val="90042368"/>
        <c:crosses val="autoZero"/>
        <c:auto val="1"/>
        <c:lblAlgn val="ctr"/>
        <c:lblOffset val="100"/>
        <c:noMultiLvlLbl val="0"/>
      </c:catAx>
    </c:plotArea>
    <c:plotVisOnly val="1"/>
    <c:dispBlanksAs val="zero"/>
    <c:showDLblsOverMax val="0"/>
  </c:chart>
  <c:spPr>
    <a:solidFill>
      <a:schemeClr val="accent5">
        <a:lumMod val="20000"/>
        <a:lumOff val="80000"/>
      </a:schemeClr>
    </a:solidFill>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latin typeface="+mj-lt"/>
              </a:defRPr>
            </a:pPr>
            <a:r>
              <a:rPr lang="en-US" sz="1000">
                <a:latin typeface="+mj-lt"/>
              </a:rPr>
              <a:t>Will the feedback you received about your proposal be helpful in strengthening future advocacy proposals?</a:t>
            </a:r>
          </a:p>
        </c:rich>
      </c:tx>
      <c:layout>
        <c:manualLayout>
          <c:xMode val="edge"/>
          <c:yMode val="edge"/>
          <c:x val="0.11111129949154237"/>
          <c:y val="3.5294168333766564E-2"/>
        </c:manualLayout>
      </c:layout>
      <c:overlay val="0"/>
    </c:title>
    <c:autoTitleDeleted val="0"/>
    <c:plotArea>
      <c:layout>
        <c:manualLayout>
          <c:layoutTarget val="inner"/>
          <c:xMode val="edge"/>
          <c:yMode val="edge"/>
          <c:x val="5.9027877854881887E-2"/>
          <c:y val="0.13218065358410511"/>
          <c:w val="0.87288272019305613"/>
          <c:h val="0.47101326150020728"/>
        </c:manualLayout>
      </c:layout>
      <c:barChart>
        <c:barDir val="col"/>
        <c:grouping val="stacked"/>
        <c:varyColors val="0"/>
        <c:ser>
          <c:idx val="0"/>
          <c:order val="0"/>
          <c:tx>
            <c:v>Proposal not Approved</c:v>
          </c:tx>
          <c:invertIfNegative val="0"/>
          <c:dLbls>
            <c:dLbl>
              <c:idx val="0"/>
              <c:tx>
                <c:rich>
                  <a:bodyPr/>
                  <a:lstStyle/>
                  <a:p>
                    <a:r>
                      <a:rPr lang="en-US">
                        <a:latin typeface="+mj-lt"/>
                      </a:rPr>
                      <a:t>6%</a:t>
                    </a:r>
                    <a:endParaRPr lang="en-US"/>
                  </a:p>
                </c:rich>
              </c:tx>
              <c:dLblPos val="inEnd"/>
              <c:showLegendKey val="0"/>
              <c:showVal val="1"/>
              <c:showCatName val="0"/>
              <c:showSerName val="0"/>
              <c:showPercent val="0"/>
              <c:showBubbleSize val="0"/>
            </c:dLbl>
            <c:dLbl>
              <c:idx val="1"/>
              <c:tx>
                <c:rich>
                  <a:bodyPr/>
                  <a:lstStyle/>
                  <a:p>
                    <a:r>
                      <a:rPr lang="en-US"/>
                      <a:t>13%</a:t>
                    </a:r>
                  </a:p>
                </c:rich>
              </c:tx>
              <c:dLblPos val="inEnd"/>
              <c:showLegendKey val="0"/>
              <c:showVal val="1"/>
              <c:showCatName val="0"/>
              <c:showSerName val="0"/>
              <c:showPercent val="0"/>
              <c:showBubbleSize val="0"/>
            </c:dLbl>
            <c:dLbl>
              <c:idx val="2"/>
              <c:tx>
                <c:rich>
                  <a:bodyPr/>
                  <a:lstStyle/>
                  <a:p>
                    <a:r>
                      <a:rPr lang="en-US"/>
                      <a:t>13%</a:t>
                    </a:r>
                  </a:p>
                </c:rich>
              </c:tx>
              <c:dLblPos val="inEnd"/>
              <c:showLegendKey val="0"/>
              <c:showVal val="1"/>
              <c:showCatName val="0"/>
              <c:showSerName val="0"/>
              <c:showPercent val="0"/>
              <c:showBubbleSize val="0"/>
            </c:dLbl>
            <c:dLbl>
              <c:idx val="3"/>
              <c:tx>
                <c:rich>
                  <a:bodyPr/>
                  <a:lstStyle/>
                  <a:p>
                    <a:r>
                      <a:rPr lang="en-US"/>
                      <a:t>13%</a:t>
                    </a:r>
                  </a:p>
                </c:rich>
              </c:tx>
              <c:dLblPos val="inEnd"/>
              <c:showLegendKey val="0"/>
              <c:showVal val="1"/>
              <c:showCatName val="0"/>
              <c:showSerName val="0"/>
              <c:showPercent val="0"/>
              <c:showBubbleSize val="0"/>
            </c:dLbl>
            <c:dLbl>
              <c:idx val="4"/>
              <c:layout>
                <c:manualLayout>
                  <c:x val="1.3245033112582781E-2"/>
                  <c:y val="3.9766081871345027E-3"/>
                </c:manualLayout>
              </c:layout>
              <c:dLblPos val="ctr"/>
              <c:showLegendKey val="0"/>
              <c:showVal val="1"/>
              <c:showCatName val="0"/>
              <c:showSerName val="0"/>
              <c:showPercent val="0"/>
              <c:showBubbleSize val="0"/>
            </c:dLbl>
            <c:txPr>
              <a:bodyPr/>
              <a:lstStyle/>
              <a:p>
                <a:pPr>
                  <a:defRPr>
                    <a:latin typeface="+mj-lt"/>
                  </a:defRPr>
                </a:pPr>
                <a:endParaRPr lang="en-US"/>
              </a:p>
            </c:txPr>
            <c:dLblPos val="inEnd"/>
            <c:showLegendKey val="0"/>
            <c:showVal val="1"/>
            <c:showCatName val="0"/>
            <c:showSerName val="0"/>
            <c:showPercent val="0"/>
            <c:showBubbleSize val="0"/>
            <c:showLeaderLines val="0"/>
          </c:dLbls>
          <c:cat>
            <c:strRef>
              <c:f>'Question 21'!$A$5:$A$9</c:f>
              <c:strCache>
                <c:ptCount val="5"/>
                <c:pt idx="0">
                  <c:v>Extremely helpful – RIO’s feedback challenged our ideas and will help us strengthen future advocacy proposals.</c:v>
                </c:pt>
                <c:pt idx="1">
                  <c:v>Very helpful – We understood how to change and improve our proposal.</c:v>
                </c:pt>
                <c:pt idx="2">
                  <c:v>Moderately helpful – We understood what was requested of us.</c:v>
                </c:pt>
                <c:pt idx="3">
                  <c:v>Slightly helpful– We didn’t understand much and were mostly confused by the feedback.</c:v>
                </c:pt>
                <c:pt idx="4">
                  <c:v>Not helpful</c:v>
                </c:pt>
              </c:strCache>
            </c:strRef>
          </c:cat>
          <c:val>
            <c:numRef>
              <c:f>'Question 21'!$D$5:$D$9</c:f>
              <c:numCache>
                <c:formatCode>General</c:formatCode>
                <c:ptCount val="5"/>
                <c:pt idx="0">
                  <c:v>1</c:v>
                </c:pt>
                <c:pt idx="1">
                  <c:v>2</c:v>
                </c:pt>
                <c:pt idx="2">
                  <c:v>2</c:v>
                </c:pt>
                <c:pt idx="3">
                  <c:v>2</c:v>
                </c:pt>
                <c:pt idx="4">
                  <c:v>0</c:v>
                </c:pt>
              </c:numCache>
            </c:numRef>
          </c:val>
        </c:ser>
        <c:ser>
          <c:idx val="1"/>
          <c:order val="1"/>
          <c:tx>
            <c:v>Proposal Approved</c:v>
          </c:tx>
          <c:invertIfNegative val="0"/>
          <c:dLbls>
            <c:dLbl>
              <c:idx val="0"/>
              <c:tx>
                <c:rich>
                  <a:bodyPr/>
                  <a:lstStyle/>
                  <a:p>
                    <a:r>
                      <a:rPr lang="en-US">
                        <a:latin typeface="+mj-lt"/>
                      </a:rPr>
                      <a:t>27%</a:t>
                    </a:r>
                    <a:endParaRPr lang="en-US"/>
                  </a:p>
                </c:rich>
              </c:tx>
              <c:dLblPos val="inEnd"/>
              <c:showLegendKey val="0"/>
              <c:showVal val="1"/>
              <c:showCatName val="0"/>
              <c:showSerName val="0"/>
              <c:showPercent val="0"/>
              <c:showBubbleSize val="0"/>
            </c:dLbl>
            <c:dLbl>
              <c:idx val="1"/>
              <c:tx>
                <c:rich>
                  <a:bodyPr/>
                  <a:lstStyle/>
                  <a:p>
                    <a:r>
                      <a:rPr lang="en-US"/>
                      <a:t>20%</a:t>
                    </a:r>
                  </a:p>
                </c:rich>
              </c:tx>
              <c:dLblPos val="inEnd"/>
              <c:showLegendKey val="0"/>
              <c:showVal val="1"/>
              <c:showCatName val="0"/>
              <c:showSerName val="0"/>
              <c:showPercent val="0"/>
              <c:showBubbleSize val="0"/>
            </c:dLbl>
            <c:dLbl>
              <c:idx val="2"/>
              <c:tx>
                <c:rich>
                  <a:bodyPr/>
                  <a:lstStyle/>
                  <a:p>
                    <a:r>
                      <a:rPr lang="en-US"/>
                      <a:t>7%</a:t>
                    </a:r>
                  </a:p>
                </c:rich>
              </c:tx>
              <c:dLblPos val="inEnd"/>
              <c:showLegendKey val="0"/>
              <c:showVal val="1"/>
              <c:showCatName val="0"/>
              <c:showSerName val="0"/>
              <c:showPercent val="0"/>
              <c:showBubbleSize val="0"/>
            </c:dLbl>
            <c:dLbl>
              <c:idx val="3"/>
              <c:layout>
                <c:manualLayout>
                  <c:x val="0"/>
                  <c:y val="-1.9481865284974094E-2"/>
                </c:manualLayout>
              </c:layout>
              <c:dLblPos val="ctr"/>
              <c:showLegendKey val="0"/>
              <c:showVal val="1"/>
              <c:showCatName val="0"/>
              <c:showSerName val="0"/>
              <c:showPercent val="0"/>
              <c:showBubbleSize val="0"/>
            </c:dLbl>
            <c:dLbl>
              <c:idx val="4"/>
              <c:layout>
                <c:manualLayout>
                  <c:x val="0"/>
                  <c:y val="-2.2339181286549707E-2"/>
                </c:manualLayout>
              </c:layout>
              <c:dLblPos val="ctr"/>
              <c:showLegendKey val="0"/>
              <c:showVal val="1"/>
              <c:showCatName val="0"/>
              <c:showSerName val="0"/>
              <c:showPercent val="0"/>
              <c:showBubbleSize val="0"/>
            </c:dLbl>
            <c:txPr>
              <a:bodyPr/>
              <a:lstStyle/>
              <a:p>
                <a:pPr>
                  <a:defRPr>
                    <a:latin typeface="+mj-lt"/>
                  </a:defRPr>
                </a:pPr>
                <a:endParaRPr lang="en-US"/>
              </a:p>
            </c:txPr>
            <c:dLblPos val="inEnd"/>
            <c:showLegendKey val="0"/>
            <c:showVal val="1"/>
            <c:showCatName val="0"/>
            <c:showSerName val="0"/>
            <c:showPercent val="0"/>
            <c:showBubbleSize val="0"/>
            <c:showLeaderLines val="0"/>
          </c:dLbls>
          <c:cat>
            <c:strRef>
              <c:f>'Question 21'!$A$5:$A$9</c:f>
              <c:strCache>
                <c:ptCount val="5"/>
                <c:pt idx="0">
                  <c:v>Extremely helpful – RIO’s feedback challenged our ideas and will help us strengthen future advocacy proposals.</c:v>
                </c:pt>
                <c:pt idx="1">
                  <c:v>Very helpful – We understood how to change and improve our proposal.</c:v>
                </c:pt>
                <c:pt idx="2">
                  <c:v>Moderately helpful – We understood what was requested of us.</c:v>
                </c:pt>
                <c:pt idx="3">
                  <c:v>Slightly helpful– We didn’t understand much and were mostly confused by the feedback.</c:v>
                </c:pt>
                <c:pt idx="4">
                  <c:v>Not helpful</c:v>
                </c:pt>
              </c:strCache>
            </c:strRef>
          </c:cat>
          <c:val>
            <c:numRef>
              <c:f>'Question 21'!$C$5:$C$9</c:f>
              <c:numCache>
                <c:formatCode>General</c:formatCode>
                <c:ptCount val="5"/>
                <c:pt idx="0">
                  <c:v>4</c:v>
                </c:pt>
                <c:pt idx="1">
                  <c:v>3</c:v>
                </c:pt>
                <c:pt idx="2">
                  <c:v>1</c:v>
                </c:pt>
                <c:pt idx="3">
                  <c:v>0</c:v>
                </c:pt>
                <c:pt idx="4">
                  <c:v>0</c:v>
                </c:pt>
              </c:numCache>
            </c:numRef>
          </c:val>
        </c:ser>
        <c:dLbls>
          <c:dLblPos val="inEnd"/>
          <c:showLegendKey val="0"/>
          <c:showVal val="1"/>
          <c:showCatName val="0"/>
          <c:showSerName val="0"/>
          <c:showPercent val="0"/>
          <c:showBubbleSize val="0"/>
        </c:dLbls>
        <c:gapWidth val="150"/>
        <c:overlap val="100"/>
        <c:axId val="90079232"/>
        <c:axId val="90080768"/>
      </c:barChart>
      <c:catAx>
        <c:axId val="90079232"/>
        <c:scaling>
          <c:orientation val="minMax"/>
        </c:scaling>
        <c:delete val="0"/>
        <c:axPos val="b"/>
        <c:numFmt formatCode="General" sourceLinked="1"/>
        <c:majorTickMark val="out"/>
        <c:minorTickMark val="none"/>
        <c:tickLblPos val="nextTo"/>
        <c:txPr>
          <a:bodyPr rot="0" vert="horz"/>
          <a:lstStyle/>
          <a:p>
            <a:pPr>
              <a:defRPr>
                <a:latin typeface="+mj-lt"/>
              </a:defRPr>
            </a:pPr>
            <a:endParaRPr lang="en-US"/>
          </a:p>
        </c:txPr>
        <c:crossAx val="90080768"/>
        <c:crosses val="autoZero"/>
        <c:auto val="1"/>
        <c:lblAlgn val="ctr"/>
        <c:lblOffset val="100"/>
        <c:tickLblSkip val="1"/>
        <c:tickMarkSkip val="1"/>
        <c:noMultiLvlLbl val="0"/>
      </c:catAx>
      <c:valAx>
        <c:axId val="90080768"/>
        <c:scaling>
          <c:orientation val="minMax"/>
        </c:scaling>
        <c:delete val="0"/>
        <c:axPos val="l"/>
        <c:majorGridlines/>
        <c:numFmt formatCode="General" sourceLinked="1"/>
        <c:majorTickMark val="out"/>
        <c:minorTickMark val="none"/>
        <c:tickLblPos val="none"/>
        <c:txPr>
          <a:bodyPr rot="0" vert="horz"/>
          <a:lstStyle/>
          <a:p>
            <a:pPr>
              <a:defRPr/>
            </a:pPr>
            <a:endParaRPr lang="en-US"/>
          </a:p>
        </c:txPr>
        <c:crossAx val="90079232"/>
        <c:crossesAt val="1"/>
        <c:crossBetween val="between"/>
      </c:valAx>
    </c:plotArea>
    <c:legend>
      <c:legendPos val="b"/>
      <c:layout>
        <c:manualLayout>
          <c:xMode val="edge"/>
          <c:yMode val="edge"/>
          <c:x val="0.23701094259269315"/>
          <c:y val="0.92463393023381724"/>
          <c:w val="0.59932275674594282"/>
          <c:h val="5.5094451221766289E-2"/>
        </c:manualLayout>
      </c:layout>
      <c:overlay val="0"/>
      <c:txPr>
        <a:bodyPr/>
        <a:lstStyle/>
        <a:p>
          <a:pPr>
            <a:defRPr>
              <a:latin typeface="+mj-lt"/>
            </a:defRPr>
          </a:pPr>
          <a:endParaRPr lang="en-US"/>
        </a:p>
      </c:txPr>
    </c:legend>
    <c:plotVisOnly val="1"/>
    <c:dispBlanksAs val="gap"/>
    <c:showDLblsOverMax val="0"/>
  </c:chart>
  <c:spPr>
    <a:solidFill>
      <a:schemeClr val="accent5">
        <a:lumMod val="20000"/>
        <a:lumOff val="80000"/>
      </a:schemeClr>
    </a:solidFill>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Choose the statement that you agree the most with:</a:t>
            </a:r>
          </a:p>
        </c:rich>
      </c:tx>
      <c:layout>
        <c:manualLayout>
          <c:xMode val="edge"/>
          <c:yMode val="edge"/>
          <c:x val="0.19444480898221053"/>
          <c:y val="3.5294117647058823E-2"/>
        </c:manualLayout>
      </c:layout>
      <c:overlay val="0"/>
    </c:title>
    <c:autoTitleDeleted val="0"/>
    <c:plotArea>
      <c:layout>
        <c:manualLayout>
          <c:layoutTarget val="inner"/>
          <c:xMode val="edge"/>
          <c:yMode val="edge"/>
          <c:x val="1.9097404491105269E-2"/>
          <c:y val="0.2000003087849313"/>
          <c:w val="0.41840348714783926"/>
          <c:h val="0.70882454736981182"/>
        </c:manualLayout>
      </c:layout>
      <c:pieChart>
        <c:varyColors val="1"/>
        <c:ser>
          <c:idx val="0"/>
          <c:order val="0"/>
          <c:dPt>
            <c:idx val="0"/>
            <c:bubble3D val="0"/>
          </c:dPt>
          <c:dPt>
            <c:idx val="1"/>
            <c:bubble3D val="0"/>
          </c:dPt>
          <c:dPt>
            <c:idx val="2"/>
            <c:bubble3D val="0"/>
          </c:dPt>
          <c:dPt>
            <c:idx val="3"/>
            <c:bubble3D val="0"/>
          </c:dPt>
          <c:dPt>
            <c:idx val="4"/>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22'!$A$4:$A$8</c:f>
              <c:strCache>
                <c:ptCount val="5"/>
                <c:pt idx="0">
                  <c:v>RIO staff demonstrated an excellent understanding of the issue that my project was seeking to address.</c:v>
                </c:pt>
                <c:pt idx="1">
                  <c:v>RIO staff demonstrated a good understanding of the issue that my project was seeking to address.</c:v>
                </c:pt>
                <c:pt idx="2">
                  <c:v>RIO staff demonstrated a fair understanding of the issue that my project was seeking to address.</c:v>
                </c:pt>
                <c:pt idx="3">
                  <c:v>RIO staff had some understanding of the issue that my project was seeking to address.</c:v>
                </c:pt>
                <c:pt idx="4">
                  <c:v>RIO staff did not have any understanding of the issue that my project was seeking to address.</c:v>
                </c:pt>
              </c:strCache>
            </c:strRef>
          </c:cat>
          <c:val>
            <c:numRef>
              <c:f>'Question 22'!$C$4:$C$8</c:f>
              <c:numCache>
                <c:formatCode>0.0%</c:formatCode>
                <c:ptCount val="5"/>
                <c:pt idx="0">
                  <c:v>0.46700000000000003</c:v>
                </c:pt>
                <c:pt idx="1">
                  <c:v>0.2</c:v>
                </c:pt>
                <c:pt idx="2">
                  <c:v>0.13300000000000001</c:v>
                </c:pt>
                <c:pt idx="3">
                  <c:v>0.2</c:v>
                </c:pt>
                <c:pt idx="4">
                  <c:v>0</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45891313065033529"/>
          <c:y val="0.11666666666666667"/>
          <c:w val="0.52719962088072325"/>
          <c:h val="0.87451134784622508"/>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Choose the statement that you agree the most with:</a:t>
            </a:r>
          </a:p>
        </c:rich>
      </c:tx>
      <c:layout>
        <c:manualLayout>
          <c:xMode val="edge"/>
          <c:yMode val="edge"/>
          <c:x val="0.19444472960169709"/>
          <c:y val="8.7863778022011143E-4"/>
        </c:manualLayout>
      </c:layout>
      <c:overlay val="0"/>
    </c:title>
    <c:autoTitleDeleted val="0"/>
    <c:plotArea>
      <c:layout>
        <c:manualLayout>
          <c:layoutTarget val="inner"/>
          <c:xMode val="edge"/>
          <c:yMode val="edge"/>
          <c:x val="5.9027877854881887E-2"/>
          <c:y val="8.3161048463588322E-2"/>
          <c:w val="0.73531935526412417"/>
          <c:h val="0.52829243911031354"/>
        </c:manualLayout>
      </c:layout>
      <c:barChart>
        <c:barDir val="col"/>
        <c:grouping val="stacked"/>
        <c:varyColors val="0"/>
        <c:ser>
          <c:idx val="0"/>
          <c:order val="0"/>
          <c:tx>
            <c:v>Proposal not Approved</c:v>
          </c:tx>
          <c:invertIfNegative val="0"/>
          <c:dLbls>
            <c:dLbl>
              <c:idx val="0"/>
              <c:tx>
                <c:rich>
                  <a:bodyPr/>
                  <a:lstStyle/>
                  <a:p>
                    <a:r>
                      <a:rPr lang="en-US"/>
                      <a:t>13%</a:t>
                    </a:r>
                  </a:p>
                </c:rich>
              </c:tx>
              <c:dLblPos val="inEnd"/>
              <c:showLegendKey val="0"/>
              <c:showVal val="1"/>
              <c:showCatName val="0"/>
              <c:showSerName val="0"/>
              <c:showPercent val="0"/>
              <c:showBubbleSize val="0"/>
            </c:dLbl>
            <c:dLbl>
              <c:idx val="1"/>
              <c:tx>
                <c:rich>
                  <a:bodyPr/>
                  <a:lstStyle/>
                  <a:p>
                    <a:r>
                      <a:rPr lang="en-US"/>
                      <a:t>7%</a:t>
                    </a:r>
                  </a:p>
                </c:rich>
              </c:tx>
              <c:dLblPos val="inEnd"/>
              <c:showLegendKey val="0"/>
              <c:showVal val="1"/>
              <c:showCatName val="0"/>
              <c:showSerName val="0"/>
              <c:showPercent val="0"/>
              <c:showBubbleSize val="0"/>
            </c:dLbl>
            <c:dLbl>
              <c:idx val="2"/>
              <c:tx>
                <c:rich>
                  <a:bodyPr/>
                  <a:lstStyle/>
                  <a:p>
                    <a:r>
                      <a:rPr lang="en-US"/>
                      <a:t>17%</a:t>
                    </a:r>
                  </a:p>
                </c:rich>
              </c:tx>
              <c:dLblPos val="inEnd"/>
              <c:showLegendKey val="0"/>
              <c:showVal val="1"/>
              <c:showCatName val="0"/>
              <c:showSerName val="0"/>
              <c:showPercent val="0"/>
              <c:showBubbleSize val="0"/>
            </c:dLbl>
            <c:dLbl>
              <c:idx val="3"/>
              <c:tx>
                <c:rich>
                  <a:bodyPr/>
                  <a:lstStyle/>
                  <a:p>
                    <a:r>
                      <a:rPr lang="en-US"/>
                      <a:t>20%</a:t>
                    </a:r>
                  </a:p>
                </c:rich>
              </c:tx>
              <c:dLblPos val="inEnd"/>
              <c:showLegendKey val="0"/>
              <c:showVal val="1"/>
              <c:showCatName val="0"/>
              <c:showSerName val="0"/>
              <c:showPercent val="0"/>
              <c:showBubbleSize val="0"/>
            </c:dLbl>
            <c:dLbl>
              <c:idx val="4"/>
              <c:layout>
                <c:manualLayout>
                  <c:x val="-2.3148148148148147E-3"/>
                  <c:y val="-2.159349593495935E-2"/>
                </c:manualLayout>
              </c:layout>
              <c:tx>
                <c:rich>
                  <a:bodyPr/>
                  <a:lstStyle/>
                  <a:p>
                    <a:r>
                      <a:rPr lang="en-US"/>
                      <a:t>0%</a:t>
                    </a:r>
                  </a:p>
                </c:rich>
              </c:tx>
              <c:dLblPos val="ctr"/>
              <c:showLegendKey val="0"/>
              <c:showVal val="1"/>
              <c:showCatName val="0"/>
              <c:showSerName val="0"/>
              <c:showPercent val="0"/>
              <c:showBubbleSize val="0"/>
            </c:dLbl>
            <c:txPr>
              <a:bodyPr/>
              <a:lstStyle/>
              <a:p>
                <a:pPr>
                  <a:defRPr>
                    <a:latin typeface="+mj-lt"/>
                  </a:defRPr>
                </a:pPr>
                <a:endParaRPr lang="en-US"/>
              </a:p>
            </c:txPr>
            <c:dLblPos val="inEnd"/>
            <c:showLegendKey val="0"/>
            <c:showVal val="1"/>
            <c:showCatName val="0"/>
            <c:showSerName val="0"/>
            <c:showPercent val="0"/>
            <c:showBubbleSize val="0"/>
            <c:showLeaderLines val="0"/>
          </c:dLbls>
          <c:cat>
            <c:strRef>
              <c:f>'Question 22'!$A$5:$A$9</c:f>
              <c:strCache>
                <c:ptCount val="5"/>
                <c:pt idx="0">
                  <c:v>RIO staff demonstrated an excellent understanding of the issue that my project was seeking to address.</c:v>
                </c:pt>
                <c:pt idx="1">
                  <c:v>RIO staff demonstrated a good understanding of the issue that my project was seeking to address.</c:v>
                </c:pt>
                <c:pt idx="2">
                  <c:v>RIO staff demonstrated a fair understanding of the issue that my project was seeking to address.</c:v>
                </c:pt>
                <c:pt idx="3">
                  <c:v>RIO staff had some understanding of the issue that my project was seeking to address.</c:v>
                </c:pt>
                <c:pt idx="4">
                  <c:v>RIO staff did not have any understanding of the issue that my project was seeking to address.</c:v>
                </c:pt>
              </c:strCache>
            </c:strRef>
          </c:cat>
          <c:val>
            <c:numRef>
              <c:f>'Question 22'!$D$5:$D$9</c:f>
              <c:numCache>
                <c:formatCode>General</c:formatCode>
                <c:ptCount val="5"/>
                <c:pt idx="0">
                  <c:v>2</c:v>
                </c:pt>
                <c:pt idx="1">
                  <c:v>1</c:v>
                </c:pt>
                <c:pt idx="2">
                  <c:v>1</c:v>
                </c:pt>
                <c:pt idx="3">
                  <c:v>3</c:v>
                </c:pt>
                <c:pt idx="4">
                  <c:v>0</c:v>
                </c:pt>
              </c:numCache>
            </c:numRef>
          </c:val>
        </c:ser>
        <c:ser>
          <c:idx val="1"/>
          <c:order val="1"/>
          <c:tx>
            <c:v>Proposal Approved</c:v>
          </c:tx>
          <c:invertIfNegative val="0"/>
          <c:dLbls>
            <c:dLbl>
              <c:idx val="0"/>
              <c:tx>
                <c:rich>
                  <a:bodyPr/>
                  <a:lstStyle/>
                  <a:p>
                    <a:r>
                      <a:rPr lang="en-US"/>
                      <a:t>33%</a:t>
                    </a:r>
                  </a:p>
                </c:rich>
              </c:tx>
              <c:dLblPos val="inEnd"/>
              <c:showLegendKey val="0"/>
              <c:showVal val="1"/>
              <c:showCatName val="0"/>
              <c:showSerName val="0"/>
              <c:showPercent val="0"/>
              <c:showBubbleSize val="0"/>
            </c:dLbl>
            <c:dLbl>
              <c:idx val="1"/>
              <c:tx>
                <c:rich>
                  <a:bodyPr/>
                  <a:lstStyle/>
                  <a:p>
                    <a:r>
                      <a:rPr lang="en-US"/>
                      <a:t>13%</a:t>
                    </a:r>
                  </a:p>
                </c:rich>
              </c:tx>
              <c:dLblPos val="inEnd"/>
              <c:showLegendKey val="0"/>
              <c:showVal val="1"/>
              <c:showCatName val="0"/>
              <c:showSerName val="0"/>
              <c:showPercent val="0"/>
              <c:showBubbleSize val="0"/>
            </c:dLbl>
            <c:dLbl>
              <c:idx val="2"/>
              <c:tx>
                <c:rich>
                  <a:bodyPr/>
                  <a:lstStyle/>
                  <a:p>
                    <a:r>
                      <a:rPr lang="en-US"/>
                      <a:t>7%</a:t>
                    </a:r>
                  </a:p>
                </c:rich>
              </c:tx>
              <c:dLblPos val="inEnd"/>
              <c:showLegendKey val="0"/>
              <c:showVal val="1"/>
              <c:showCatName val="0"/>
              <c:showSerName val="0"/>
              <c:showPercent val="0"/>
              <c:showBubbleSize val="0"/>
            </c:dLbl>
            <c:dLbl>
              <c:idx val="3"/>
              <c:layout>
                <c:manualLayout>
                  <c:x val="-9.2592592592592587E-3"/>
                  <c:y val="-2.4845528455284552E-2"/>
                </c:manualLayout>
              </c:layout>
              <c:tx>
                <c:rich>
                  <a:bodyPr/>
                  <a:lstStyle/>
                  <a:p>
                    <a:r>
                      <a:rPr lang="en-US"/>
                      <a:t>0%</a:t>
                    </a:r>
                  </a:p>
                </c:rich>
              </c:tx>
              <c:dLblPos val="ctr"/>
              <c:showLegendKey val="0"/>
              <c:showVal val="1"/>
              <c:showCatName val="0"/>
              <c:showSerName val="0"/>
              <c:showPercent val="0"/>
              <c:showBubbleSize val="0"/>
            </c:dLbl>
            <c:dLbl>
              <c:idx val="4"/>
              <c:layout>
                <c:manualLayout>
                  <c:x val="2.3148148148148147E-2"/>
                  <c:y val="4.4227642276422766E-3"/>
                </c:manualLayout>
              </c:layout>
              <c:tx>
                <c:rich>
                  <a:bodyPr/>
                  <a:lstStyle/>
                  <a:p>
                    <a:r>
                      <a:rPr lang="en-US"/>
                      <a:t>0%</a:t>
                    </a:r>
                  </a:p>
                </c:rich>
              </c:tx>
              <c:dLblPos val="ctr"/>
              <c:showLegendKey val="0"/>
              <c:showVal val="1"/>
              <c:showCatName val="0"/>
              <c:showSerName val="0"/>
              <c:showPercent val="0"/>
              <c:showBubbleSize val="0"/>
            </c:dLbl>
            <c:txPr>
              <a:bodyPr/>
              <a:lstStyle/>
              <a:p>
                <a:pPr>
                  <a:defRPr>
                    <a:latin typeface="+mj-lt"/>
                  </a:defRPr>
                </a:pPr>
                <a:endParaRPr lang="en-US"/>
              </a:p>
            </c:txPr>
            <c:dLblPos val="inEnd"/>
            <c:showLegendKey val="0"/>
            <c:showVal val="1"/>
            <c:showCatName val="0"/>
            <c:showSerName val="0"/>
            <c:showPercent val="0"/>
            <c:showBubbleSize val="0"/>
            <c:showLeaderLines val="0"/>
          </c:dLbls>
          <c:cat>
            <c:strRef>
              <c:f>'Question 22'!$A$5:$A$9</c:f>
              <c:strCache>
                <c:ptCount val="5"/>
                <c:pt idx="0">
                  <c:v>RIO staff demonstrated an excellent understanding of the issue that my project was seeking to address.</c:v>
                </c:pt>
                <c:pt idx="1">
                  <c:v>RIO staff demonstrated a good understanding of the issue that my project was seeking to address.</c:v>
                </c:pt>
                <c:pt idx="2">
                  <c:v>RIO staff demonstrated a fair understanding of the issue that my project was seeking to address.</c:v>
                </c:pt>
                <c:pt idx="3">
                  <c:v>RIO staff had some understanding of the issue that my project was seeking to address.</c:v>
                </c:pt>
                <c:pt idx="4">
                  <c:v>RIO staff did not have any understanding of the issue that my project was seeking to address.</c:v>
                </c:pt>
              </c:strCache>
            </c:strRef>
          </c:cat>
          <c:val>
            <c:numRef>
              <c:f>'Question 22'!$C$5:$C$9</c:f>
              <c:numCache>
                <c:formatCode>General</c:formatCode>
                <c:ptCount val="5"/>
                <c:pt idx="0">
                  <c:v>5</c:v>
                </c:pt>
                <c:pt idx="1">
                  <c:v>2</c:v>
                </c:pt>
                <c:pt idx="2">
                  <c:v>1</c:v>
                </c:pt>
                <c:pt idx="3">
                  <c:v>0</c:v>
                </c:pt>
                <c:pt idx="4">
                  <c:v>0</c:v>
                </c:pt>
              </c:numCache>
            </c:numRef>
          </c:val>
        </c:ser>
        <c:dLbls>
          <c:dLblPos val="inEnd"/>
          <c:showLegendKey val="0"/>
          <c:showVal val="1"/>
          <c:showCatName val="0"/>
          <c:showSerName val="0"/>
          <c:showPercent val="0"/>
          <c:showBubbleSize val="0"/>
        </c:dLbls>
        <c:gapWidth val="150"/>
        <c:overlap val="100"/>
        <c:axId val="90175360"/>
        <c:axId val="90176896"/>
      </c:barChart>
      <c:catAx>
        <c:axId val="90175360"/>
        <c:scaling>
          <c:orientation val="minMax"/>
        </c:scaling>
        <c:delete val="0"/>
        <c:axPos val="b"/>
        <c:numFmt formatCode="General" sourceLinked="1"/>
        <c:majorTickMark val="none"/>
        <c:minorTickMark val="none"/>
        <c:tickLblPos val="nextTo"/>
        <c:txPr>
          <a:bodyPr rot="0" vert="horz"/>
          <a:lstStyle/>
          <a:p>
            <a:pPr>
              <a:defRPr>
                <a:latin typeface="+mj-lt"/>
              </a:defRPr>
            </a:pPr>
            <a:endParaRPr lang="en-US"/>
          </a:p>
        </c:txPr>
        <c:crossAx val="90176896"/>
        <c:crosses val="autoZero"/>
        <c:auto val="1"/>
        <c:lblAlgn val="ctr"/>
        <c:lblOffset val="100"/>
        <c:tickLblSkip val="1"/>
        <c:tickMarkSkip val="1"/>
        <c:noMultiLvlLbl val="0"/>
      </c:catAx>
      <c:valAx>
        <c:axId val="90176896"/>
        <c:scaling>
          <c:orientation val="minMax"/>
        </c:scaling>
        <c:delete val="0"/>
        <c:axPos val="l"/>
        <c:majorGridlines/>
        <c:numFmt formatCode="General" sourceLinked="1"/>
        <c:majorTickMark val="out"/>
        <c:minorTickMark val="none"/>
        <c:tickLblPos val="none"/>
        <c:txPr>
          <a:bodyPr rot="0" vert="horz"/>
          <a:lstStyle/>
          <a:p>
            <a:pPr>
              <a:defRPr/>
            </a:pPr>
            <a:endParaRPr lang="en-US"/>
          </a:p>
        </c:txPr>
        <c:crossAx val="90175360"/>
        <c:crossesAt val="1"/>
        <c:crossBetween val="between"/>
      </c:valAx>
    </c:plotArea>
    <c:legend>
      <c:legendPos val="r"/>
      <c:layout>
        <c:manualLayout>
          <c:xMode val="edge"/>
          <c:yMode val="edge"/>
          <c:x val="0.79867758231153807"/>
          <c:y val="0.1587431685762033"/>
          <c:w val="0.18928931459971265"/>
          <c:h val="0.44820710773612904"/>
        </c:manualLayout>
      </c:layout>
      <c:overlay val="0"/>
      <c:txPr>
        <a:bodyPr/>
        <a:lstStyle/>
        <a:p>
          <a:pPr>
            <a:defRPr>
              <a:latin typeface="+mj-lt"/>
            </a:defRPr>
          </a:pPr>
          <a:endParaRPr lang="en-US"/>
        </a:p>
      </c:txPr>
    </c:legend>
    <c:plotVisOnly val="1"/>
    <c:dispBlanksAs val="gap"/>
    <c:showDLblsOverMax val="0"/>
  </c:chart>
  <c:spPr>
    <a:solidFill>
      <a:schemeClr val="accent5">
        <a:lumMod val="20000"/>
        <a:lumOff val="80000"/>
      </a:schemeClr>
    </a:solidFill>
  </c:sp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latin typeface="+mj-lt"/>
              </a:defRPr>
            </a:pPr>
            <a:r>
              <a:rPr lang="en-US" sz="1000">
                <a:latin typeface="+mj-lt"/>
              </a:rPr>
              <a:t>As you developed your grant proposal, how pressured did you feel to modify your proposal and your organization’s priorities in order to create a grant request that was likely to receive funding?</a:t>
            </a:r>
          </a:p>
        </c:rich>
      </c:tx>
      <c:layout>
        <c:manualLayout>
          <c:xMode val="edge"/>
          <c:yMode val="edge"/>
          <c:x val="0.10937518226888306"/>
          <c:y val="1.1764705882352941E-2"/>
        </c:manualLayout>
      </c:layout>
      <c:overlay val="0"/>
    </c:title>
    <c:autoTitleDeleted val="0"/>
    <c:plotArea>
      <c:layout>
        <c:manualLayout>
          <c:layoutTarget val="inner"/>
          <c:xMode val="edge"/>
          <c:yMode val="edge"/>
          <c:x val="1.5625182268883049E-2"/>
          <c:y val="0.29019638721630386"/>
          <c:w val="0.36632006551117879"/>
          <c:h val="0.62058912653539544"/>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23'!$A$4:$A$8</c:f>
              <c:strCache>
                <c:ptCount val="5"/>
                <c:pt idx="0">
                  <c:v>Extremely pressured – We had to modify our proposal substantially to satisfy RIO’s requirements.</c:v>
                </c:pt>
                <c:pt idx="1">
                  <c:v>Very pressured – We had to modify some sections of the project to satisfy RIO’s requirements.</c:v>
                </c:pt>
                <c:pt idx="2">
                  <c:v>Moderately pressured – We felt some pressure to modify the proposal but the feedback was reasonable.</c:v>
                </c:pt>
                <c:pt idx="3">
                  <c:v>Slightly pressured – We had to modify the proposal, but the feedback we received from RIO motivated us and helped us develop a better proposal.</c:v>
                </c:pt>
                <c:pt idx="4">
                  <c:v>Not pressured – We were not asked to make any modifications to our original proposal.</c:v>
                </c:pt>
              </c:strCache>
            </c:strRef>
          </c:cat>
          <c:val>
            <c:numRef>
              <c:f>'Question 23'!$C$4:$C$8</c:f>
              <c:numCache>
                <c:formatCode>0.0%</c:formatCode>
                <c:ptCount val="5"/>
                <c:pt idx="0">
                  <c:v>0.13300000000000001</c:v>
                </c:pt>
                <c:pt idx="1">
                  <c:v>6.7000000000000004E-2</c:v>
                </c:pt>
                <c:pt idx="2">
                  <c:v>0.33299999999999996</c:v>
                </c:pt>
                <c:pt idx="3">
                  <c:v>0.33299999999999996</c:v>
                </c:pt>
                <c:pt idx="4">
                  <c:v>0.13300000000000001</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0162146398366871"/>
          <c:y val="0.21470588235294116"/>
          <c:w val="0.58449128754738988"/>
          <c:h val="0.77647213215995059"/>
        </c:manualLayout>
      </c:layout>
      <c:overlay val="0"/>
      <c:txPr>
        <a:bodyPr/>
        <a:lstStyle/>
        <a:p>
          <a:pPr>
            <a:defRPr sz="900">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100">
                <a:latin typeface="+mj-lt"/>
              </a:defRPr>
            </a:pPr>
            <a:r>
              <a:rPr lang="en-US" sz="1100">
                <a:latin typeface="+mj-lt"/>
              </a:rPr>
              <a:t>Did the proposal template contain questions that were irrelevant to your project?</a:t>
            </a:r>
          </a:p>
        </c:rich>
      </c:tx>
      <c:layout>
        <c:manualLayout>
          <c:xMode val="edge"/>
          <c:yMode val="edge"/>
          <c:x val="0.11631962671332749"/>
          <c:y val="3.2085561497326207E-2"/>
        </c:manualLayout>
      </c:layout>
      <c:overlay val="0"/>
    </c:title>
    <c:autoTitleDeleted val="0"/>
    <c:plotArea>
      <c:layout>
        <c:manualLayout>
          <c:layoutTarget val="inner"/>
          <c:xMode val="edge"/>
          <c:yMode val="edge"/>
          <c:x val="0.13368078220076193"/>
          <c:y val="0.23529411764705882"/>
          <c:w val="0.44097296985705881"/>
          <c:h val="0.67914438502673802"/>
        </c:manualLayout>
      </c:layout>
      <c:barChart>
        <c:barDir val="col"/>
        <c:grouping val="clustered"/>
        <c:varyColors val="0"/>
        <c:ser>
          <c:idx val="0"/>
          <c:order val="0"/>
          <c:invertIfNegative val="0"/>
          <c:dPt>
            <c:idx val="0"/>
            <c:invertIfNegative val="0"/>
            <c:bubble3D val="0"/>
          </c:dPt>
          <c:dPt>
            <c:idx val="1"/>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24'!$A$4:$A$5</c:f>
              <c:strCache>
                <c:ptCount val="2"/>
                <c:pt idx="0">
                  <c:v>No</c:v>
                </c:pt>
                <c:pt idx="1">
                  <c:v>Yes (please mention the questions)</c:v>
                </c:pt>
              </c:strCache>
            </c:strRef>
          </c:cat>
          <c:val>
            <c:numRef>
              <c:f>'Question 24'!$C$4:$C$5</c:f>
              <c:numCache>
                <c:formatCode>0.0%</c:formatCode>
                <c:ptCount val="2"/>
                <c:pt idx="0">
                  <c:v>0.93299999999999994</c:v>
                </c:pt>
                <c:pt idx="1">
                  <c:v>6.7000000000000004E-2</c:v>
                </c:pt>
              </c:numCache>
            </c:numRef>
          </c:val>
        </c:ser>
        <c:dLbls>
          <c:dLblPos val="outEnd"/>
          <c:showLegendKey val="0"/>
          <c:showVal val="1"/>
          <c:showCatName val="0"/>
          <c:showSerName val="0"/>
          <c:showPercent val="0"/>
          <c:showBubbleSize val="0"/>
        </c:dLbls>
        <c:gapWidth val="100"/>
        <c:axId val="90228224"/>
        <c:axId val="90268032"/>
      </c:barChart>
      <c:catAx>
        <c:axId val="90228224"/>
        <c:scaling>
          <c:orientation val="minMax"/>
        </c:scaling>
        <c:delete val="0"/>
        <c:axPos val="b"/>
        <c:majorTickMark val="out"/>
        <c:minorTickMark val="none"/>
        <c:tickLblPos val="nextTo"/>
        <c:txPr>
          <a:bodyPr/>
          <a:lstStyle/>
          <a:p>
            <a:pPr>
              <a:defRPr>
                <a:latin typeface="+mj-lt"/>
              </a:defRPr>
            </a:pPr>
            <a:endParaRPr lang="en-US"/>
          </a:p>
        </c:txPr>
        <c:crossAx val="90268032"/>
        <c:crosses val="autoZero"/>
        <c:auto val="1"/>
        <c:lblAlgn val="ctr"/>
        <c:lblOffset val="100"/>
        <c:noMultiLvlLbl val="0"/>
      </c:catAx>
      <c:valAx>
        <c:axId val="90268032"/>
        <c:scaling>
          <c:orientation val="minMax"/>
        </c:scaling>
        <c:delete val="0"/>
        <c:axPos val="l"/>
        <c:majorGridlines/>
        <c:numFmt formatCode="0.0%" sourceLinked="1"/>
        <c:majorTickMark val="out"/>
        <c:minorTickMark val="none"/>
        <c:tickLblPos val="nextTo"/>
        <c:txPr>
          <a:bodyPr/>
          <a:lstStyle/>
          <a:p>
            <a:pPr>
              <a:defRPr>
                <a:latin typeface="+mj-lt"/>
              </a:defRPr>
            </a:pPr>
            <a:endParaRPr lang="en-US"/>
          </a:p>
        </c:txPr>
        <c:crossAx val="90228224"/>
        <c:crosses val="autoZero"/>
        <c:crossBetween val="between"/>
      </c:valAx>
    </c:plotArea>
    <c:plotVisOnly val="1"/>
    <c:dispBlanksAs val="zero"/>
    <c:showDLblsOverMax val="0"/>
  </c:chart>
  <c:spPr>
    <a:solidFill>
      <a:schemeClr val="accent5">
        <a:lumMod val="20000"/>
        <a:lumOff val="80000"/>
      </a:schemeClr>
    </a:solidFill>
  </c:sp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100">
                <a:latin typeface="+mj-lt"/>
              </a:defRPr>
            </a:pPr>
            <a:r>
              <a:rPr lang="en-US" sz="1100">
                <a:latin typeface="+mj-lt"/>
              </a:rPr>
              <a:t>Did the proposal template contain questions that were difficult to understand?</a:t>
            </a:r>
          </a:p>
        </c:rich>
      </c:tx>
      <c:layout>
        <c:manualLayout>
          <c:xMode val="edge"/>
          <c:yMode val="edge"/>
          <c:x val="0.11458351560221638"/>
          <c:y val="3.2085561497326207E-2"/>
        </c:manualLayout>
      </c:layout>
      <c:overlay val="0"/>
    </c:title>
    <c:autoTitleDeleted val="0"/>
    <c:plotArea>
      <c:layout>
        <c:manualLayout>
          <c:layoutTarget val="inner"/>
          <c:xMode val="edge"/>
          <c:yMode val="edge"/>
          <c:x val="0.2144593308945317"/>
          <c:y val="0.21519540739216789"/>
          <c:w val="0.67046752765424433"/>
          <c:h val="0.68654730344636572"/>
        </c:manualLayout>
      </c:layout>
      <c:barChart>
        <c:barDir val="col"/>
        <c:grouping val="clustered"/>
        <c:varyColors val="0"/>
        <c:ser>
          <c:idx val="0"/>
          <c:order val="0"/>
          <c:invertIfNegative val="0"/>
          <c:dPt>
            <c:idx val="0"/>
            <c:invertIfNegative val="0"/>
            <c:bubble3D val="0"/>
          </c:dPt>
          <c:dPt>
            <c:idx val="1"/>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25'!$A$4:$A$5</c:f>
              <c:strCache>
                <c:ptCount val="2"/>
                <c:pt idx="0">
                  <c:v>No</c:v>
                </c:pt>
                <c:pt idx="1">
                  <c:v>Yes (please mention the questions)</c:v>
                </c:pt>
              </c:strCache>
            </c:strRef>
          </c:cat>
          <c:val>
            <c:numRef>
              <c:f>'Question 25'!$C$4:$C$5</c:f>
              <c:numCache>
                <c:formatCode>0.0%</c:formatCode>
                <c:ptCount val="2"/>
                <c:pt idx="0">
                  <c:v>0.86699999999999999</c:v>
                </c:pt>
                <c:pt idx="1">
                  <c:v>0.13300000000000001</c:v>
                </c:pt>
              </c:numCache>
            </c:numRef>
          </c:val>
        </c:ser>
        <c:dLbls>
          <c:showLegendKey val="0"/>
          <c:showVal val="0"/>
          <c:showCatName val="0"/>
          <c:showSerName val="0"/>
          <c:showPercent val="0"/>
          <c:showBubbleSize val="0"/>
        </c:dLbls>
        <c:gapWidth val="100"/>
        <c:axId val="90292608"/>
        <c:axId val="90294144"/>
      </c:barChart>
      <c:catAx>
        <c:axId val="90292608"/>
        <c:scaling>
          <c:orientation val="minMax"/>
        </c:scaling>
        <c:delete val="0"/>
        <c:axPos val="b"/>
        <c:majorTickMark val="out"/>
        <c:minorTickMark val="none"/>
        <c:tickLblPos val="nextTo"/>
        <c:txPr>
          <a:bodyPr/>
          <a:lstStyle/>
          <a:p>
            <a:pPr>
              <a:defRPr>
                <a:latin typeface="+mj-lt"/>
              </a:defRPr>
            </a:pPr>
            <a:endParaRPr lang="en-US"/>
          </a:p>
        </c:txPr>
        <c:crossAx val="90294144"/>
        <c:crosses val="autoZero"/>
        <c:auto val="1"/>
        <c:lblAlgn val="ctr"/>
        <c:lblOffset val="100"/>
        <c:noMultiLvlLbl val="0"/>
      </c:catAx>
      <c:valAx>
        <c:axId val="90294144"/>
        <c:scaling>
          <c:orientation val="minMax"/>
        </c:scaling>
        <c:delete val="0"/>
        <c:axPos val="l"/>
        <c:majorGridlines/>
        <c:numFmt formatCode="0.0%" sourceLinked="1"/>
        <c:majorTickMark val="out"/>
        <c:minorTickMark val="none"/>
        <c:tickLblPos val="nextTo"/>
        <c:txPr>
          <a:bodyPr/>
          <a:lstStyle/>
          <a:p>
            <a:pPr>
              <a:defRPr>
                <a:latin typeface="+mj-lt"/>
              </a:defRPr>
            </a:pPr>
            <a:endParaRPr lang="en-US"/>
          </a:p>
        </c:txPr>
        <c:crossAx val="90292608"/>
        <c:crosses val="autoZero"/>
        <c:crossBetween val="between"/>
      </c:valAx>
    </c:plotArea>
    <c:plotVisOnly val="1"/>
    <c:dispBlanksAs val="zero"/>
    <c:showDLblsOverMax val="0"/>
  </c:chart>
  <c:spPr>
    <a:solidFill>
      <a:schemeClr val="accent5">
        <a:lumMod val="20000"/>
        <a:lumOff val="80000"/>
      </a:schemeClr>
    </a:solidFill>
  </c:sp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2"/>
    </mc:Choice>
    <mc:Fallback>
      <c:style val="32"/>
    </mc:Fallback>
  </mc:AlternateContent>
  <c:chart>
    <c:title>
      <c:tx>
        <c:rich>
          <a:bodyPr/>
          <a:lstStyle/>
          <a:p>
            <a:pPr>
              <a:defRPr sz="1000">
                <a:latin typeface="+mj-lt"/>
              </a:defRPr>
            </a:pPr>
            <a:r>
              <a:rPr lang="en-US" sz="1000">
                <a:latin typeface="+mj-lt"/>
              </a:rPr>
              <a:t>Would you like to suggest questions to be included, deleted or reformulated in future proposal templates?</a:t>
            </a:r>
          </a:p>
        </c:rich>
      </c:tx>
      <c:layout>
        <c:manualLayout>
          <c:xMode val="edge"/>
          <c:yMode val="edge"/>
          <c:x val="0.12326407115777194"/>
          <c:y val="3.3613445378151259E-2"/>
        </c:manualLayout>
      </c:layout>
      <c:overlay val="0"/>
    </c:title>
    <c:autoTitleDeleted val="0"/>
    <c:plotArea>
      <c:layout>
        <c:manualLayout>
          <c:layoutTarget val="inner"/>
          <c:xMode val="edge"/>
          <c:yMode val="edge"/>
          <c:x val="0.16319472112820288"/>
          <c:y val="0.24089701750978618"/>
          <c:w val="0.68263404082363721"/>
          <c:h val="0.67227074653893815"/>
        </c:manualLayout>
      </c:layout>
      <c:barChart>
        <c:barDir val="col"/>
        <c:grouping val="clustered"/>
        <c:varyColors val="0"/>
        <c:ser>
          <c:idx val="0"/>
          <c:order val="0"/>
          <c:invertIfNegative val="0"/>
          <c:dPt>
            <c:idx val="0"/>
            <c:invertIfNegative val="0"/>
            <c:bubble3D val="0"/>
          </c:dPt>
          <c:dPt>
            <c:idx val="1"/>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26'!$A$4:$A$5</c:f>
              <c:strCache>
                <c:ptCount val="2"/>
                <c:pt idx="0">
                  <c:v>No</c:v>
                </c:pt>
                <c:pt idx="1">
                  <c:v>Yes (please specify)</c:v>
                </c:pt>
              </c:strCache>
            </c:strRef>
          </c:cat>
          <c:val>
            <c:numRef>
              <c:f>'Question 26'!$C$4:$C$5</c:f>
              <c:numCache>
                <c:formatCode>0.0%</c:formatCode>
                <c:ptCount val="2"/>
                <c:pt idx="0">
                  <c:v>0.86699999999999999</c:v>
                </c:pt>
                <c:pt idx="1">
                  <c:v>0.13300000000000001</c:v>
                </c:pt>
              </c:numCache>
            </c:numRef>
          </c:val>
        </c:ser>
        <c:dLbls>
          <c:dLblPos val="outEnd"/>
          <c:showLegendKey val="0"/>
          <c:showVal val="1"/>
          <c:showCatName val="0"/>
          <c:showSerName val="0"/>
          <c:showPercent val="0"/>
          <c:showBubbleSize val="0"/>
        </c:dLbls>
        <c:gapWidth val="100"/>
        <c:axId val="77603584"/>
        <c:axId val="77606272"/>
      </c:barChart>
      <c:catAx>
        <c:axId val="77603584"/>
        <c:scaling>
          <c:orientation val="minMax"/>
        </c:scaling>
        <c:delete val="0"/>
        <c:axPos val="b"/>
        <c:majorTickMark val="out"/>
        <c:minorTickMark val="none"/>
        <c:tickLblPos val="nextTo"/>
        <c:txPr>
          <a:bodyPr/>
          <a:lstStyle/>
          <a:p>
            <a:pPr>
              <a:defRPr>
                <a:latin typeface="+mj-lt"/>
              </a:defRPr>
            </a:pPr>
            <a:endParaRPr lang="en-US"/>
          </a:p>
        </c:txPr>
        <c:crossAx val="77606272"/>
        <c:crosses val="autoZero"/>
        <c:auto val="1"/>
        <c:lblAlgn val="ctr"/>
        <c:lblOffset val="100"/>
        <c:noMultiLvlLbl val="0"/>
      </c:catAx>
      <c:valAx>
        <c:axId val="77606272"/>
        <c:scaling>
          <c:orientation val="minMax"/>
        </c:scaling>
        <c:delete val="0"/>
        <c:axPos val="l"/>
        <c:majorGridlines/>
        <c:numFmt formatCode="0.0%" sourceLinked="1"/>
        <c:majorTickMark val="out"/>
        <c:minorTickMark val="none"/>
        <c:tickLblPos val="nextTo"/>
        <c:txPr>
          <a:bodyPr/>
          <a:lstStyle/>
          <a:p>
            <a:pPr>
              <a:defRPr>
                <a:latin typeface="+mj-lt"/>
              </a:defRPr>
            </a:pPr>
            <a:endParaRPr lang="en-US"/>
          </a:p>
        </c:txPr>
        <c:crossAx val="77603584"/>
        <c:crosses val="autoZero"/>
        <c:crossBetween val="between"/>
      </c:valAx>
    </c:plotArea>
    <c:plotVisOnly val="1"/>
    <c:dispBlanksAs val="zero"/>
    <c:showDLblsOverMax val="0"/>
  </c:chart>
  <c:spPr>
    <a:solidFill>
      <a:schemeClr val="accent5">
        <a:lumMod val="20000"/>
        <a:lumOff val="80000"/>
      </a:scheme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Did you encounter any technical problems when submitting your application through the Grantee User Portal?</a:t>
            </a:r>
          </a:p>
        </c:rich>
      </c:tx>
      <c:layout>
        <c:manualLayout>
          <c:xMode val="edge"/>
          <c:yMode val="edge"/>
          <c:x val="0.11805575570976377"/>
          <c:y val="3.5294168333766564E-2"/>
        </c:manualLayout>
      </c:layout>
      <c:overlay val="0"/>
    </c:title>
    <c:autoTitleDeleted val="0"/>
    <c:plotArea>
      <c:layout>
        <c:manualLayout>
          <c:layoutTarget val="inner"/>
          <c:xMode val="edge"/>
          <c:yMode val="edge"/>
          <c:x val="0.26215322223785781"/>
          <c:y val="0.24466137531555107"/>
          <c:w val="0.44834343715885072"/>
          <c:h val="0.59603303998764856"/>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2'!$A$4:$A$5</c:f>
              <c:strCache>
                <c:ptCount val="2"/>
                <c:pt idx="0">
                  <c:v>Yes</c:v>
                </c:pt>
                <c:pt idx="1">
                  <c:v>No</c:v>
                </c:pt>
              </c:strCache>
            </c:strRef>
          </c:cat>
          <c:val>
            <c:numRef>
              <c:f>'Question 2'!$C$4:$C$5</c:f>
              <c:numCache>
                <c:formatCode>0.0%</c:formatCode>
                <c:ptCount val="2"/>
                <c:pt idx="0">
                  <c:v>0.45</c:v>
                </c:pt>
                <c:pt idx="1">
                  <c:v>0.55000000000000004</c:v>
                </c:pt>
              </c:numCache>
            </c:numRef>
          </c:val>
        </c:ser>
        <c:dLbls>
          <c:dLblPos val="bestFit"/>
          <c:showLegendKey val="0"/>
          <c:showVal val="1"/>
          <c:showCatName val="0"/>
          <c:showSerName val="0"/>
          <c:showPercent val="0"/>
          <c:showBubbleSize val="0"/>
          <c:showLeaderLines val="1"/>
        </c:dLbls>
        <c:firstSliceAng val="0"/>
      </c:pieChart>
    </c:plotArea>
    <c:legend>
      <c:legendPos val="b"/>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lgn="ctr">
              <a:defRPr sz="1100">
                <a:latin typeface="+mj-lt"/>
              </a:defRPr>
            </a:pPr>
            <a:r>
              <a:rPr lang="en-US" sz="1100">
                <a:latin typeface="+mj-lt"/>
              </a:rPr>
              <a:t>How supportive was RIO staff in the development of your grant proposal?</a:t>
            </a:r>
          </a:p>
        </c:rich>
      </c:tx>
      <c:layout>
        <c:manualLayout>
          <c:xMode val="edge"/>
          <c:yMode val="edge"/>
          <c:x val="0.12673629337999415"/>
          <c:y val="3.5294117647058823E-2"/>
        </c:manualLayout>
      </c:layout>
      <c:overlay val="0"/>
    </c:title>
    <c:autoTitleDeleted val="0"/>
    <c:plotArea>
      <c:layout>
        <c:manualLayout>
          <c:layoutTarget val="inner"/>
          <c:xMode val="edge"/>
          <c:yMode val="edge"/>
          <c:x val="1.7940179352580927E-2"/>
          <c:y val="0.24705913231434307"/>
          <c:w val="0.39236177632950903"/>
          <c:h val="0.66470683695260357"/>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27'!$A$4:$A$8</c:f>
              <c:strCache>
                <c:ptCount val="5"/>
                <c:pt idx="0">
                  <c:v>Extremely supportive – RIO staff was very supportive and expressed a genuine interest in our proposal.</c:v>
                </c:pt>
                <c:pt idx="1">
                  <c:v>Very supportive – RIO staff was very supportive and provided constructive feedback.</c:v>
                </c:pt>
                <c:pt idx="2">
                  <c:v>Moderately supportive – RIO staff provided feedback on request.</c:v>
                </c:pt>
                <c:pt idx="3">
                  <c:v>Slightly supportive – RIO staff provided feedback, but the recommendations were not constructive.</c:v>
                </c:pt>
                <c:pt idx="4">
                  <c:v>Not at all supportive – RIO staff seemed uninterested and unwilling to provide assistance.</c:v>
                </c:pt>
              </c:strCache>
            </c:strRef>
          </c:cat>
          <c:val>
            <c:numRef>
              <c:f>'Question 27'!$C$4:$C$8</c:f>
              <c:numCache>
                <c:formatCode>0.0%</c:formatCode>
                <c:ptCount val="5"/>
                <c:pt idx="0">
                  <c:v>0.6</c:v>
                </c:pt>
                <c:pt idx="1">
                  <c:v>0.2</c:v>
                </c:pt>
                <c:pt idx="2">
                  <c:v>0.13300000000000001</c:v>
                </c:pt>
                <c:pt idx="3">
                  <c:v>6.7000000000000004E-2</c:v>
                </c:pt>
                <c:pt idx="4">
                  <c:v>0</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42592701953922418"/>
          <c:y val="0.14803921568627451"/>
          <c:w val="0.5601857319918343"/>
          <c:h val="0.84313879882661724"/>
        </c:manualLayout>
      </c:layout>
      <c:overlay val="1"/>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How burdensome is RIO’s application process compared to that of other funders?</a:t>
            </a:r>
          </a:p>
        </c:rich>
      </c:tx>
      <c:layout>
        <c:manualLayout>
          <c:xMode val="edge"/>
          <c:yMode val="edge"/>
          <c:x val="0.11631962671332749"/>
          <c:y val="3.5294117647058823E-2"/>
        </c:manualLayout>
      </c:layout>
      <c:overlay val="0"/>
    </c:title>
    <c:autoTitleDeleted val="0"/>
    <c:plotArea>
      <c:layout>
        <c:manualLayout>
          <c:layoutTarget val="inner"/>
          <c:xMode val="edge"/>
          <c:yMode val="edge"/>
          <c:x val="0.11118849921527571"/>
          <c:y val="0.14390115240508941"/>
          <c:w val="0.60582921616971053"/>
          <c:h val="0.52489569025002092"/>
        </c:manualLayout>
      </c:layout>
      <c:barChart>
        <c:barDir val="col"/>
        <c:grouping val="stacked"/>
        <c:varyColors val="0"/>
        <c:ser>
          <c:idx val="0"/>
          <c:order val="0"/>
          <c:tx>
            <c:v>Less Burdensome</c:v>
          </c:tx>
          <c:invertIfNegative val="0"/>
          <c:dLbls>
            <c:dLblPos val="inEnd"/>
            <c:showLegendKey val="0"/>
            <c:showVal val="1"/>
            <c:showCatName val="0"/>
            <c:showSerName val="0"/>
            <c:showPercent val="0"/>
            <c:showBubbleSize val="0"/>
            <c:showLeaderLines val="0"/>
          </c:dLbls>
          <c:cat>
            <c:strRef>
              <c:f>'Question 28'!$A$4:$A$8</c:f>
              <c:strCache>
                <c:ptCount val="5"/>
                <c:pt idx="0">
                  <c:v>Other OSF programs</c:v>
                </c:pt>
                <c:pt idx="1">
                  <c:v>European Commission</c:v>
                </c:pt>
                <c:pt idx="2">
                  <c:v>Norway Grants</c:v>
                </c:pt>
                <c:pt idx="3">
                  <c:v>State funds</c:v>
                </c:pt>
                <c:pt idx="4">
                  <c:v>Other funders</c:v>
                </c:pt>
              </c:strCache>
            </c:strRef>
          </c:cat>
          <c:val>
            <c:numRef>
              <c:f>'Question 28'!$E$4:$E$8</c:f>
              <c:numCache>
                <c:formatCode>General</c:formatCode>
                <c:ptCount val="5"/>
                <c:pt idx="0">
                  <c:v>3</c:v>
                </c:pt>
                <c:pt idx="1">
                  <c:v>8</c:v>
                </c:pt>
                <c:pt idx="2">
                  <c:v>1</c:v>
                </c:pt>
                <c:pt idx="3">
                  <c:v>6</c:v>
                </c:pt>
                <c:pt idx="4">
                  <c:v>3</c:v>
                </c:pt>
              </c:numCache>
            </c:numRef>
          </c:val>
        </c:ser>
        <c:ser>
          <c:idx val="1"/>
          <c:order val="1"/>
          <c:tx>
            <c:v>Equally burdensome</c:v>
          </c:tx>
          <c:invertIfNegative val="0"/>
          <c:dLbls>
            <c:dLblPos val="inEnd"/>
            <c:showLegendKey val="0"/>
            <c:showVal val="1"/>
            <c:showCatName val="0"/>
            <c:showSerName val="0"/>
            <c:showPercent val="0"/>
            <c:showBubbleSize val="0"/>
            <c:showLeaderLines val="0"/>
          </c:dLbls>
          <c:cat>
            <c:strRef>
              <c:f>'Question 28'!$A$4:$A$8</c:f>
              <c:strCache>
                <c:ptCount val="5"/>
                <c:pt idx="0">
                  <c:v>Other OSF programs</c:v>
                </c:pt>
                <c:pt idx="1">
                  <c:v>European Commission</c:v>
                </c:pt>
                <c:pt idx="2">
                  <c:v>Norway Grants</c:v>
                </c:pt>
                <c:pt idx="3">
                  <c:v>State funds</c:v>
                </c:pt>
                <c:pt idx="4">
                  <c:v>Other funders</c:v>
                </c:pt>
              </c:strCache>
            </c:strRef>
          </c:cat>
          <c:val>
            <c:numRef>
              <c:f>'Question 28'!$D$4:$D$8</c:f>
              <c:numCache>
                <c:formatCode>General</c:formatCode>
                <c:ptCount val="5"/>
                <c:pt idx="0">
                  <c:v>10</c:v>
                </c:pt>
                <c:pt idx="1">
                  <c:v>5</c:v>
                </c:pt>
                <c:pt idx="2">
                  <c:v>6</c:v>
                </c:pt>
                <c:pt idx="3">
                  <c:v>4</c:v>
                </c:pt>
                <c:pt idx="4">
                  <c:v>4</c:v>
                </c:pt>
              </c:numCache>
            </c:numRef>
          </c:val>
        </c:ser>
        <c:ser>
          <c:idx val="2"/>
          <c:order val="2"/>
          <c:tx>
            <c:v>More burdensome</c:v>
          </c:tx>
          <c:invertIfNegative val="0"/>
          <c:dLbls>
            <c:dLblPos val="inEnd"/>
            <c:showLegendKey val="0"/>
            <c:showVal val="1"/>
            <c:showCatName val="0"/>
            <c:showSerName val="0"/>
            <c:showPercent val="0"/>
            <c:showBubbleSize val="0"/>
            <c:showLeaderLines val="0"/>
          </c:dLbls>
          <c:cat>
            <c:strRef>
              <c:f>'Question 28'!$A$4:$A$8</c:f>
              <c:strCache>
                <c:ptCount val="5"/>
                <c:pt idx="0">
                  <c:v>Other OSF programs</c:v>
                </c:pt>
                <c:pt idx="1">
                  <c:v>European Commission</c:v>
                </c:pt>
                <c:pt idx="2">
                  <c:v>Norway Grants</c:v>
                </c:pt>
                <c:pt idx="3">
                  <c:v>State funds</c:v>
                </c:pt>
                <c:pt idx="4">
                  <c:v>Other funders</c:v>
                </c:pt>
              </c:strCache>
            </c:strRef>
          </c:cat>
          <c:val>
            <c:numRef>
              <c:f>'Question 28'!$C$4:$C$8</c:f>
              <c:numCache>
                <c:formatCode>General</c:formatCode>
                <c:ptCount val="5"/>
                <c:pt idx="0">
                  <c:v>2</c:v>
                </c:pt>
                <c:pt idx="1">
                  <c:v>1</c:v>
                </c:pt>
                <c:pt idx="2">
                  <c:v>6</c:v>
                </c:pt>
                <c:pt idx="3">
                  <c:v>4</c:v>
                </c:pt>
                <c:pt idx="4">
                  <c:v>5</c:v>
                </c:pt>
              </c:numCache>
            </c:numRef>
          </c:val>
        </c:ser>
        <c:dLbls>
          <c:showLegendKey val="0"/>
          <c:showVal val="0"/>
          <c:showCatName val="0"/>
          <c:showSerName val="0"/>
          <c:showPercent val="0"/>
          <c:showBubbleSize val="0"/>
        </c:dLbls>
        <c:gapWidth val="150"/>
        <c:overlap val="100"/>
        <c:axId val="77677312"/>
        <c:axId val="77678848"/>
      </c:barChart>
      <c:catAx>
        <c:axId val="77677312"/>
        <c:scaling>
          <c:orientation val="minMax"/>
        </c:scaling>
        <c:delete val="0"/>
        <c:axPos val="b"/>
        <c:numFmt formatCode="General" sourceLinked="1"/>
        <c:majorTickMark val="out"/>
        <c:minorTickMark val="none"/>
        <c:tickLblPos val="nextTo"/>
        <c:txPr>
          <a:bodyPr rot="-2700000" vert="horz"/>
          <a:lstStyle/>
          <a:p>
            <a:pPr>
              <a:defRPr/>
            </a:pPr>
            <a:endParaRPr lang="en-US"/>
          </a:p>
        </c:txPr>
        <c:crossAx val="77678848"/>
        <c:crosses val="autoZero"/>
        <c:auto val="1"/>
        <c:lblAlgn val="ctr"/>
        <c:lblOffset val="100"/>
        <c:tickLblSkip val="1"/>
        <c:tickMarkSkip val="1"/>
        <c:noMultiLvlLbl val="0"/>
      </c:catAx>
      <c:valAx>
        <c:axId val="77678848"/>
        <c:scaling>
          <c:orientation val="minMax"/>
        </c:scaling>
        <c:delete val="0"/>
        <c:axPos val="l"/>
        <c:majorGridlines/>
        <c:numFmt formatCode="0.00%" sourceLinked="0"/>
        <c:majorTickMark val="out"/>
        <c:minorTickMark val="none"/>
        <c:tickLblPos val="none"/>
        <c:txPr>
          <a:bodyPr rot="0" vert="horz"/>
          <a:lstStyle/>
          <a:p>
            <a:pPr>
              <a:defRPr/>
            </a:pPr>
            <a:endParaRPr lang="en-US"/>
          </a:p>
        </c:txPr>
        <c:crossAx val="77677312"/>
        <c:crossesAt val="1"/>
        <c:crossBetween val="between"/>
      </c:valAx>
    </c:plotArea>
    <c:legend>
      <c:legendPos val="r"/>
      <c:layout>
        <c:manualLayout>
          <c:xMode val="edge"/>
          <c:yMode val="edge"/>
          <c:x val="0.73611238699329251"/>
          <c:y val="0.32353002933456843"/>
          <c:w val="0.2082130717266899"/>
          <c:h val="0.32758248936551276"/>
        </c:manualLayout>
      </c:layout>
      <c:overlay val="0"/>
    </c:legend>
    <c:plotVisOnly val="1"/>
    <c:dispBlanksAs val="gap"/>
    <c:showDLblsOverMax val="0"/>
  </c:chart>
  <c:spPr>
    <a:solidFill>
      <a:schemeClr val="accent5">
        <a:lumMod val="20000"/>
        <a:lumOff val="80000"/>
      </a:schemeClr>
    </a:solidFill>
  </c:spPr>
  <c:txPr>
    <a:bodyPr/>
    <a:lstStyle/>
    <a:p>
      <a:pPr>
        <a:defRPr>
          <a:latin typeface="+mj-lt"/>
        </a:defRPr>
      </a:pPr>
      <a:endParaRPr lang="en-US"/>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0"/>
    </mc:Choice>
    <mc:Fallback>
      <c:style val="30"/>
    </mc:Fallback>
  </mc:AlternateContent>
  <c:chart>
    <c:title>
      <c:tx>
        <c:rich>
          <a:bodyPr/>
          <a:lstStyle/>
          <a:p>
            <a:pPr>
              <a:defRPr sz="1100">
                <a:latin typeface="+mj-lt"/>
              </a:defRPr>
            </a:pPr>
            <a:r>
              <a:rPr lang="en-US" sz="1100">
                <a:latin typeface="+mj-lt"/>
              </a:rPr>
              <a:t>Was your proposal approved?</a:t>
            </a:r>
          </a:p>
        </c:rich>
      </c:tx>
      <c:layout>
        <c:manualLayout>
          <c:xMode val="edge"/>
          <c:yMode val="edge"/>
          <c:x val="0.31423665791776023"/>
          <c:y val="3.5294117647058823E-2"/>
        </c:manualLayout>
      </c:layout>
      <c:overlay val="0"/>
    </c:title>
    <c:autoTitleDeleted val="0"/>
    <c:plotArea>
      <c:layout>
        <c:manualLayout>
          <c:layoutTarget val="inner"/>
          <c:xMode val="edge"/>
          <c:yMode val="edge"/>
          <c:x val="0.24826430980141501"/>
          <c:y val="0.20000028722467719"/>
          <c:w val="0.41840348714783926"/>
          <c:h val="0.70882454736981182"/>
        </c:manualLayout>
      </c:layout>
      <c:barChart>
        <c:barDir val="bar"/>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32'!$A$4:$A$5</c:f>
              <c:strCache>
                <c:ptCount val="2"/>
                <c:pt idx="0">
                  <c:v>Yes</c:v>
                </c:pt>
                <c:pt idx="1">
                  <c:v>No</c:v>
                </c:pt>
              </c:strCache>
            </c:strRef>
          </c:cat>
          <c:val>
            <c:numRef>
              <c:f>'Question 32'!$C$4:$C$5</c:f>
              <c:numCache>
                <c:formatCode>0.0%</c:formatCode>
                <c:ptCount val="2"/>
                <c:pt idx="0">
                  <c:v>0.53299999999999992</c:v>
                </c:pt>
                <c:pt idx="1">
                  <c:v>0.46700000000000003</c:v>
                </c:pt>
              </c:numCache>
            </c:numRef>
          </c:val>
        </c:ser>
        <c:dLbls>
          <c:dLblPos val="outEnd"/>
          <c:showLegendKey val="0"/>
          <c:showVal val="1"/>
          <c:showCatName val="0"/>
          <c:showSerName val="0"/>
          <c:showPercent val="0"/>
          <c:showBubbleSize val="0"/>
        </c:dLbls>
        <c:gapWidth val="100"/>
        <c:axId val="77713792"/>
        <c:axId val="77694464"/>
      </c:barChart>
      <c:valAx>
        <c:axId val="77694464"/>
        <c:scaling>
          <c:orientation val="minMax"/>
        </c:scaling>
        <c:delete val="0"/>
        <c:axPos val="b"/>
        <c:majorGridlines/>
        <c:numFmt formatCode="0.0%" sourceLinked="1"/>
        <c:majorTickMark val="out"/>
        <c:minorTickMark val="none"/>
        <c:tickLblPos val="nextTo"/>
        <c:txPr>
          <a:bodyPr/>
          <a:lstStyle/>
          <a:p>
            <a:pPr>
              <a:defRPr>
                <a:latin typeface="+mj-lt"/>
              </a:defRPr>
            </a:pPr>
            <a:endParaRPr lang="en-US"/>
          </a:p>
        </c:txPr>
        <c:crossAx val="77713792"/>
        <c:crosses val="autoZero"/>
        <c:crossBetween val="between"/>
      </c:valAx>
      <c:catAx>
        <c:axId val="77713792"/>
        <c:scaling>
          <c:orientation val="minMax"/>
        </c:scaling>
        <c:delete val="0"/>
        <c:axPos val="l"/>
        <c:majorTickMark val="out"/>
        <c:minorTickMark val="none"/>
        <c:tickLblPos val="nextTo"/>
        <c:txPr>
          <a:bodyPr/>
          <a:lstStyle/>
          <a:p>
            <a:pPr>
              <a:defRPr>
                <a:latin typeface="+mj-lt"/>
              </a:defRPr>
            </a:pPr>
            <a:endParaRPr lang="en-US"/>
          </a:p>
        </c:txPr>
        <c:crossAx val="77694464"/>
        <c:crosses val="autoZero"/>
        <c:auto val="1"/>
        <c:lblAlgn val="ctr"/>
        <c:lblOffset val="100"/>
        <c:noMultiLvlLbl val="0"/>
      </c:catAx>
    </c:plotArea>
    <c:plotVisOnly val="1"/>
    <c:dispBlanksAs val="zero"/>
    <c:showDLblsOverMax val="0"/>
  </c:chart>
  <c:spPr>
    <a:solidFill>
      <a:schemeClr val="accent5">
        <a:lumMod val="20000"/>
        <a:lumOff val="80000"/>
      </a:schemeClr>
    </a:solidFill>
  </c:sp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100">
                <a:latin typeface="+mj-lt"/>
              </a:defRPr>
            </a:pPr>
            <a:r>
              <a:rPr lang="en-US" sz="1100">
                <a:latin typeface="+mj-lt"/>
              </a:rPr>
              <a:t>Will you apply to RIO for funding in the future?</a:t>
            </a:r>
          </a:p>
        </c:rich>
      </c:tx>
      <c:layout>
        <c:manualLayout>
          <c:xMode val="edge"/>
          <c:yMode val="edge"/>
          <c:x val="0.22569480898221053"/>
          <c:y val="3.5294117647058823E-2"/>
        </c:manualLayout>
      </c:layout>
      <c:overlay val="0"/>
    </c:title>
    <c:autoTitleDeleted val="0"/>
    <c:plotArea>
      <c:layout>
        <c:manualLayout>
          <c:layoutTarget val="inner"/>
          <c:xMode val="edge"/>
          <c:yMode val="edge"/>
          <c:x val="0.27788344732062498"/>
          <c:y val="0.20000028722467719"/>
          <c:w val="0.66039849741574908"/>
          <c:h val="0.70882454736981182"/>
        </c:manualLayout>
      </c:layout>
      <c:barChart>
        <c:barDir val="bar"/>
        <c:grouping val="clustered"/>
        <c:varyColors val="0"/>
        <c:ser>
          <c:idx val="0"/>
          <c:order val="0"/>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33'!$A$4:$A$8</c:f>
              <c:strCache>
                <c:ptCount val="5"/>
                <c:pt idx="0">
                  <c:v>Yes</c:v>
                </c:pt>
                <c:pt idx="1">
                  <c:v>Yes, if the application process will be simplified</c:v>
                </c:pt>
                <c:pt idx="2">
                  <c:v>No, because I am demotivated</c:v>
                </c:pt>
                <c:pt idx="3">
                  <c:v>No, because RIO’s strategy is not relevant to my organization</c:v>
                </c:pt>
                <c:pt idx="4">
                  <c:v>No, for of other reasons</c:v>
                </c:pt>
              </c:strCache>
            </c:strRef>
          </c:cat>
          <c:val>
            <c:numRef>
              <c:f>'Question 33'!$C$4:$C$8</c:f>
              <c:numCache>
                <c:formatCode>0.0%</c:formatCode>
                <c:ptCount val="5"/>
                <c:pt idx="0">
                  <c:v>0.93299999999999994</c:v>
                </c:pt>
                <c:pt idx="1">
                  <c:v>0</c:v>
                </c:pt>
                <c:pt idx="2">
                  <c:v>6.7000000000000004E-2</c:v>
                </c:pt>
                <c:pt idx="3">
                  <c:v>0</c:v>
                </c:pt>
                <c:pt idx="4">
                  <c:v>0</c:v>
                </c:pt>
              </c:numCache>
            </c:numRef>
          </c:val>
        </c:ser>
        <c:dLbls>
          <c:showLegendKey val="0"/>
          <c:showVal val="0"/>
          <c:showCatName val="0"/>
          <c:showSerName val="0"/>
          <c:showPercent val="0"/>
          <c:showBubbleSize val="0"/>
        </c:dLbls>
        <c:gapWidth val="100"/>
        <c:axId val="77754752"/>
        <c:axId val="77756288"/>
      </c:barChart>
      <c:catAx>
        <c:axId val="77754752"/>
        <c:scaling>
          <c:orientation val="maxMin"/>
        </c:scaling>
        <c:delete val="0"/>
        <c:axPos val="l"/>
        <c:majorTickMark val="out"/>
        <c:minorTickMark val="none"/>
        <c:tickLblPos val="nextTo"/>
        <c:txPr>
          <a:bodyPr/>
          <a:lstStyle/>
          <a:p>
            <a:pPr>
              <a:defRPr>
                <a:latin typeface="+mj-lt"/>
              </a:defRPr>
            </a:pPr>
            <a:endParaRPr lang="en-US"/>
          </a:p>
        </c:txPr>
        <c:crossAx val="77756288"/>
        <c:crosses val="autoZero"/>
        <c:auto val="1"/>
        <c:lblAlgn val="ctr"/>
        <c:lblOffset val="100"/>
        <c:noMultiLvlLbl val="0"/>
      </c:catAx>
      <c:valAx>
        <c:axId val="77756288"/>
        <c:scaling>
          <c:orientation val="minMax"/>
        </c:scaling>
        <c:delete val="0"/>
        <c:axPos val="t"/>
        <c:majorGridlines/>
        <c:numFmt formatCode="0.0%" sourceLinked="1"/>
        <c:majorTickMark val="out"/>
        <c:minorTickMark val="none"/>
        <c:tickLblPos val="nextTo"/>
        <c:txPr>
          <a:bodyPr/>
          <a:lstStyle/>
          <a:p>
            <a:pPr>
              <a:defRPr>
                <a:latin typeface="+mj-lt"/>
              </a:defRPr>
            </a:pPr>
            <a:endParaRPr lang="en-US"/>
          </a:p>
        </c:txPr>
        <c:crossAx val="77754752"/>
        <c:crosses val="autoZero"/>
        <c:crossBetween val="between"/>
      </c:valAx>
    </c:plotArea>
    <c:plotVisOnly val="1"/>
    <c:dispBlanksAs val="zero"/>
    <c:showDLblsOverMax val="0"/>
  </c:chart>
  <c:spPr>
    <a:solidFill>
      <a:schemeClr val="accent5">
        <a:lumMod val="20000"/>
        <a:lumOff val="80000"/>
      </a:schemeClr>
    </a:solidFill>
  </c:spPr>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Do you agree that every applicant has equal access to RIO’s funding?</a:t>
            </a:r>
          </a:p>
        </c:rich>
      </c:tx>
      <c:layout>
        <c:manualLayout>
          <c:xMode val="edge"/>
          <c:yMode val="edge"/>
          <c:x val="0.13368078220076193"/>
          <c:y val="3.5294168333766564E-2"/>
        </c:manualLayout>
      </c:layout>
      <c:overlay val="0"/>
    </c:title>
    <c:autoTitleDeleted val="0"/>
    <c:plotArea>
      <c:layout>
        <c:manualLayout>
          <c:layoutTarget val="inner"/>
          <c:xMode val="edge"/>
          <c:yMode val="edge"/>
          <c:x val="2.3148512685914262E-2"/>
          <c:y val="0.24313756368689207"/>
          <c:w val="0.39236177632950903"/>
          <c:h val="0.66470683695260357"/>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14'!$A$4:$A$6</c:f>
              <c:strCache>
                <c:ptCount val="3"/>
                <c:pt idx="0">
                  <c:v>Yes, each applicant has equal access to RIO’s funding.</c:v>
                </c:pt>
                <c:pt idx="1">
                  <c:v>Some applicants are favored more than others.</c:v>
                </c:pt>
                <c:pt idx="2">
                  <c:v>I don’t know.</c:v>
                </c:pt>
              </c:strCache>
            </c:strRef>
          </c:cat>
          <c:val>
            <c:numRef>
              <c:f>'Question 14'!$C$4:$C$6</c:f>
              <c:numCache>
                <c:formatCode>0.0%</c:formatCode>
                <c:ptCount val="3"/>
                <c:pt idx="0">
                  <c:v>0.31900000000000001</c:v>
                </c:pt>
                <c:pt idx="1">
                  <c:v>0.31900000000000001</c:v>
                </c:pt>
                <c:pt idx="2">
                  <c:v>0.36200000000000004</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43576498250218715"/>
          <c:y val="0.34411814125422402"/>
          <c:w val="0.55034776902887139"/>
          <c:h val="0.4705889111168875"/>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Do you agree that every applicant has equal access to RIO’s funding?</a:t>
            </a:r>
          </a:p>
        </c:rich>
      </c:tx>
      <c:layout>
        <c:manualLayout>
          <c:xMode val="edge"/>
          <c:yMode val="edge"/>
          <c:x val="0.13368078220076193"/>
          <c:y val="3.5294168333766564E-2"/>
        </c:manualLayout>
      </c:layout>
      <c:overlay val="0"/>
    </c:title>
    <c:autoTitleDeleted val="0"/>
    <c:plotArea>
      <c:layout>
        <c:manualLayout>
          <c:layoutTarget val="inner"/>
          <c:xMode val="edge"/>
          <c:yMode val="edge"/>
          <c:x val="1.851888305628463E-2"/>
          <c:y val="0.24705913231434307"/>
          <c:w val="0.39236177632950903"/>
          <c:h val="0.66470683695260357"/>
        </c:manualLayout>
      </c:layout>
      <c:pieChart>
        <c:varyColors val="1"/>
        <c:ser>
          <c:idx val="0"/>
          <c:order val="0"/>
          <c:dPt>
            <c:idx val="0"/>
            <c:bubble3D val="0"/>
          </c:dPt>
          <c:dPt>
            <c:idx val="1"/>
            <c:bubble3D val="0"/>
          </c:dPt>
          <c:dPt>
            <c:idx val="2"/>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14'!$A$4:$A$6</c:f>
              <c:strCache>
                <c:ptCount val="3"/>
                <c:pt idx="0">
                  <c:v>Yes, each applicant has equal access to RIO’s funding.</c:v>
                </c:pt>
                <c:pt idx="1">
                  <c:v>Some applicants are favored more than others.</c:v>
                </c:pt>
                <c:pt idx="2">
                  <c:v>I don’t know.</c:v>
                </c:pt>
              </c:strCache>
            </c:strRef>
          </c:cat>
          <c:val>
            <c:numRef>
              <c:f>'Question 14'!$C$4:$C$6</c:f>
              <c:numCache>
                <c:formatCode>0.0%</c:formatCode>
                <c:ptCount val="3"/>
                <c:pt idx="0">
                  <c:v>0.64700000000000002</c:v>
                </c:pt>
                <c:pt idx="1">
                  <c:v>0.23499999999999999</c:v>
                </c:pt>
                <c:pt idx="2">
                  <c:v>0.11800000000000001</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43345016768737232"/>
          <c:y val="0.34411814125422402"/>
          <c:w val="0.55266258384368616"/>
          <c:h val="0.4705889111168875"/>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Do you agree that every applicant has equal access to RIO’s funding?</a:t>
            </a:r>
          </a:p>
        </c:rich>
      </c:tx>
      <c:layout>
        <c:manualLayout>
          <c:xMode val="edge"/>
          <c:yMode val="edge"/>
          <c:x val="0.13368078220076193"/>
          <c:y val="3.5294168333766564E-2"/>
        </c:manualLayout>
      </c:layout>
      <c:overlay val="0"/>
    </c:title>
    <c:autoTitleDeleted val="0"/>
    <c:plotArea>
      <c:layout>
        <c:manualLayout>
          <c:layoutTarget val="inner"/>
          <c:xMode val="edge"/>
          <c:yMode val="edge"/>
          <c:x val="7.1180676236769339E-2"/>
          <c:y val="0.15402943929052143"/>
          <c:w val="0.81944583375012503"/>
          <c:h val="0.61361879402826747"/>
        </c:manualLayout>
      </c:layout>
      <c:barChart>
        <c:barDir val="col"/>
        <c:grouping val="stacked"/>
        <c:varyColors val="0"/>
        <c:ser>
          <c:idx val="0"/>
          <c:order val="0"/>
          <c:tx>
            <c:v>Not invited to submit proposal</c:v>
          </c:tx>
          <c:invertIfNegative val="0"/>
          <c:dLbls>
            <c:dLbl>
              <c:idx val="0"/>
              <c:tx>
                <c:rich>
                  <a:bodyPr/>
                  <a:lstStyle/>
                  <a:p>
                    <a:r>
                      <a:rPr lang="en-US">
                        <a:latin typeface="+mj-lt"/>
                      </a:rPr>
                      <a:t>21%</a:t>
                    </a:r>
                    <a:endParaRPr lang="en-US"/>
                  </a:p>
                </c:rich>
              </c:tx>
              <c:dLblPos val="ctr"/>
              <c:showLegendKey val="0"/>
              <c:showVal val="1"/>
              <c:showCatName val="0"/>
              <c:showSerName val="0"/>
              <c:showPercent val="0"/>
              <c:showBubbleSize val="0"/>
            </c:dLbl>
            <c:dLbl>
              <c:idx val="1"/>
              <c:layout>
                <c:manualLayout>
                  <c:x val="4.6296296296296294E-3"/>
                  <c:y val="-7.8431372549020335E-3"/>
                </c:manualLayout>
              </c:layout>
              <c:tx>
                <c:rich>
                  <a:bodyPr/>
                  <a:lstStyle/>
                  <a:p>
                    <a:r>
                      <a:rPr lang="en-US">
                        <a:latin typeface="+mj-lt"/>
                      </a:rPr>
                      <a:t>28%</a:t>
                    </a:r>
                    <a:endParaRPr lang="en-US"/>
                  </a:p>
                </c:rich>
              </c:tx>
              <c:dLblPos val="ctr"/>
              <c:showLegendKey val="0"/>
              <c:showVal val="1"/>
              <c:showCatName val="0"/>
              <c:showSerName val="0"/>
              <c:showPercent val="0"/>
              <c:showBubbleSize val="0"/>
            </c:dLbl>
            <c:dLbl>
              <c:idx val="2"/>
              <c:tx>
                <c:rich>
                  <a:bodyPr/>
                  <a:lstStyle/>
                  <a:p>
                    <a:r>
                      <a:rPr lang="en-US">
                        <a:latin typeface="+mj-lt"/>
                      </a:rPr>
                      <a:t>35%</a:t>
                    </a:r>
                    <a:endParaRPr lang="en-US"/>
                  </a:p>
                </c:rich>
              </c:tx>
              <c:dLblPos val="ctr"/>
              <c:showLegendKey val="0"/>
              <c:showVal val="1"/>
              <c:showCatName val="0"/>
              <c:showSerName val="0"/>
              <c:showPercent val="0"/>
              <c:showBubbleSize val="0"/>
            </c:dLbl>
            <c:txPr>
              <a:bodyPr/>
              <a:lstStyle/>
              <a:p>
                <a:pPr>
                  <a:defRPr>
                    <a:latin typeface="+mj-lt"/>
                  </a:defRPr>
                </a:pPr>
                <a:endParaRPr lang="en-US"/>
              </a:p>
            </c:txPr>
            <c:dLblPos val="ctr"/>
            <c:showLegendKey val="0"/>
            <c:showVal val="1"/>
            <c:showCatName val="0"/>
            <c:showSerName val="0"/>
            <c:showPercent val="0"/>
            <c:showBubbleSize val="0"/>
            <c:showLeaderLines val="0"/>
          </c:dLbls>
          <c:cat>
            <c:strRef>
              <c:f>'Question 14'!$A$5:$A$7</c:f>
              <c:strCache>
                <c:ptCount val="3"/>
                <c:pt idx="0">
                  <c:v>Yes, each applicant has equal access to RIO’s funding.</c:v>
                </c:pt>
                <c:pt idx="1">
                  <c:v>Some applicants are favored more than others.</c:v>
                </c:pt>
                <c:pt idx="2">
                  <c:v>I don’t know.</c:v>
                </c:pt>
              </c:strCache>
            </c:strRef>
          </c:cat>
          <c:val>
            <c:numRef>
              <c:f>'Question 14'!$D$5:$D$7</c:f>
              <c:numCache>
                <c:formatCode>General</c:formatCode>
                <c:ptCount val="3"/>
                <c:pt idx="0">
                  <c:v>10</c:v>
                </c:pt>
                <c:pt idx="1">
                  <c:v>13</c:v>
                </c:pt>
                <c:pt idx="2">
                  <c:v>16</c:v>
                </c:pt>
              </c:numCache>
            </c:numRef>
          </c:val>
        </c:ser>
        <c:ser>
          <c:idx val="1"/>
          <c:order val="1"/>
          <c:tx>
            <c:v>Invited to submit proposal</c:v>
          </c:tx>
          <c:invertIfNegative val="0"/>
          <c:dLbls>
            <c:dLbl>
              <c:idx val="0"/>
              <c:tx>
                <c:rich>
                  <a:bodyPr/>
                  <a:lstStyle/>
                  <a:p>
                    <a:r>
                      <a:rPr lang="en-US">
                        <a:latin typeface="+mj-lt"/>
                      </a:rPr>
                      <a:t>9%</a:t>
                    </a:r>
                    <a:endParaRPr lang="en-US"/>
                  </a:p>
                </c:rich>
              </c:tx>
              <c:dLblPos val="ctr"/>
              <c:showLegendKey val="0"/>
              <c:showVal val="1"/>
              <c:showCatName val="0"/>
              <c:showSerName val="0"/>
              <c:showPercent val="0"/>
              <c:showBubbleSize val="0"/>
            </c:dLbl>
            <c:dLbl>
              <c:idx val="1"/>
              <c:tx>
                <c:rich>
                  <a:bodyPr/>
                  <a:lstStyle/>
                  <a:p>
                    <a:r>
                      <a:rPr lang="en-US">
                        <a:latin typeface="+mj-lt"/>
                      </a:rPr>
                      <a:t>4%</a:t>
                    </a:r>
                    <a:endParaRPr lang="en-US"/>
                  </a:p>
                </c:rich>
              </c:tx>
              <c:dLblPos val="ctr"/>
              <c:showLegendKey val="0"/>
              <c:showVal val="1"/>
              <c:showCatName val="0"/>
              <c:showSerName val="0"/>
              <c:showPercent val="0"/>
              <c:showBubbleSize val="0"/>
            </c:dLbl>
            <c:dLbl>
              <c:idx val="2"/>
              <c:tx>
                <c:rich>
                  <a:bodyPr/>
                  <a:lstStyle/>
                  <a:p>
                    <a:r>
                      <a:rPr lang="en-US">
                        <a:latin typeface="+mj-lt"/>
                      </a:rPr>
                      <a:t>2%</a:t>
                    </a:r>
                    <a:endParaRPr lang="en-US"/>
                  </a:p>
                </c:rich>
              </c:tx>
              <c:dLblPos val="ctr"/>
              <c:showLegendKey val="0"/>
              <c:showVal val="1"/>
              <c:showCatName val="0"/>
              <c:showSerName val="0"/>
              <c:showPercent val="0"/>
              <c:showBubbleSize val="0"/>
            </c:dLbl>
            <c:txPr>
              <a:bodyPr/>
              <a:lstStyle/>
              <a:p>
                <a:pPr>
                  <a:defRPr>
                    <a:latin typeface="+mj-lt"/>
                  </a:defRPr>
                </a:pPr>
                <a:endParaRPr lang="en-US"/>
              </a:p>
            </c:txPr>
            <c:dLblPos val="ctr"/>
            <c:showLegendKey val="0"/>
            <c:showVal val="1"/>
            <c:showCatName val="0"/>
            <c:showSerName val="0"/>
            <c:showPercent val="0"/>
            <c:showBubbleSize val="0"/>
            <c:showLeaderLines val="0"/>
          </c:dLbls>
          <c:cat>
            <c:strRef>
              <c:f>'Question 14'!$A$5:$A$7</c:f>
              <c:strCache>
                <c:ptCount val="3"/>
                <c:pt idx="0">
                  <c:v>Yes, each applicant has equal access to RIO’s funding.</c:v>
                </c:pt>
                <c:pt idx="1">
                  <c:v>Some applicants are favored more than others.</c:v>
                </c:pt>
                <c:pt idx="2">
                  <c:v>I don’t know.</c:v>
                </c:pt>
              </c:strCache>
            </c:strRef>
          </c:cat>
          <c:val>
            <c:numRef>
              <c:f>'Question 14'!$C$5:$C$7</c:f>
              <c:numCache>
                <c:formatCode>General</c:formatCode>
                <c:ptCount val="3"/>
                <c:pt idx="0">
                  <c:v>4</c:v>
                </c:pt>
                <c:pt idx="1">
                  <c:v>2</c:v>
                </c:pt>
                <c:pt idx="2">
                  <c:v>1</c:v>
                </c:pt>
              </c:numCache>
            </c:numRef>
          </c:val>
        </c:ser>
        <c:dLbls>
          <c:dLblPos val="ctr"/>
          <c:showLegendKey val="0"/>
          <c:showVal val="1"/>
          <c:showCatName val="0"/>
          <c:showSerName val="0"/>
          <c:showPercent val="0"/>
          <c:showBubbleSize val="0"/>
        </c:dLbls>
        <c:gapWidth val="150"/>
        <c:overlap val="100"/>
        <c:axId val="90624768"/>
        <c:axId val="90626304"/>
      </c:barChart>
      <c:catAx>
        <c:axId val="90624768"/>
        <c:scaling>
          <c:orientation val="minMax"/>
        </c:scaling>
        <c:delete val="0"/>
        <c:axPos val="b"/>
        <c:numFmt formatCode="General" sourceLinked="1"/>
        <c:majorTickMark val="out"/>
        <c:minorTickMark val="none"/>
        <c:tickLblPos val="nextTo"/>
        <c:txPr>
          <a:bodyPr rot="0" vert="horz"/>
          <a:lstStyle/>
          <a:p>
            <a:pPr>
              <a:defRPr>
                <a:latin typeface="+mj-lt"/>
              </a:defRPr>
            </a:pPr>
            <a:endParaRPr lang="en-US"/>
          </a:p>
        </c:txPr>
        <c:crossAx val="90626304"/>
        <c:crosses val="autoZero"/>
        <c:auto val="1"/>
        <c:lblAlgn val="ctr"/>
        <c:lblOffset val="100"/>
        <c:tickLblSkip val="1"/>
        <c:tickMarkSkip val="1"/>
        <c:noMultiLvlLbl val="0"/>
      </c:catAx>
      <c:valAx>
        <c:axId val="90626304"/>
        <c:scaling>
          <c:orientation val="minMax"/>
        </c:scaling>
        <c:delete val="0"/>
        <c:axPos val="l"/>
        <c:majorGridlines/>
        <c:numFmt formatCode="General" sourceLinked="1"/>
        <c:majorTickMark val="out"/>
        <c:minorTickMark val="none"/>
        <c:tickLblPos val="none"/>
        <c:txPr>
          <a:bodyPr rot="0" vert="horz"/>
          <a:lstStyle/>
          <a:p>
            <a:pPr>
              <a:defRPr/>
            </a:pPr>
            <a:endParaRPr lang="en-US"/>
          </a:p>
        </c:txPr>
        <c:crossAx val="90624768"/>
        <c:crossesAt val="1"/>
        <c:crossBetween val="between"/>
      </c:valAx>
    </c:plotArea>
    <c:legend>
      <c:legendPos val="b"/>
      <c:layout>
        <c:manualLayout>
          <c:xMode val="edge"/>
          <c:yMode val="edge"/>
          <c:x val="0.52631087780694075"/>
          <c:y val="0.87231441759435246"/>
          <c:w val="0.47090891416350733"/>
          <c:h val="0.11601152063036059"/>
        </c:manualLayout>
      </c:layout>
      <c:overlay val="0"/>
      <c:txPr>
        <a:bodyPr/>
        <a:lstStyle/>
        <a:p>
          <a:pPr>
            <a:defRPr>
              <a:latin typeface="+mj-lt"/>
            </a:defRPr>
          </a:pPr>
          <a:endParaRPr lang="en-US"/>
        </a:p>
      </c:txPr>
    </c:legend>
    <c:plotVisOnly val="1"/>
    <c:dispBlanksAs val="gap"/>
    <c:showDLblsOverMax val="0"/>
  </c:chart>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Do you agree that every applicant has equal access to RIO’s funding?</a:t>
            </a:r>
          </a:p>
        </c:rich>
      </c:tx>
      <c:layout>
        <c:manualLayout>
          <c:xMode val="edge"/>
          <c:yMode val="edge"/>
          <c:x val="0.13368078220076193"/>
          <c:y val="3.5294168333766564E-2"/>
        </c:manualLayout>
      </c:layout>
      <c:overlay val="0"/>
    </c:title>
    <c:autoTitleDeleted val="0"/>
    <c:plotArea>
      <c:layout>
        <c:manualLayout>
          <c:layoutTarget val="inner"/>
          <c:xMode val="edge"/>
          <c:yMode val="edge"/>
          <c:x val="7.1180676236769339E-2"/>
          <c:y val="0.1685416526099546"/>
          <c:w val="0.72243912494549001"/>
          <c:h val="0.59923252128245774"/>
        </c:manualLayout>
      </c:layout>
      <c:barChart>
        <c:barDir val="col"/>
        <c:grouping val="stacked"/>
        <c:varyColors val="0"/>
        <c:ser>
          <c:idx val="0"/>
          <c:order val="0"/>
          <c:tx>
            <c:v>Proposal not approved</c:v>
          </c:tx>
          <c:invertIfNegative val="0"/>
          <c:dLbls>
            <c:dLbl>
              <c:idx val="0"/>
              <c:tx>
                <c:rich>
                  <a:bodyPr/>
                  <a:lstStyle/>
                  <a:p>
                    <a:r>
                      <a:rPr lang="en-US">
                        <a:latin typeface="+mj-lt"/>
                      </a:rPr>
                      <a:t>13%</a:t>
                    </a:r>
                    <a:endParaRPr lang="en-US"/>
                  </a:p>
                </c:rich>
              </c:tx>
              <c:showLegendKey val="0"/>
              <c:showVal val="1"/>
              <c:showCatName val="0"/>
              <c:showSerName val="0"/>
              <c:showPercent val="0"/>
              <c:showBubbleSize val="0"/>
            </c:dLbl>
            <c:dLbl>
              <c:idx val="1"/>
              <c:tx>
                <c:rich>
                  <a:bodyPr/>
                  <a:lstStyle/>
                  <a:p>
                    <a:r>
                      <a:rPr lang="en-US">
                        <a:latin typeface="+mj-lt"/>
                      </a:rPr>
                      <a:t>27%</a:t>
                    </a:r>
                    <a:endParaRPr lang="en-US"/>
                  </a:p>
                </c:rich>
              </c:tx>
              <c:showLegendKey val="0"/>
              <c:showVal val="1"/>
              <c:showCatName val="0"/>
              <c:showSerName val="0"/>
              <c:showPercent val="0"/>
              <c:showBubbleSize val="0"/>
            </c:dLbl>
            <c:dLbl>
              <c:idx val="2"/>
              <c:tx>
                <c:rich>
                  <a:bodyPr/>
                  <a:lstStyle/>
                  <a:p>
                    <a:r>
                      <a:rPr lang="en-US">
                        <a:latin typeface="+mj-lt"/>
                      </a:rPr>
                      <a:t>6.6%</a:t>
                    </a:r>
                    <a:endParaRPr lang="en-US"/>
                  </a:p>
                </c:rich>
              </c:tx>
              <c:showLegendKey val="0"/>
              <c:showVal val="1"/>
              <c:showCatName val="0"/>
              <c:showSerName val="0"/>
              <c:showPercent val="0"/>
              <c:showBubbleSize val="0"/>
            </c:dLbl>
            <c:txPr>
              <a:bodyPr/>
              <a:lstStyle/>
              <a:p>
                <a:pPr>
                  <a:defRPr>
                    <a:latin typeface="+mj-lt"/>
                  </a:defRPr>
                </a:pPr>
                <a:endParaRPr lang="en-US"/>
              </a:p>
            </c:txPr>
            <c:showLegendKey val="0"/>
            <c:showVal val="1"/>
            <c:showCatName val="0"/>
            <c:showSerName val="0"/>
            <c:showPercent val="0"/>
            <c:showBubbleSize val="0"/>
            <c:showLeaderLines val="0"/>
          </c:dLbls>
          <c:cat>
            <c:strRef>
              <c:f>'Question 14'!$A$5:$A$7</c:f>
              <c:strCache>
                <c:ptCount val="3"/>
                <c:pt idx="0">
                  <c:v>Yes, each applicant has equal access to RIO’s funding.</c:v>
                </c:pt>
                <c:pt idx="1">
                  <c:v>Some applicants are favored more than others.</c:v>
                </c:pt>
                <c:pt idx="2">
                  <c:v>I don’t know.</c:v>
                </c:pt>
              </c:strCache>
            </c:strRef>
          </c:cat>
          <c:val>
            <c:numRef>
              <c:f>'Question 14'!$D$5:$D$7</c:f>
              <c:numCache>
                <c:formatCode>General</c:formatCode>
                <c:ptCount val="3"/>
                <c:pt idx="0">
                  <c:v>2</c:v>
                </c:pt>
                <c:pt idx="1">
                  <c:v>4</c:v>
                </c:pt>
                <c:pt idx="2">
                  <c:v>1</c:v>
                </c:pt>
              </c:numCache>
            </c:numRef>
          </c:val>
        </c:ser>
        <c:ser>
          <c:idx val="1"/>
          <c:order val="1"/>
          <c:tx>
            <c:v>Proposal Approved</c:v>
          </c:tx>
          <c:invertIfNegative val="0"/>
          <c:dLbls>
            <c:dLbl>
              <c:idx val="0"/>
              <c:tx>
                <c:rich>
                  <a:bodyPr/>
                  <a:lstStyle/>
                  <a:p>
                    <a:r>
                      <a:rPr lang="en-US">
                        <a:latin typeface="+mj-lt"/>
                      </a:rPr>
                      <a:t>47%</a:t>
                    </a:r>
                    <a:endParaRPr lang="en-US"/>
                  </a:p>
                </c:rich>
              </c:tx>
              <c:showLegendKey val="0"/>
              <c:showVal val="1"/>
              <c:showCatName val="0"/>
              <c:showSerName val="0"/>
              <c:showPercent val="0"/>
              <c:showBubbleSize val="0"/>
            </c:dLbl>
            <c:dLbl>
              <c:idx val="1"/>
              <c:tx>
                <c:rich>
                  <a:bodyPr/>
                  <a:lstStyle/>
                  <a:p>
                    <a:r>
                      <a:rPr lang="en-US"/>
                      <a:t>0%</a:t>
                    </a:r>
                  </a:p>
                </c:rich>
              </c:tx>
              <c:showLegendKey val="0"/>
              <c:showVal val="1"/>
              <c:showCatName val="0"/>
              <c:showSerName val="0"/>
              <c:showPercent val="0"/>
              <c:showBubbleSize val="0"/>
            </c:dLbl>
            <c:dLbl>
              <c:idx val="2"/>
              <c:tx>
                <c:rich>
                  <a:bodyPr/>
                  <a:lstStyle/>
                  <a:p>
                    <a:r>
                      <a:rPr lang="en-US">
                        <a:latin typeface="+mj-lt"/>
                      </a:rPr>
                      <a:t>6.6%</a:t>
                    </a:r>
                    <a:endParaRPr lang="en-US"/>
                  </a:p>
                </c:rich>
              </c:tx>
              <c:showLegendKey val="0"/>
              <c:showVal val="1"/>
              <c:showCatName val="0"/>
              <c:showSerName val="0"/>
              <c:showPercent val="0"/>
              <c:showBubbleSize val="0"/>
            </c:dLbl>
            <c:txPr>
              <a:bodyPr/>
              <a:lstStyle/>
              <a:p>
                <a:pPr>
                  <a:defRPr>
                    <a:latin typeface="+mj-lt"/>
                  </a:defRPr>
                </a:pPr>
                <a:endParaRPr lang="en-US"/>
              </a:p>
            </c:txPr>
            <c:showLegendKey val="0"/>
            <c:showVal val="1"/>
            <c:showCatName val="0"/>
            <c:showSerName val="0"/>
            <c:showPercent val="0"/>
            <c:showBubbleSize val="0"/>
            <c:showLeaderLines val="0"/>
          </c:dLbls>
          <c:cat>
            <c:strRef>
              <c:f>'Question 14'!$A$5:$A$7</c:f>
              <c:strCache>
                <c:ptCount val="3"/>
                <c:pt idx="0">
                  <c:v>Yes, each applicant has equal access to RIO’s funding.</c:v>
                </c:pt>
                <c:pt idx="1">
                  <c:v>Some applicants are favored more than others.</c:v>
                </c:pt>
                <c:pt idx="2">
                  <c:v>I don’t know.</c:v>
                </c:pt>
              </c:strCache>
            </c:strRef>
          </c:cat>
          <c:val>
            <c:numRef>
              <c:f>'Question 14'!$C$5:$C$7</c:f>
              <c:numCache>
                <c:formatCode>General</c:formatCode>
                <c:ptCount val="3"/>
                <c:pt idx="0">
                  <c:v>7</c:v>
                </c:pt>
                <c:pt idx="1">
                  <c:v>0</c:v>
                </c:pt>
                <c:pt idx="2">
                  <c:v>1</c:v>
                </c:pt>
              </c:numCache>
            </c:numRef>
          </c:val>
        </c:ser>
        <c:dLbls>
          <c:showLegendKey val="0"/>
          <c:showVal val="1"/>
          <c:showCatName val="0"/>
          <c:showSerName val="0"/>
          <c:showPercent val="0"/>
          <c:showBubbleSize val="0"/>
        </c:dLbls>
        <c:gapWidth val="150"/>
        <c:overlap val="100"/>
        <c:axId val="100634624"/>
        <c:axId val="100636160"/>
      </c:barChart>
      <c:catAx>
        <c:axId val="100634624"/>
        <c:scaling>
          <c:orientation val="minMax"/>
        </c:scaling>
        <c:delete val="0"/>
        <c:axPos val="b"/>
        <c:numFmt formatCode="General" sourceLinked="1"/>
        <c:majorTickMark val="out"/>
        <c:minorTickMark val="none"/>
        <c:tickLblPos val="nextTo"/>
        <c:txPr>
          <a:bodyPr rot="0" vert="horz"/>
          <a:lstStyle/>
          <a:p>
            <a:pPr>
              <a:defRPr>
                <a:latin typeface="+mj-lt"/>
              </a:defRPr>
            </a:pPr>
            <a:endParaRPr lang="en-US"/>
          </a:p>
        </c:txPr>
        <c:crossAx val="100636160"/>
        <c:crosses val="autoZero"/>
        <c:auto val="1"/>
        <c:lblAlgn val="ctr"/>
        <c:lblOffset val="100"/>
        <c:tickLblSkip val="1"/>
        <c:tickMarkSkip val="1"/>
        <c:noMultiLvlLbl val="0"/>
      </c:catAx>
      <c:valAx>
        <c:axId val="100636160"/>
        <c:scaling>
          <c:orientation val="minMax"/>
        </c:scaling>
        <c:delete val="0"/>
        <c:axPos val="l"/>
        <c:majorGridlines/>
        <c:numFmt formatCode="0.0%" sourceLinked="0"/>
        <c:majorTickMark val="none"/>
        <c:minorTickMark val="none"/>
        <c:tickLblPos val="none"/>
        <c:txPr>
          <a:bodyPr rot="0" vert="horz"/>
          <a:lstStyle/>
          <a:p>
            <a:pPr>
              <a:defRPr/>
            </a:pPr>
            <a:endParaRPr lang="en-US"/>
          </a:p>
        </c:txPr>
        <c:crossAx val="100634624"/>
        <c:crossesAt val="1"/>
        <c:crossBetween val="between"/>
      </c:valAx>
    </c:plotArea>
    <c:legend>
      <c:legendPos val="b"/>
      <c:layout>
        <c:manualLayout>
          <c:xMode val="edge"/>
          <c:yMode val="edge"/>
          <c:x val="0.55745212782254361"/>
          <c:y val="0.87090297756298141"/>
          <c:w val="0.43921320375443534"/>
          <c:h val="0.107357255537393"/>
        </c:manualLayout>
      </c:layout>
      <c:overlay val="0"/>
      <c:txPr>
        <a:bodyPr/>
        <a:lstStyle/>
        <a:p>
          <a:pPr>
            <a:defRPr>
              <a:latin typeface="+mj-lt"/>
            </a:defRPr>
          </a:pPr>
          <a:endParaRPr lang="en-US"/>
        </a:p>
      </c:txPr>
    </c:legend>
    <c:plotVisOnly val="1"/>
    <c:dispBlanksAs val="gap"/>
    <c:showDLblsOverMax val="0"/>
  </c:chart>
  <c:spPr>
    <a:solidFill>
      <a:schemeClr val="accent5">
        <a:lumMod val="20000"/>
        <a:lumOff val="80000"/>
      </a:schemeClr>
    </a:solidFill>
  </c:spPr>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00">
                <a:latin typeface="+mj-lt"/>
              </a:defRPr>
            </a:pPr>
            <a:r>
              <a:rPr lang="en-US" sz="1000">
                <a:latin typeface="+mj-lt"/>
              </a:rPr>
              <a:t>In providing feedback, how fairly did RIO treat you?</a:t>
            </a:r>
          </a:p>
        </c:rich>
      </c:tx>
      <c:layout>
        <c:manualLayout>
          <c:xMode val="edge"/>
          <c:yMode val="edge"/>
          <c:x val="0.19270869787109943"/>
          <c:y val="3.5294117647058823E-2"/>
        </c:manualLayout>
      </c:layout>
      <c:overlay val="0"/>
    </c:title>
    <c:autoTitleDeleted val="0"/>
    <c:plotArea>
      <c:layout>
        <c:manualLayout>
          <c:layoutTarget val="inner"/>
          <c:xMode val="edge"/>
          <c:yMode val="edge"/>
          <c:x val="0.11979186976431913"/>
          <c:y val="0.20000028722467719"/>
          <c:w val="0.41840348714783926"/>
          <c:h val="0.70882454736981182"/>
        </c:manualLayout>
      </c:layout>
      <c:pieChart>
        <c:varyColors val="1"/>
        <c:ser>
          <c:idx val="0"/>
          <c:order val="0"/>
          <c:dLbls>
            <c:dLblPos val="bestFit"/>
            <c:showLegendKey val="0"/>
            <c:showVal val="1"/>
            <c:showCatName val="0"/>
            <c:showSerName val="0"/>
            <c:showPercent val="0"/>
            <c:showBubbleSize val="0"/>
            <c:showLeaderLines val="1"/>
          </c:dLbls>
          <c:cat>
            <c:strRef>
              <c:f>'Question 20'!$A$4:$A$7</c:f>
              <c:strCache>
                <c:ptCount val="4"/>
                <c:pt idx="0">
                  <c:v>Extremely fairly – I felt valued and respected, and RIO staff expressed a genuine interest in my application.</c:v>
                </c:pt>
                <c:pt idx="1">
                  <c:v>Very fairly – RIO staff was fair and reasonable.</c:v>
                </c:pt>
                <c:pt idx="2">
                  <c:v>Moderately fairly – RIO staff was to some extent fair and reasonable.</c:v>
                </c:pt>
                <c:pt idx="3">
                  <c:v>Not at all fairly – I didn’t feel valued and respected by RIO staff.</c:v>
                </c:pt>
              </c:strCache>
            </c:strRef>
          </c:cat>
          <c:val>
            <c:numRef>
              <c:f>'Question 20'!$C$4:$C$7</c:f>
              <c:numCache>
                <c:formatCode>0.0%</c:formatCode>
                <c:ptCount val="4"/>
                <c:pt idx="0">
                  <c:v>0.17399999999999999</c:v>
                </c:pt>
                <c:pt idx="1">
                  <c:v>0.5</c:v>
                </c:pt>
                <c:pt idx="2">
                  <c:v>0.19600000000000001</c:v>
                </c:pt>
                <c:pt idx="3">
                  <c:v>0.13</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53989465804561199"/>
          <c:y val="0.13205839049967547"/>
          <c:w val="0.45567979989343438"/>
          <c:h val="0.86794173267785557"/>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In providing feedback, how fairly did RIO treat you?</a:t>
            </a:r>
          </a:p>
        </c:rich>
      </c:tx>
      <c:layout>
        <c:manualLayout>
          <c:xMode val="edge"/>
          <c:yMode val="edge"/>
          <c:x val="0.19270869787109943"/>
          <c:y val="3.5294117647058823E-2"/>
        </c:manualLayout>
      </c:layout>
      <c:overlay val="0"/>
    </c:title>
    <c:autoTitleDeleted val="0"/>
    <c:plotArea>
      <c:layout>
        <c:manualLayout>
          <c:layoutTarget val="inner"/>
          <c:xMode val="edge"/>
          <c:yMode val="edge"/>
          <c:x val="3.9977136191309423E-2"/>
          <c:y val="0.27011394163964797"/>
          <c:w val="0.42071813939924174"/>
          <c:h val="0.71274602439400958"/>
        </c:manualLayout>
      </c:layout>
      <c:pieChart>
        <c:varyColors val="1"/>
        <c:ser>
          <c:idx val="0"/>
          <c:order val="0"/>
          <c:dPt>
            <c:idx val="0"/>
            <c:bubble3D val="0"/>
          </c:dPt>
          <c:dPt>
            <c:idx val="1"/>
            <c:bubble3D val="0"/>
          </c:dPt>
          <c:dPt>
            <c:idx val="2"/>
            <c:bubble3D val="0"/>
          </c:dPt>
          <c:dPt>
            <c:idx val="3"/>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29'!$A$4:$A$7</c:f>
              <c:strCache>
                <c:ptCount val="4"/>
                <c:pt idx="0">
                  <c:v>Extremely fairly – I felt valued and respected, and RIO staff expressed a genuine interest in my application.</c:v>
                </c:pt>
                <c:pt idx="1">
                  <c:v>Very fairly – RIO staff was fair and reasonable.</c:v>
                </c:pt>
                <c:pt idx="2">
                  <c:v>Moderately fairly – RIO staff was to some extent fair and reasonable.</c:v>
                </c:pt>
                <c:pt idx="3">
                  <c:v>Not at all fairly – I didn’t feel valued and respected by RIO staff.</c:v>
                </c:pt>
              </c:strCache>
            </c:strRef>
          </c:cat>
          <c:val>
            <c:numRef>
              <c:f>'Question 29'!$C$4:$C$7</c:f>
              <c:numCache>
                <c:formatCode>0.0%</c:formatCode>
                <c:ptCount val="4"/>
                <c:pt idx="0">
                  <c:v>0.6</c:v>
                </c:pt>
                <c:pt idx="1">
                  <c:v>0.26700000000000002</c:v>
                </c:pt>
                <c:pt idx="2">
                  <c:v>6.7000000000000004E-2</c:v>
                </c:pt>
                <c:pt idx="3">
                  <c:v>6.7000000000000004E-2</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4513899825021872"/>
          <c:y val="0.14705913231434303"/>
          <c:w val="0.53472276902887139"/>
          <c:h val="0.81470711749266633"/>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How did you request help with your technical problem?</a:t>
            </a:r>
          </a:p>
        </c:rich>
      </c:tx>
      <c:layout>
        <c:manualLayout>
          <c:xMode val="edge"/>
          <c:yMode val="edge"/>
          <c:x val="0.17187529140097962"/>
          <c:y val="3.5294168333766564E-2"/>
        </c:manualLayout>
      </c:layout>
      <c:overlay val="0"/>
    </c:title>
    <c:autoTitleDeleted val="0"/>
    <c:plotArea>
      <c:layout>
        <c:manualLayout>
          <c:layoutTarget val="inner"/>
          <c:xMode val="edge"/>
          <c:yMode val="edge"/>
          <c:x val="1.2955753298847612E-2"/>
          <c:y val="0.22352941176470589"/>
          <c:w val="0.4630456810876169"/>
          <c:h val="0.60604508259996914"/>
        </c:manualLayout>
      </c:layout>
      <c:pieChart>
        <c:varyColors val="1"/>
        <c:ser>
          <c:idx val="0"/>
          <c:order val="0"/>
          <c:dPt>
            <c:idx val="0"/>
            <c:bubble3D val="0"/>
          </c:dPt>
          <c:dPt>
            <c:idx val="1"/>
            <c:bubble3D val="0"/>
          </c:dPt>
          <c:dPt>
            <c:idx val="2"/>
            <c:bubble3D val="0"/>
          </c:dPt>
          <c:dPt>
            <c:idx val="3"/>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3'!$A$4:$A$7</c:f>
              <c:strCache>
                <c:ptCount val="4"/>
                <c:pt idx="0">
                  <c:v>I contacted RIO staff.</c:v>
                </c:pt>
                <c:pt idx="1">
                  <c:v>I contacted the technical support team.</c:v>
                </c:pt>
                <c:pt idx="2">
                  <c:v>I was able to solve the technical problem myself.</c:v>
                </c:pt>
                <c:pt idx="3">
                  <c:v>I did not request help.</c:v>
                </c:pt>
              </c:strCache>
            </c:strRef>
          </c:cat>
          <c:val>
            <c:numRef>
              <c:f>'Question 3'!$C$4:$C$7</c:f>
              <c:numCache>
                <c:formatCode>0.0%</c:formatCode>
                <c:ptCount val="4"/>
                <c:pt idx="0">
                  <c:v>0.54500000000000004</c:v>
                </c:pt>
                <c:pt idx="1">
                  <c:v>9.0999999999999998E-2</c:v>
                </c:pt>
                <c:pt idx="2">
                  <c:v>0.27300000000000002</c:v>
                </c:pt>
                <c:pt idx="3">
                  <c:v>9.0999999999999998E-2</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50425940310277007"/>
          <c:y val="0.37476177242550562"/>
          <c:w val="0.48150449733109196"/>
          <c:h val="0.45812320518758687"/>
        </c:manualLayout>
      </c:layout>
      <c:overlay val="1"/>
      <c:txPr>
        <a:bodyPr/>
        <a:lstStyle/>
        <a:p>
          <a:pPr>
            <a:defRPr>
              <a:latin typeface="+mj-lt"/>
            </a:defRPr>
          </a:pPr>
          <a:endParaRPr lang="en-US"/>
        </a:p>
      </c:txPr>
    </c:legend>
    <c:plotVisOnly val="1"/>
    <c:dispBlanksAs val="zero"/>
    <c:showDLblsOverMax val="0"/>
  </c:chart>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In providing feedback, how fairly did RIO treat you?</a:t>
            </a:r>
          </a:p>
        </c:rich>
      </c:tx>
      <c:layout>
        <c:manualLayout>
          <c:xMode val="edge"/>
          <c:yMode val="edge"/>
          <c:x val="0.17711291785086603"/>
          <c:y val="1.6579150313634376E-2"/>
        </c:manualLayout>
      </c:layout>
      <c:overlay val="0"/>
    </c:title>
    <c:autoTitleDeleted val="0"/>
    <c:plotArea>
      <c:layout>
        <c:manualLayout>
          <c:layoutTarget val="inner"/>
          <c:xMode val="edge"/>
          <c:yMode val="edge"/>
          <c:x val="7.1180676236769339E-2"/>
          <c:y val="0.12352972054963716"/>
          <c:w val="0.81944583375012503"/>
          <c:h val="0.44411826462868614"/>
        </c:manualLayout>
      </c:layout>
      <c:barChart>
        <c:barDir val="col"/>
        <c:grouping val="stacked"/>
        <c:varyColors val="0"/>
        <c:ser>
          <c:idx val="0"/>
          <c:order val="0"/>
          <c:tx>
            <c:v>Not invited to submit proposal</c:v>
          </c:tx>
          <c:invertIfNegative val="0"/>
          <c:dLbls>
            <c:dLbl>
              <c:idx val="0"/>
              <c:tx>
                <c:rich>
                  <a:bodyPr/>
                  <a:lstStyle/>
                  <a:p>
                    <a:r>
                      <a:rPr lang="en-US">
                        <a:latin typeface="+mj-lt"/>
                      </a:rPr>
                      <a:t>8.6%</a:t>
                    </a:r>
                    <a:endParaRPr lang="en-US"/>
                  </a:p>
                </c:rich>
              </c:tx>
              <c:dLblPos val="ctr"/>
              <c:showLegendKey val="0"/>
              <c:showVal val="1"/>
              <c:showCatName val="0"/>
              <c:showSerName val="0"/>
              <c:showPercent val="0"/>
              <c:showBubbleSize val="0"/>
            </c:dLbl>
            <c:dLbl>
              <c:idx val="1"/>
              <c:tx>
                <c:rich>
                  <a:bodyPr/>
                  <a:lstStyle/>
                  <a:p>
                    <a:r>
                      <a:rPr lang="en-US">
                        <a:latin typeface="+mj-lt"/>
                      </a:rPr>
                      <a:t>43%</a:t>
                    </a:r>
                    <a:endParaRPr lang="en-US"/>
                  </a:p>
                </c:rich>
              </c:tx>
              <c:dLblPos val="ctr"/>
              <c:showLegendKey val="0"/>
              <c:showVal val="1"/>
              <c:showCatName val="0"/>
              <c:showSerName val="0"/>
              <c:showPercent val="0"/>
              <c:showBubbleSize val="0"/>
            </c:dLbl>
            <c:dLbl>
              <c:idx val="2"/>
              <c:tx>
                <c:rich>
                  <a:bodyPr/>
                  <a:lstStyle/>
                  <a:p>
                    <a:r>
                      <a:rPr lang="en-US">
                        <a:latin typeface="+mj-lt"/>
                      </a:rPr>
                      <a:t>20%</a:t>
                    </a:r>
                    <a:endParaRPr lang="en-US"/>
                  </a:p>
                </c:rich>
              </c:tx>
              <c:dLblPos val="ctr"/>
              <c:showLegendKey val="0"/>
              <c:showVal val="1"/>
              <c:showCatName val="0"/>
              <c:showSerName val="0"/>
              <c:showPercent val="0"/>
              <c:showBubbleSize val="0"/>
            </c:dLbl>
            <c:dLbl>
              <c:idx val="3"/>
              <c:tx>
                <c:rich>
                  <a:bodyPr/>
                  <a:lstStyle/>
                  <a:p>
                    <a:r>
                      <a:rPr lang="en-US">
                        <a:latin typeface="+mj-lt"/>
                      </a:rPr>
                      <a:t>13%</a:t>
                    </a:r>
                    <a:endParaRPr lang="en-US"/>
                  </a:p>
                </c:rich>
              </c:tx>
              <c:dLblPos val="ctr"/>
              <c:showLegendKey val="0"/>
              <c:showVal val="1"/>
              <c:showCatName val="0"/>
              <c:showSerName val="0"/>
              <c:showPercent val="0"/>
              <c:showBubbleSize val="0"/>
            </c:dLbl>
            <c:txPr>
              <a:bodyPr/>
              <a:lstStyle/>
              <a:p>
                <a:pPr>
                  <a:defRPr>
                    <a:latin typeface="+mj-lt"/>
                  </a:defRPr>
                </a:pPr>
                <a:endParaRPr lang="en-US"/>
              </a:p>
            </c:txPr>
            <c:dLblPos val="ctr"/>
            <c:showLegendKey val="0"/>
            <c:showVal val="1"/>
            <c:showCatName val="0"/>
            <c:showSerName val="0"/>
            <c:showPercent val="0"/>
            <c:showBubbleSize val="0"/>
            <c:showLeaderLines val="0"/>
          </c:dLbls>
          <c:cat>
            <c:strRef>
              <c:f>'Question 20'!$A$5:$A$8</c:f>
              <c:strCache>
                <c:ptCount val="4"/>
                <c:pt idx="0">
                  <c:v>Extremely fairly – I felt valued and respected, and RIO staff expressed a genuine interest in my application.</c:v>
                </c:pt>
                <c:pt idx="1">
                  <c:v>Very fairly – RIO staff was fair and reasonable.</c:v>
                </c:pt>
                <c:pt idx="2">
                  <c:v>Moderately fairly – RIO staff was to some extent fair and reasonable.</c:v>
                </c:pt>
                <c:pt idx="3">
                  <c:v>Not at all fairly – I didn’t feel valued and respected by RIO staff.</c:v>
                </c:pt>
              </c:strCache>
            </c:strRef>
          </c:cat>
          <c:val>
            <c:numRef>
              <c:f>'Question 20'!$D$5:$D$8</c:f>
              <c:numCache>
                <c:formatCode>General</c:formatCode>
                <c:ptCount val="4"/>
                <c:pt idx="0">
                  <c:v>4</c:v>
                </c:pt>
                <c:pt idx="1">
                  <c:v>20</c:v>
                </c:pt>
                <c:pt idx="2">
                  <c:v>9</c:v>
                </c:pt>
                <c:pt idx="3">
                  <c:v>6</c:v>
                </c:pt>
              </c:numCache>
            </c:numRef>
          </c:val>
        </c:ser>
        <c:ser>
          <c:idx val="1"/>
          <c:order val="1"/>
          <c:tx>
            <c:v>Invited to submit proposal</c:v>
          </c:tx>
          <c:invertIfNegative val="0"/>
          <c:dLbls>
            <c:dLbl>
              <c:idx val="0"/>
              <c:tx>
                <c:rich>
                  <a:bodyPr/>
                  <a:lstStyle/>
                  <a:p>
                    <a:r>
                      <a:rPr lang="en-US">
                        <a:latin typeface="+mj-lt"/>
                      </a:rPr>
                      <a:t>8.6%</a:t>
                    </a:r>
                    <a:endParaRPr lang="en-US"/>
                  </a:p>
                </c:rich>
              </c:tx>
              <c:dLblPos val="ctr"/>
              <c:showLegendKey val="0"/>
              <c:showVal val="1"/>
              <c:showCatName val="0"/>
              <c:showSerName val="0"/>
              <c:showPercent val="0"/>
              <c:showBubbleSize val="0"/>
            </c:dLbl>
            <c:dLbl>
              <c:idx val="1"/>
              <c:tx>
                <c:rich>
                  <a:bodyPr/>
                  <a:lstStyle/>
                  <a:p>
                    <a:r>
                      <a:rPr lang="en-US">
                        <a:latin typeface="+mj-lt"/>
                      </a:rPr>
                      <a:t>7%</a:t>
                    </a:r>
                    <a:endParaRPr lang="en-US"/>
                  </a:p>
                </c:rich>
              </c:tx>
              <c:dLblPos val="ctr"/>
              <c:showLegendKey val="0"/>
              <c:showVal val="1"/>
              <c:showCatName val="0"/>
              <c:showSerName val="0"/>
              <c:showPercent val="0"/>
              <c:showBubbleSize val="0"/>
            </c:dLbl>
            <c:dLbl>
              <c:idx val="2"/>
              <c:layout>
                <c:manualLayout>
                  <c:x val="0"/>
                  <c:y val="-3.1372549019607843E-2"/>
                </c:manualLayout>
              </c:layout>
              <c:tx>
                <c:rich>
                  <a:bodyPr/>
                  <a:lstStyle/>
                  <a:p>
                    <a:r>
                      <a:rPr lang="en-US"/>
                      <a:t>0%</a:t>
                    </a:r>
                  </a:p>
                </c:rich>
              </c:tx>
              <c:dLblPos val="ctr"/>
              <c:showLegendKey val="0"/>
              <c:showVal val="1"/>
              <c:showCatName val="0"/>
              <c:showSerName val="0"/>
              <c:showPercent val="0"/>
              <c:showBubbleSize val="0"/>
            </c:dLbl>
            <c:dLbl>
              <c:idx val="3"/>
              <c:layout>
                <c:manualLayout>
                  <c:x val="0"/>
                  <c:y val="-2.7450980392156862E-2"/>
                </c:manualLayout>
              </c:layout>
              <c:tx>
                <c:rich>
                  <a:bodyPr/>
                  <a:lstStyle/>
                  <a:p>
                    <a:r>
                      <a:rPr lang="en-US"/>
                      <a:t>0%</a:t>
                    </a:r>
                  </a:p>
                </c:rich>
              </c:tx>
              <c:dLblPos val="ctr"/>
              <c:showLegendKey val="0"/>
              <c:showVal val="1"/>
              <c:showCatName val="0"/>
              <c:showSerName val="0"/>
              <c:showPercent val="0"/>
              <c:showBubbleSize val="0"/>
            </c:dLbl>
            <c:txPr>
              <a:bodyPr/>
              <a:lstStyle/>
              <a:p>
                <a:pPr>
                  <a:defRPr>
                    <a:latin typeface="+mj-lt"/>
                  </a:defRPr>
                </a:pPr>
                <a:endParaRPr lang="en-US"/>
              </a:p>
            </c:txPr>
            <c:dLblPos val="ctr"/>
            <c:showLegendKey val="0"/>
            <c:showVal val="1"/>
            <c:showCatName val="0"/>
            <c:showSerName val="0"/>
            <c:showPercent val="0"/>
            <c:showBubbleSize val="0"/>
            <c:showLeaderLines val="0"/>
          </c:dLbls>
          <c:cat>
            <c:strRef>
              <c:f>'Question 20'!$A$5:$A$8</c:f>
              <c:strCache>
                <c:ptCount val="4"/>
                <c:pt idx="0">
                  <c:v>Extremely fairly – I felt valued and respected, and RIO staff expressed a genuine interest in my application.</c:v>
                </c:pt>
                <c:pt idx="1">
                  <c:v>Very fairly – RIO staff was fair and reasonable.</c:v>
                </c:pt>
                <c:pt idx="2">
                  <c:v>Moderately fairly – RIO staff was to some extent fair and reasonable.</c:v>
                </c:pt>
                <c:pt idx="3">
                  <c:v>Not at all fairly – I didn’t feel valued and respected by RIO staff.</c:v>
                </c:pt>
              </c:strCache>
            </c:strRef>
          </c:cat>
          <c:val>
            <c:numRef>
              <c:f>'Question 20'!$C$5:$C$8</c:f>
              <c:numCache>
                <c:formatCode>General</c:formatCode>
                <c:ptCount val="4"/>
                <c:pt idx="0">
                  <c:v>4</c:v>
                </c:pt>
                <c:pt idx="1">
                  <c:v>3</c:v>
                </c:pt>
                <c:pt idx="2">
                  <c:v>0</c:v>
                </c:pt>
                <c:pt idx="3">
                  <c:v>0</c:v>
                </c:pt>
              </c:numCache>
            </c:numRef>
          </c:val>
        </c:ser>
        <c:dLbls>
          <c:dLblPos val="ctr"/>
          <c:showLegendKey val="0"/>
          <c:showVal val="1"/>
          <c:showCatName val="0"/>
          <c:showSerName val="0"/>
          <c:showPercent val="0"/>
          <c:showBubbleSize val="0"/>
        </c:dLbls>
        <c:gapWidth val="150"/>
        <c:overlap val="100"/>
        <c:axId val="100741888"/>
        <c:axId val="100743424"/>
      </c:barChart>
      <c:catAx>
        <c:axId val="100741888"/>
        <c:scaling>
          <c:orientation val="minMax"/>
        </c:scaling>
        <c:delete val="0"/>
        <c:axPos val="b"/>
        <c:numFmt formatCode="General" sourceLinked="1"/>
        <c:majorTickMark val="out"/>
        <c:minorTickMark val="none"/>
        <c:tickLblPos val="nextTo"/>
        <c:txPr>
          <a:bodyPr rot="0" vert="horz"/>
          <a:lstStyle/>
          <a:p>
            <a:pPr>
              <a:defRPr>
                <a:latin typeface="+mj-lt"/>
              </a:defRPr>
            </a:pPr>
            <a:endParaRPr lang="en-US"/>
          </a:p>
        </c:txPr>
        <c:crossAx val="100743424"/>
        <c:crosses val="autoZero"/>
        <c:auto val="1"/>
        <c:lblAlgn val="ctr"/>
        <c:lblOffset val="100"/>
        <c:tickLblSkip val="1"/>
        <c:tickMarkSkip val="1"/>
        <c:noMultiLvlLbl val="0"/>
      </c:catAx>
      <c:valAx>
        <c:axId val="100743424"/>
        <c:scaling>
          <c:orientation val="minMax"/>
        </c:scaling>
        <c:delete val="0"/>
        <c:axPos val="l"/>
        <c:majorGridlines/>
        <c:numFmt formatCode="General" sourceLinked="1"/>
        <c:majorTickMark val="out"/>
        <c:minorTickMark val="none"/>
        <c:tickLblPos val="none"/>
        <c:txPr>
          <a:bodyPr rot="0" vert="horz"/>
          <a:lstStyle/>
          <a:p>
            <a:pPr>
              <a:defRPr/>
            </a:pPr>
            <a:endParaRPr lang="en-US"/>
          </a:p>
        </c:txPr>
        <c:crossAx val="100741888"/>
        <c:crossesAt val="1"/>
        <c:crossBetween val="between"/>
      </c:valAx>
    </c:plotArea>
    <c:legend>
      <c:legendPos val="b"/>
      <c:layout>
        <c:manualLayout>
          <c:xMode val="edge"/>
          <c:yMode val="edge"/>
          <c:x val="0.49511797130807333"/>
          <c:y val="0.84469538366527719"/>
          <c:w val="0.494197395631223"/>
          <c:h val="0.13177520457001698"/>
        </c:manualLayout>
      </c:layout>
      <c:overlay val="0"/>
      <c:txPr>
        <a:bodyPr/>
        <a:lstStyle/>
        <a:p>
          <a:pPr>
            <a:defRPr>
              <a:latin typeface="+mj-lt"/>
            </a:defRPr>
          </a:pPr>
          <a:endParaRPr lang="en-US"/>
        </a:p>
      </c:txPr>
    </c:legend>
    <c:plotVisOnly val="1"/>
    <c:dispBlanksAs val="gap"/>
    <c:showDLblsOverMax val="0"/>
  </c:chart>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In providing feedback, how fairly did RIO treat you?</a:t>
            </a:r>
          </a:p>
        </c:rich>
      </c:tx>
      <c:layout>
        <c:manualLayout>
          <c:xMode val="edge"/>
          <c:yMode val="edge"/>
          <c:x val="0.14311157865961113"/>
          <c:y val="9.8339235979781983E-4"/>
        </c:manualLayout>
      </c:layout>
      <c:overlay val="0"/>
    </c:title>
    <c:autoTitleDeleted val="0"/>
    <c:plotArea>
      <c:layout>
        <c:manualLayout>
          <c:layoutTarget val="inner"/>
          <c:xMode val="edge"/>
          <c:yMode val="edge"/>
          <c:x val="7.1180676236769339E-2"/>
          <c:y val="0.1079588547299672"/>
          <c:w val="0.81944583375012503"/>
          <c:h val="0.45977221321977402"/>
        </c:manualLayout>
      </c:layout>
      <c:barChart>
        <c:barDir val="col"/>
        <c:grouping val="stacked"/>
        <c:varyColors val="0"/>
        <c:ser>
          <c:idx val="0"/>
          <c:order val="0"/>
          <c:tx>
            <c:v>Proposal not Approved</c:v>
          </c:tx>
          <c:invertIfNegative val="0"/>
          <c:dLbls>
            <c:dLbl>
              <c:idx val="0"/>
              <c:tx>
                <c:rich>
                  <a:bodyPr/>
                  <a:lstStyle/>
                  <a:p>
                    <a:r>
                      <a:rPr lang="en-US"/>
                      <a:t>20%</a:t>
                    </a:r>
                  </a:p>
                </c:rich>
              </c:tx>
              <c:dLblPos val="ctr"/>
              <c:showLegendKey val="0"/>
              <c:showVal val="1"/>
              <c:showCatName val="0"/>
              <c:showSerName val="0"/>
              <c:showPercent val="0"/>
              <c:showBubbleSize val="0"/>
            </c:dLbl>
            <c:dLbl>
              <c:idx val="1"/>
              <c:tx>
                <c:rich>
                  <a:bodyPr/>
                  <a:lstStyle/>
                  <a:p>
                    <a:r>
                      <a:rPr lang="en-US"/>
                      <a:t>13%</a:t>
                    </a:r>
                  </a:p>
                </c:rich>
              </c:tx>
              <c:dLblPos val="ctr"/>
              <c:showLegendKey val="0"/>
              <c:showVal val="1"/>
              <c:showCatName val="0"/>
              <c:showSerName val="0"/>
              <c:showPercent val="0"/>
              <c:showBubbleSize val="0"/>
            </c:dLbl>
            <c:dLbl>
              <c:idx val="2"/>
              <c:tx>
                <c:rich>
                  <a:bodyPr/>
                  <a:lstStyle/>
                  <a:p>
                    <a:r>
                      <a:rPr lang="en-US"/>
                      <a:t>7%</a:t>
                    </a:r>
                  </a:p>
                </c:rich>
              </c:tx>
              <c:dLblPos val="ctr"/>
              <c:showLegendKey val="0"/>
              <c:showVal val="1"/>
              <c:showCatName val="0"/>
              <c:showSerName val="0"/>
              <c:showPercent val="0"/>
              <c:showBubbleSize val="0"/>
            </c:dLbl>
            <c:dLbl>
              <c:idx val="3"/>
              <c:tx>
                <c:rich>
                  <a:bodyPr/>
                  <a:lstStyle/>
                  <a:p>
                    <a:r>
                      <a:rPr lang="en-US"/>
                      <a:t>7%</a:t>
                    </a:r>
                  </a:p>
                </c:rich>
              </c:tx>
              <c:dLblPos val="ctr"/>
              <c:showLegendKey val="0"/>
              <c:showVal val="1"/>
              <c:showCatName val="0"/>
              <c:showSerName val="0"/>
              <c:showPercent val="0"/>
              <c:showBubbleSize val="0"/>
            </c:dLbl>
            <c:txPr>
              <a:bodyPr/>
              <a:lstStyle/>
              <a:p>
                <a:pPr>
                  <a:defRPr>
                    <a:latin typeface="+mj-lt"/>
                  </a:defRPr>
                </a:pPr>
                <a:endParaRPr lang="en-US"/>
              </a:p>
            </c:txPr>
            <c:dLblPos val="ctr"/>
            <c:showLegendKey val="0"/>
            <c:showVal val="1"/>
            <c:showCatName val="0"/>
            <c:showSerName val="0"/>
            <c:showPercent val="0"/>
            <c:showBubbleSize val="0"/>
            <c:showLeaderLines val="0"/>
          </c:dLbls>
          <c:cat>
            <c:strRef>
              <c:f>'Question 29'!$A$5:$A$8</c:f>
              <c:strCache>
                <c:ptCount val="4"/>
                <c:pt idx="0">
                  <c:v>Extremely fairly – I felt valued and respected, and RIO staff expressed a genuine interest in my application.</c:v>
                </c:pt>
                <c:pt idx="1">
                  <c:v>Very fairly – RIO staff was fair and reasonable.</c:v>
                </c:pt>
                <c:pt idx="2">
                  <c:v>Moderately fairly – RIO staff was to some extent fair and reasonable.</c:v>
                </c:pt>
                <c:pt idx="3">
                  <c:v>Not at all fairly – I didn’t feel valued and respected by RIO staff.</c:v>
                </c:pt>
              </c:strCache>
            </c:strRef>
          </c:cat>
          <c:val>
            <c:numRef>
              <c:f>'Question 29'!$D$5:$D$8</c:f>
              <c:numCache>
                <c:formatCode>General</c:formatCode>
                <c:ptCount val="4"/>
                <c:pt idx="0">
                  <c:v>3</c:v>
                </c:pt>
                <c:pt idx="1">
                  <c:v>2</c:v>
                </c:pt>
                <c:pt idx="2">
                  <c:v>1</c:v>
                </c:pt>
                <c:pt idx="3">
                  <c:v>1</c:v>
                </c:pt>
              </c:numCache>
            </c:numRef>
          </c:val>
        </c:ser>
        <c:ser>
          <c:idx val="1"/>
          <c:order val="1"/>
          <c:tx>
            <c:v>Proposal Approved</c:v>
          </c:tx>
          <c:invertIfNegative val="0"/>
          <c:dLbls>
            <c:dLbl>
              <c:idx val="0"/>
              <c:tx>
                <c:rich>
                  <a:bodyPr/>
                  <a:lstStyle/>
                  <a:p>
                    <a:r>
                      <a:rPr lang="en-US"/>
                      <a:t>40%</a:t>
                    </a:r>
                  </a:p>
                </c:rich>
              </c:tx>
              <c:dLblPos val="ctr"/>
              <c:showLegendKey val="0"/>
              <c:showVal val="1"/>
              <c:showCatName val="0"/>
              <c:showSerName val="0"/>
              <c:showPercent val="0"/>
              <c:showBubbleSize val="0"/>
            </c:dLbl>
            <c:dLbl>
              <c:idx val="1"/>
              <c:tx>
                <c:rich>
                  <a:bodyPr/>
                  <a:lstStyle/>
                  <a:p>
                    <a:r>
                      <a:rPr lang="en-US"/>
                      <a:t>13%</a:t>
                    </a:r>
                  </a:p>
                </c:rich>
              </c:tx>
              <c:dLblPos val="ctr"/>
              <c:showLegendKey val="0"/>
              <c:showVal val="1"/>
              <c:showCatName val="0"/>
              <c:showSerName val="0"/>
              <c:showPercent val="0"/>
              <c:showBubbleSize val="0"/>
            </c:dLbl>
            <c:dLbl>
              <c:idx val="2"/>
              <c:layout>
                <c:manualLayout>
                  <c:x val="1.3966892875176294E-2"/>
                  <c:y val="-2.458005919866036E-2"/>
                </c:manualLayout>
              </c:layout>
              <c:tx>
                <c:rich>
                  <a:bodyPr/>
                  <a:lstStyle/>
                  <a:p>
                    <a:r>
                      <a:rPr lang="en-US"/>
                      <a:t>0%</a:t>
                    </a:r>
                  </a:p>
                </c:rich>
              </c:tx>
              <c:dLblPos val="ctr"/>
              <c:showLegendKey val="0"/>
              <c:showVal val="1"/>
              <c:showCatName val="0"/>
              <c:showSerName val="0"/>
              <c:showPercent val="0"/>
              <c:showBubbleSize val="0"/>
            </c:dLbl>
            <c:dLbl>
              <c:idx val="3"/>
              <c:layout>
                <c:manualLayout>
                  <c:x val="0"/>
                  <c:y val="-2.5186706651983085E-2"/>
                </c:manualLayout>
              </c:layout>
              <c:tx>
                <c:rich>
                  <a:bodyPr/>
                  <a:lstStyle/>
                  <a:p>
                    <a:r>
                      <a:rPr lang="en-US"/>
                      <a:t>0%</a:t>
                    </a:r>
                  </a:p>
                </c:rich>
              </c:tx>
              <c:dLblPos val="ctr"/>
              <c:showLegendKey val="0"/>
              <c:showVal val="1"/>
              <c:showCatName val="0"/>
              <c:showSerName val="0"/>
              <c:showPercent val="0"/>
              <c:showBubbleSize val="0"/>
            </c:dLbl>
            <c:txPr>
              <a:bodyPr/>
              <a:lstStyle/>
              <a:p>
                <a:pPr>
                  <a:defRPr>
                    <a:latin typeface="+mj-lt"/>
                  </a:defRPr>
                </a:pPr>
                <a:endParaRPr lang="en-US"/>
              </a:p>
            </c:txPr>
            <c:dLblPos val="ctr"/>
            <c:showLegendKey val="0"/>
            <c:showVal val="1"/>
            <c:showCatName val="0"/>
            <c:showSerName val="0"/>
            <c:showPercent val="0"/>
            <c:showBubbleSize val="0"/>
            <c:showLeaderLines val="0"/>
          </c:dLbls>
          <c:cat>
            <c:strRef>
              <c:f>'Question 29'!$A$5:$A$8</c:f>
              <c:strCache>
                <c:ptCount val="4"/>
                <c:pt idx="0">
                  <c:v>Extremely fairly – I felt valued and respected, and RIO staff expressed a genuine interest in my application.</c:v>
                </c:pt>
                <c:pt idx="1">
                  <c:v>Very fairly – RIO staff was fair and reasonable.</c:v>
                </c:pt>
                <c:pt idx="2">
                  <c:v>Moderately fairly – RIO staff was to some extent fair and reasonable.</c:v>
                </c:pt>
                <c:pt idx="3">
                  <c:v>Not at all fairly – I didn’t feel valued and respected by RIO staff.</c:v>
                </c:pt>
              </c:strCache>
            </c:strRef>
          </c:cat>
          <c:val>
            <c:numRef>
              <c:f>'Question 29'!$C$5:$C$8</c:f>
              <c:numCache>
                <c:formatCode>General</c:formatCode>
                <c:ptCount val="4"/>
                <c:pt idx="0">
                  <c:v>6</c:v>
                </c:pt>
                <c:pt idx="1">
                  <c:v>2</c:v>
                </c:pt>
                <c:pt idx="2">
                  <c:v>0</c:v>
                </c:pt>
                <c:pt idx="3">
                  <c:v>0</c:v>
                </c:pt>
              </c:numCache>
            </c:numRef>
          </c:val>
        </c:ser>
        <c:dLbls>
          <c:dLblPos val="ctr"/>
          <c:showLegendKey val="0"/>
          <c:showVal val="1"/>
          <c:showCatName val="0"/>
          <c:showSerName val="0"/>
          <c:showPercent val="0"/>
          <c:showBubbleSize val="0"/>
        </c:dLbls>
        <c:gapWidth val="150"/>
        <c:overlap val="100"/>
        <c:axId val="100810752"/>
        <c:axId val="100812288"/>
      </c:barChart>
      <c:catAx>
        <c:axId val="100810752"/>
        <c:scaling>
          <c:orientation val="minMax"/>
        </c:scaling>
        <c:delete val="0"/>
        <c:axPos val="b"/>
        <c:numFmt formatCode="General" sourceLinked="1"/>
        <c:majorTickMark val="out"/>
        <c:minorTickMark val="none"/>
        <c:tickLblPos val="nextTo"/>
        <c:txPr>
          <a:bodyPr rot="0" vert="horz"/>
          <a:lstStyle/>
          <a:p>
            <a:pPr>
              <a:defRPr>
                <a:latin typeface="+mj-lt"/>
              </a:defRPr>
            </a:pPr>
            <a:endParaRPr lang="en-US"/>
          </a:p>
        </c:txPr>
        <c:crossAx val="100812288"/>
        <c:crosses val="autoZero"/>
        <c:auto val="1"/>
        <c:lblAlgn val="ctr"/>
        <c:lblOffset val="100"/>
        <c:tickLblSkip val="1"/>
        <c:tickMarkSkip val="1"/>
        <c:noMultiLvlLbl val="0"/>
      </c:catAx>
      <c:valAx>
        <c:axId val="100812288"/>
        <c:scaling>
          <c:orientation val="minMax"/>
        </c:scaling>
        <c:delete val="0"/>
        <c:axPos val="l"/>
        <c:majorGridlines/>
        <c:numFmt formatCode="General" sourceLinked="1"/>
        <c:majorTickMark val="out"/>
        <c:minorTickMark val="none"/>
        <c:tickLblPos val="none"/>
        <c:txPr>
          <a:bodyPr rot="0" vert="horz"/>
          <a:lstStyle/>
          <a:p>
            <a:pPr>
              <a:defRPr/>
            </a:pPr>
            <a:endParaRPr lang="en-US"/>
          </a:p>
        </c:txPr>
        <c:crossAx val="100810752"/>
        <c:crossesAt val="1"/>
        <c:crossBetween val="between"/>
      </c:valAx>
    </c:plotArea>
    <c:legend>
      <c:legendPos val="b"/>
      <c:layout>
        <c:manualLayout>
          <c:xMode val="edge"/>
          <c:yMode val="edge"/>
          <c:x val="0.50385101876672567"/>
          <c:y val="0.84506397734158301"/>
          <c:w val="0.48311584593202334"/>
          <c:h val="0.15493603886134003"/>
        </c:manualLayout>
      </c:layout>
      <c:overlay val="0"/>
      <c:txPr>
        <a:bodyPr/>
        <a:lstStyle/>
        <a:p>
          <a:pPr>
            <a:defRPr>
              <a:latin typeface="+mj-lt"/>
            </a:defRPr>
          </a:pPr>
          <a:endParaRPr lang="en-US"/>
        </a:p>
      </c:txPr>
    </c:legend>
    <c:plotVisOnly val="1"/>
    <c:dispBlanksAs val="gap"/>
    <c:showDLblsOverMax val="0"/>
  </c:chart>
  <c:spPr>
    <a:solidFill>
      <a:schemeClr val="accent5">
        <a:lumMod val="20000"/>
        <a:lumOff val="80000"/>
      </a:schemeClr>
    </a:solidFill>
  </c:spPr>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Choose the statement that you agree the most with:</a:t>
            </a:r>
          </a:p>
        </c:rich>
      </c:tx>
      <c:layout>
        <c:manualLayout>
          <c:xMode val="edge"/>
          <c:yMode val="edge"/>
          <c:x val="0.19444480898221053"/>
          <c:y val="3.5294117647058823E-2"/>
        </c:manualLayout>
      </c:layout>
      <c:overlay val="0"/>
    </c:title>
    <c:autoTitleDeleted val="0"/>
    <c:plotArea>
      <c:layout>
        <c:manualLayout>
          <c:layoutTarget val="inner"/>
          <c:xMode val="edge"/>
          <c:yMode val="edge"/>
          <c:x val="0.12500021192798519"/>
          <c:y val="0.20000028722467719"/>
          <c:w val="0.41840348714783926"/>
          <c:h val="0.70882454736981182"/>
        </c:manualLayout>
      </c:layout>
      <c:pieChart>
        <c:varyColors val="1"/>
        <c:ser>
          <c:idx val="0"/>
          <c:order val="0"/>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18'!$A$4:$A$8</c:f>
              <c:strCache>
                <c:ptCount val="5"/>
                <c:pt idx="0">
                  <c:v>RIO’s application process is clear and easy to follow.</c:v>
                </c:pt>
                <c:pt idx="1">
                  <c:v>RIO’s application process is reasonable.</c:v>
                </c:pt>
                <c:pt idx="2">
                  <c:v>RIO’s application process is complex but easy to follow.</c:v>
                </c:pt>
                <c:pt idx="3">
                  <c:v>RIO’s application process is complicated and difficult to follow.</c:v>
                </c:pt>
                <c:pt idx="4">
                  <c:v>RIO’s application process is extremely complicated and impossible to follow.</c:v>
                </c:pt>
              </c:strCache>
            </c:strRef>
          </c:cat>
          <c:val>
            <c:numRef>
              <c:f>'Question 18'!$C$4:$C$8</c:f>
              <c:numCache>
                <c:formatCode>0.0%</c:formatCode>
                <c:ptCount val="5"/>
                <c:pt idx="0">
                  <c:v>0.34799999999999998</c:v>
                </c:pt>
                <c:pt idx="1">
                  <c:v>0.47799999999999998</c:v>
                </c:pt>
                <c:pt idx="2">
                  <c:v>0.13</c:v>
                </c:pt>
                <c:pt idx="3">
                  <c:v>4.2999999999999997E-2</c:v>
                </c:pt>
                <c:pt idx="4">
                  <c:v>0</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55960757509477976"/>
          <c:y val="0.16176501466728421"/>
          <c:w val="0.42650517643627878"/>
          <c:h val="0.78235417631619575"/>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5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100">
                <a:latin typeface="+mj-lt"/>
              </a:defRPr>
            </a:pPr>
            <a:r>
              <a:rPr lang="en-US" sz="1100">
                <a:latin typeface="+mj-lt"/>
              </a:rPr>
              <a:t>Choose the statement that you agree the most with:</a:t>
            </a:r>
          </a:p>
        </c:rich>
      </c:tx>
      <c:layout>
        <c:manualLayout>
          <c:xMode val="edge"/>
          <c:yMode val="edge"/>
          <c:x val="0.19444480898221053"/>
          <c:y val="3.5294117647058823E-2"/>
        </c:manualLayout>
      </c:layout>
      <c:overlay val="0"/>
    </c:title>
    <c:autoTitleDeleted val="0"/>
    <c:plotArea>
      <c:layout>
        <c:manualLayout>
          <c:layoutTarget val="inner"/>
          <c:xMode val="edge"/>
          <c:yMode val="edge"/>
          <c:x val="0.12500021192798519"/>
          <c:y val="0.20000028722467719"/>
          <c:w val="0.41840348714783926"/>
          <c:h val="0.70882454736981182"/>
        </c:manualLayout>
      </c:layout>
      <c:pieChart>
        <c:varyColors val="1"/>
        <c:ser>
          <c:idx val="0"/>
          <c:order val="0"/>
          <c:dPt>
            <c:idx val="0"/>
            <c:bubble3D val="0"/>
          </c:dPt>
          <c:dPt>
            <c:idx val="1"/>
            <c:bubble3D val="0"/>
          </c:dPt>
          <c:dPt>
            <c:idx val="2"/>
            <c:bubble3D val="0"/>
          </c:dPt>
          <c:dPt>
            <c:idx val="3"/>
            <c:bubble3D val="0"/>
          </c:dPt>
          <c:dPt>
            <c:idx val="4"/>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18'!$A$4:$A$8</c:f>
              <c:strCache>
                <c:ptCount val="5"/>
                <c:pt idx="0">
                  <c:v>RIO’s application process is clear and easy to follow.</c:v>
                </c:pt>
                <c:pt idx="1">
                  <c:v>RIO’s application process is reasonable.</c:v>
                </c:pt>
                <c:pt idx="2">
                  <c:v>RIO’s application process is complex but easy to follow.</c:v>
                </c:pt>
                <c:pt idx="3">
                  <c:v>RIO’s application process is complicated and difficult to follow.</c:v>
                </c:pt>
                <c:pt idx="4">
                  <c:v>RIO’s application process is extremely complicated and impossible to follow.</c:v>
                </c:pt>
              </c:strCache>
            </c:strRef>
          </c:cat>
          <c:val>
            <c:numRef>
              <c:f>'Question 18'!$C$4:$C$8</c:f>
              <c:numCache>
                <c:formatCode>0.0%</c:formatCode>
                <c:ptCount val="5"/>
                <c:pt idx="0">
                  <c:v>0.41200000000000003</c:v>
                </c:pt>
                <c:pt idx="1">
                  <c:v>0.17600000000000002</c:v>
                </c:pt>
                <c:pt idx="2">
                  <c:v>0.35299999999999998</c:v>
                </c:pt>
                <c:pt idx="3">
                  <c:v>5.9000000000000004E-2</c:v>
                </c:pt>
                <c:pt idx="4">
                  <c:v>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5497794546515011"/>
          <c:y val="0.16176501466728421"/>
          <c:w val="0.43113480606590843"/>
          <c:h val="0.78235417631619575"/>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How did you request help with your technical problem?</a:t>
            </a:r>
          </a:p>
        </c:rich>
      </c:tx>
      <c:layout>
        <c:manualLayout>
          <c:xMode val="edge"/>
          <c:yMode val="edge"/>
          <c:x val="0.17187529140097962"/>
          <c:y val="3.5294168333766564E-2"/>
        </c:manualLayout>
      </c:layout>
      <c:overlay val="0"/>
    </c:title>
    <c:autoTitleDeleted val="0"/>
    <c:plotArea>
      <c:layout>
        <c:manualLayout>
          <c:layoutTarget val="inner"/>
          <c:xMode val="edge"/>
          <c:yMode val="edge"/>
          <c:x val="3.2463336432373355E-2"/>
          <c:y val="0.21940342751273736"/>
          <c:w val="0.46276678829780421"/>
          <c:h val="0.61384653388914623"/>
        </c:manualLayout>
      </c:layout>
      <c:pieChart>
        <c:varyColors val="1"/>
        <c:ser>
          <c:idx val="0"/>
          <c:order val="0"/>
          <c:dPt>
            <c:idx val="0"/>
            <c:bubble3D val="0"/>
          </c:dPt>
          <c:dPt>
            <c:idx val="1"/>
            <c:bubble3D val="0"/>
          </c:dPt>
          <c:dPt>
            <c:idx val="2"/>
            <c:bubble3D val="0"/>
          </c:dPt>
          <c:dPt>
            <c:idx val="3"/>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3'!$A$4:$A$7</c:f>
              <c:strCache>
                <c:ptCount val="4"/>
                <c:pt idx="0">
                  <c:v>I contacted RIO staff.</c:v>
                </c:pt>
                <c:pt idx="1">
                  <c:v>I contacted the technical support team.</c:v>
                </c:pt>
                <c:pt idx="2">
                  <c:v>I was able to solve the technical problem myself.</c:v>
                </c:pt>
                <c:pt idx="3">
                  <c:v>I did not request help.</c:v>
                </c:pt>
              </c:strCache>
            </c:strRef>
          </c:cat>
          <c:val>
            <c:numRef>
              <c:f>'Question 3'!$C$4:$C$7</c:f>
              <c:numCache>
                <c:formatCode>0.0%</c:formatCode>
                <c:ptCount val="4"/>
                <c:pt idx="0">
                  <c:v>0.5</c:v>
                </c:pt>
                <c:pt idx="1">
                  <c:v>0.125</c:v>
                </c:pt>
                <c:pt idx="2">
                  <c:v>0.25</c:v>
                </c:pt>
                <c:pt idx="3">
                  <c:v>0.125</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51451039745770089"/>
          <c:y val="0.33529459917078236"/>
          <c:w val="0.47162200068672128"/>
          <c:h val="0.43823592347760149"/>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Which statement from the list below best reflects your opinion?</a:t>
            </a:r>
          </a:p>
        </c:rich>
      </c:tx>
      <c:layout>
        <c:manualLayout>
          <c:xMode val="edge"/>
          <c:yMode val="edge"/>
          <c:x val="0.10599568387284923"/>
          <c:y val="3.5294117647058823E-2"/>
        </c:manualLayout>
      </c:layout>
      <c:overlay val="0"/>
    </c:title>
    <c:autoTitleDeleted val="0"/>
    <c:plotArea>
      <c:layout>
        <c:manualLayout>
          <c:layoutTarget val="inner"/>
          <c:xMode val="edge"/>
          <c:yMode val="edge"/>
          <c:x val="2.7756915262839698E-2"/>
          <c:y val="0.30377705727960475"/>
          <c:w val="0.43332353455818023"/>
          <c:h val="0.57351644279759151"/>
        </c:manualLayout>
      </c:layout>
      <c:pieChart>
        <c:varyColors val="1"/>
        <c:ser>
          <c:idx val="0"/>
          <c:order val="0"/>
          <c:dPt>
            <c:idx val="0"/>
            <c:bubble3D val="0"/>
          </c:dPt>
          <c:dPt>
            <c:idx val="1"/>
            <c:bubble3D val="0"/>
          </c:dPt>
          <c:dPt>
            <c:idx val="2"/>
            <c:bubble3D val="0"/>
          </c:dPt>
          <c:dPt>
            <c:idx val="3"/>
            <c:bubble3D val="0"/>
          </c:dPt>
          <c:dPt>
            <c:idx val="4"/>
            <c:bubble3D val="0"/>
          </c:dPt>
          <c:dPt>
            <c:idx val="5"/>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4'!$A$4:$A$9</c:f>
              <c:strCache>
                <c:ptCount val="6"/>
                <c:pt idx="0">
                  <c:v>RIO staff responded immediately and offered a solution that solved my problem.</c:v>
                </c:pt>
                <c:pt idx="1">
                  <c:v>RIO staff responded and offered a solution to my problem.</c:v>
                </c:pt>
                <c:pt idx="2">
                  <c:v>RIO staff responded with some delay but was able to solve my problem.</c:v>
                </c:pt>
                <c:pt idx="3">
                  <c:v>RIO staff responded with some delay and offered a solution which did not work.</c:v>
                </c:pt>
                <c:pt idx="4">
                  <c:v>RIO staff did not respond to my query.</c:v>
                </c:pt>
                <c:pt idx="5">
                  <c:v>Other (please specify)</c:v>
                </c:pt>
              </c:strCache>
            </c:strRef>
          </c:cat>
          <c:val>
            <c:numRef>
              <c:f>'Question 4'!$C$4:$C$9</c:f>
              <c:numCache>
                <c:formatCode>0.0%</c:formatCode>
                <c:ptCount val="6"/>
                <c:pt idx="0">
                  <c:v>0.66700000000000004</c:v>
                </c:pt>
                <c:pt idx="1">
                  <c:v>0.16699999999999998</c:v>
                </c:pt>
                <c:pt idx="2">
                  <c:v>0.16699999999999998</c:v>
                </c:pt>
                <c:pt idx="3">
                  <c:v>0</c:v>
                </c:pt>
                <c:pt idx="4">
                  <c:v>0</c:v>
                </c:pt>
                <c:pt idx="5">
                  <c:v>0</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47768260324379191"/>
          <c:y val="0.12066728423652925"/>
          <c:w val="0.50855806357538647"/>
          <c:h val="0.87193686637379675"/>
        </c:manualLayout>
      </c:layout>
      <c:overlay val="0"/>
      <c:txPr>
        <a:bodyPr/>
        <a:lstStyle/>
        <a:p>
          <a:pPr>
            <a:defRPr>
              <a:latin typeface="+mj-lt"/>
            </a:defRPr>
          </a:pPr>
          <a:endParaRPr lang="en-US"/>
        </a:p>
      </c:txPr>
    </c:legend>
    <c:plotVisOnly val="1"/>
    <c:dispBlanksAs val="zero"/>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050">
                <a:latin typeface="+mj-lt"/>
              </a:defRPr>
            </a:pPr>
            <a:r>
              <a:rPr lang="en-US" sz="1050">
                <a:latin typeface="+mj-lt"/>
              </a:rPr>
              <a:t>Which statement from the list below best reflects your opinion?</a:t>
            </a:r>
          </a:p>
        </c:rich>
      </c:tx>
      <c:layout>
        <c:manualLayout>
          <c:xMode val="edge"/>
          <c:yMode val="edge"/>
          <c:x val="0.12673632598254053"/>
          <c:y val="3.5294168333766564E-2"/>
        </c:manualLayout>
      </c:layout>
      <c:overlay val="0"/>
    </c:title>
    <c:autoTitleDeleted val="0"/>
    <c:plotArea>
      <c:layout>
        <c:manualLayout>
          <c:layoutTarget val="inner"/>
          <c:xMode val="edge"/>
          <c:yMode val="edge"/>
          <c:x val="2.2692336155141032E-2"/>
          <c:y val="0.32447676393392"/>
          <c:w val="0.43982025684289461"/>
          <c:h val="0.57952786784004928"/>
        </c:manualLayout>
      </c:layout>
      <c:pieChart>
        <c:varyColors val="1"/>
        <c:ser>
          <c:idx val="0"/>
          <c:order val="0"/>
          <c:dPt>
            <c:idx val="0"/>
            <c:bubble3D val="0"/>
          </c:dPt>
          <c:dPt>
            <c:idx val="1"/>
            <c:bubble3D val="0"/>
          </c:dPt>
          <c:dPt>
            <c:idx val="2"/>
            <c:bubble3D val="0"/>
          </c:dPt>
          <c:dPt>
            <c:idx val="3"/>
            <c:bubble3D val="0"/>
          </c:dPt>
          <c:dPt>
            <c:idx val="4"/>
            <c:bubble3D val="0"/>
          </c:dPt>
          <c:dPt>
            <c:idx val="5"/>
            <c:bubble3D val="0"/>
          </c:dPt>
          <c:dLbls>
            <c:txPr>
              <a:bodyPr/>
              <a:lstStyle/>
              <a:p>
                <a:pPr>
                  <a:defRPr>
                    <a:latin typeface="+mj-lt"/>
                  </a:defRPr>
                </a:pPr>
                <a:endParaRPr lang="en-US"/>
              </a:p>
            </c:txPr>
            <c:dLblPos val="bestFit"/>
            <c:showLegendKey val="0"/>
            <c:showVal val="1"/>
            <c:showCatName val="0"/>
            <c:showSerName val="0"/>
            <c:showPercent val="0"/>
            <c:showBubbleSize val="0"/>
            <c:showLeaderLines val="1"/>
          </c:dLbls>
          <c:cat>
            <c:strRef>
              <c:f>'Question 4'!$A$4:$A$9</c:f>
              <c:strCache>
                <c:ptCount val="6"/>
                <c:pt idx="0">
                  <c:v>RIO staff responded immediately and offered a solution that solved my problem.</c:v>
                </c:pt>
                <c:pt idx="1">
                  <c:v>RIO staff responded and offered a solution to my problem.</c:v>
                </c:pt>
                <c:pt idx="2">
                  <c:v>RIO staff responded with some delay but was able to solve my problem.</c:v>
                </c:pt>
                <c:pt idx="3">
                  <c:v>RIO staff responded with some delay and offered a solution which did not work.</c:v>
                </c:pt>
                <c:pt idx="4">
                  <c:v>RIO staff did not respond to my query.</c:v>
                </c:pt>
                <c:pt idx="5">
                  <c:v>Other (please specify)</c:v>
                </c:pt>
              </c:strCache>
            </c:strRef>
          </c:cat>
          <c:val>
            <c:numRef>
              <c:f>'Question 4'!$C$4:$C$9</c:f>
              <c:numCache>
                <c:formatCode>0.0%</c:formatCode>
                <c:ptCount val="6"/>
                <c:pt idx="0">
                  <c:v>0.75</c:v>
                </c:pt>
                <c:pt idx="1">
                  <c:v>0.25</c:v>
                </c:pt>
                <c:pt idx="2">
                  <c:v>0</c:v>
                </c:pt>
                <c:pt idx="3">
                  <c:v>0</c:v>
                </c:pt>
                <c:pt idx="4">
                  <c:v>0</c:v>
                </c:pt>
                <c:pt idx="5">
                  <c:v>0</c:v>
                </c:pt>
              </c:numCache>
            </c:numRef>
          </c:val>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5143353420407506"/>
          <c:y val="0.14803921568627451"/>
          <c:w val="0.47209528496437947"/>
          <c:h val="0.84313879882661724"/>
        </c:manualLayout>
      </c:layout>
      <c:overlay val="0"/>
      <c:txPr>
        <a:bodyPr/>
        <a:lstStyle/>
        <a:p>
          <a:pPr>
            <a:defRPr>
              <a:latin typeface="+mj-lt"/>
            </a:defRPr>
          </a:pPr>
          <a:endParaRPr lang="en-US"/>
        </a:p>
      </c:txPr>
    </c:legend>
    <c:plotVisOnly val="1"/>
    <c:dispBlanksAs val="zero"/>
    <c:showDLblsOverMax val="0"/>
  </c:chart>
  <c:spPr>
    <a:solidFill>
      <a:schemeClr val="accent5">
        <a:lumMod val="20000"/>
        <a:lumOff val="80000"/>
      </a:schemeClr>
    </a:solidFill>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latin typeface="+mj-lt"/>
              </a:defRPr>
            </a:pPr>
            <a:r>
              <a:rPr lang="en-US" sz="1200">
                <a:latin typeface="+mj-lt"/>
              </a:rPr>
              <a:t>What communication channel did you use to contact RIO staff? </a:t>
            </a:r>
          </a:p>
        </c:rich>
      </c:tx>
      <c:layout>
        <c:manualLayout>
          <c:xMode val="edge"/>
          <c:yMode val="edge"/>
          <c:x val="0.12673632598254053"/>
          <c:y val="3.2085561497326207E-2"/>
        </c:manualLayout>
      </c:layout>
      <c:overlay val="0"/>
    </c:title>
    <c:autoTitleDeleted val="0"/>
    <c:plotArea>
      <c:layout>
        <c:manualLayout>
          <c:layoutTarget val="inner"/>
          <c:xMode val="edge"/>
          <c:yMode val="edge"/>
          <c:x val="1.736133995777223E-2"/>
          <c:y val="0.21657754010695188"/>
          <c:w val="0.95835092073864769"/>
          <c:h val="0.49197860962566847"/>
        </c:manualLayout>
      </c:layout>
      <c:barChart>
        <c:barDir val="col"/>
        <c:grouping val="clustered"/>
        <c:varyColors val="0"/>
        <c:ser>
          <c:idx val="0"/>
          <c:order val="0"/>
          <c:invertIfNegative val="0"/>
          <c:dLbls>
            <c:txPr>
              <a:bodyPr/>
              <a:lstStyle/>
              <a:p>
                <a:pPr>
                  <a:defRPr>
                    <a:latin typeface="+mj-lt"/>
                  </a:defRPr>
                </a:pPr>
                <a:endParaRPr lang="en-US"/>
              </a:p>
            </c:txPr>
            <c:dLblPos val="outEnd"/>
            <c:showLegendKey val="0"/>
            <c:showVal val="1"/>
            <c:showCatName val="0"/>
            <c:showSerName val="0"/>
            <c:showPercent val="0"/>
            <c:showBubbleSize val="0"/>
            <c:showLeaderLines val="0"/>
          </c:dLbls>
          <c:cat>
            <c:strRef>
              <c:f>'Question 6'!$A$4:$A$11</c:f>
              <c:strCache>
                <c:ptCount val="8"/>
                <c:pt idx="0">
                  <c:v>Phone</c:v>
                </c:pt>
                <c:pt idx="1">
                  <c:v>Email</c:v>
                </c:pt>
                <c:pt idx="2">
                  <c:v>In person</c:v>
                </c:pt>
                <c:pt idx="3">
                  <c:v>Skype</c:v>
                </c:pt>
                <c:pt idx="4">
                  <c:v>RIO web page</c:v>
                </c:pt>
                <c:pt idx="5">
                  <c:v>Facebook</c:v>
                </c:pt>
                <c:pt idx="6">
                  <c:v>Through other organizations or individuals</c:v>
                </c:pt>
                <c:pt idx="7">
                  <c:v>Other (please specify)</c:v>
                </c:pt>
              </c:strCache>
            </c:strRef>
          </c:cat>
          <c:val>
            <c:numRef>
              <c:f>'Question 6'!$C$4:$C$11</c:f>
              <c:numCache>
                <c:formatCode>0.0%</c:formatCode>
                <c:ptCount val="8"/>
                <c:pt idx="0">
                  <c:v>0.1</c:v>
                </c:pt>
                <c:pt idx="1">
                  <c:v>0.84</c:v>
                </c:pt>
                <c:pt idx="2">
                  <c:v>0.04</c:v>
                </c:pt>
                <c:pt idx="3">
                  <c:v>0</c:v>
                </c:pt>
                <c:pt idx="4">
                  <c:v>0.16</c:v>
                </c:pt>
                <c:pt idx="5">
                  <c:v>0.02</c:v>
                </c:pt>
                <c:pt idx="6">
                  <c:v>0.02</c:v>
                </c:pt>
                <c:pt idx="7">
                  <c:v>0.06</c:v>
                </c:pt>
              </c:numCache>
            </c:numRef>
          </c:val>
        </c:ser>
        <c:dLbls>
          <c:dLblPos val="outEnd"/>
          <c:showLegendKey val="0"/>
          <c:showVal val="1"/>
          <c:showCatName val="0"/>
          <c:showSerName val="0"/>
          <c:showPercent val="0"/>
          <c:showBubbleSize val="0"/>
        </c:dLbls>
        <c:gapWidth val="150"/>
        <c:axId val="77421184"/>
        <c:axId val="77428224"/>
      </c:barChart>
      <c:catAx>
        <c:axId val="77421184"/>
        <c:scaling>
          <c:orientation val="minMax"/>
        </c:scaling>
        <c:delete val="0"/>
        <c:axPos val="b"/>
        <c:numFmt formatCode="General" sourceLinked="1"/>
        <c:majorTickMark val="out"/>
        <c:minorTickMark val="none"/>
        <c:tickLblPos val="nextTo"/>
        <c:txPr>
          <a:bodyPr rot="-5400000" vert="horz"/>
          <a:lstStyle/>
          <a:p>
            <a:pPr>
              <a:defRPr>
                <a:latin typeface="+mj-lt"/>
              </a:defRPr>
            </a:pPr>
            <a:endParaRPr lang="en-US"/>
          </a:p>
        </c:txPr>
        <c:crossAx val="77428224"/>
        <c:crosses val="autoZero"/>
        <c:auto val="1"/>
        <c:lblAlgn val="ctr"/>
        <c:lblOffset val="100"/>
        <c:tickLblSkip val="1"/>
        <c:tickMarkSkip val="1"/>
        <c:noMultiLvlLbl val="0"/>
      </c:catAx>
      <c:valAx>
        <c:axId val="77428224"/>
        <c:scaling>
          <c:orientation val="minMax"/>
        </c:scaling>
        <c:delete val="1"/>
        <c:axPos val="l"/>
        <c:majorGridlines/>
        <c:numFmt formatCode="0.0%" sourceLinked="1"/>
        <c:majorTickMark val="out"/>
        <c:minorTickMark val="none"/>
        <c:tickLblPos val="nextTo"/>
        <c:crossAx val="77421184"/>
        <c:crossesAt val="1"/>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35831-E388-4685-95BC-5E9B8DBA5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8910</Words>
  <Characters>50787</Characters>
  <Application>Microsoft Office Word</Application>
  <DocSecurity>4</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59578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Aydin</dc:creator>
  <cp:lastModifiedBy>Daphne Panayotatos</cp:lastModifiedBy>
  <cp:revision>2</cp:revision>
  <dcterms:created xsi:type="dcterms:W3CDTF">2014-10-09T19:52:00Z</dcterms:created>
  <dcterms:modified xsi:type="dcterms:W3CDTF">2014-10-09T19:52:00Z</dcterms:modified>
</cp:coreProperties>
</file>